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sdt>
      <w:sdtPr>
        <w:rPr>
          <w:rFonts w:ascii="Arial" w:hAnsi="Arial" w:cs="Arial"/>
          <w:b/>
          <w:bCs/>
        </w:rPr>
        <w:id w:val="-808551268"/>
        <w:docPartObj>
          <w:docPartGallery w:val="Cover Pages"/>
          <w:docPartUnique/>
        </w:docPartObj>
      </w:sdtPr>
      <w:sdtEndPr>
        <w:rPr>
          <w:b w:val="0"/>
          <w:bCs w:val="0"/>
        </w:rPr>
      </w:sdtEndPr>
      <w:sdtContent>
        <w:p w14:paraId="1E041B37" w14:textId="77777777" w:rsidR="00360A21" w:rsidRDefault="00360A21" w:rsidP="006B1F20">
          <w:pPr>
            <w:spacing w:after="120" w:line="240" w:lineRule="auto"/>
            <w:ind w:firstLine="0"/>
            <w:contextualSpacing/>
            <w:rPr>
              <w:rFonts w:ascii="Arial" w:hAnsi="Arial" w:cs="Arial"/>
              <w:b/>
              <w:bCs/>
            </w:rPr>
          </w:pPr>
        </w:p>
        <w:p w14:paraId="2CA16793" w14:textId="77777777" w:rsidR="006929A3" w:rsidRPr="004C7D2C" w:rsidRDefault="006929A3" w:rsidP="006B1F20">
          <w:pPr>
            <w:spacing w:line="240" w:lineRule="auto"/>
            <w:ind w:firstLine="0"/>
            <w:contextualSpacing/>
            <w:rPr>
              <w:rFonts w:ascii="Times New Roman" w:hAnsi="Times New Roman" w:cs="Times New Roman"/>
              <w:b/>
              <w:bCs/>
              <w:sz w:val="22"/>
              <w:szCs w:val="22"/>
            </w:rPr>
          </w:pPr>
        </w:p>
        <w:p w14:paraId="470F31F1" w14:textId="77777777" w:rsidR="006929A3" w:rsidRPr="000B3115" w:rsidRDefault="006929A3" w:rsidP="006B1F20">
          <w:pPr>
            <w:spacing w:line="240" w:lineRule="auto"/>
            <w:rPr>
              <w:rFonts w:asciiTheme="majorHAnsi" w:hAnsiTheme="majorHAnsi" w:cstheme="majorHAnsi"/>
              <w:sz w:val="22"/>
              <w:szCs w:val="22"/>
            </w:rPr>
          </w:pPr>
          <w:r w:rsidRPr="004C7D2C">
            <w:rPr>
              <w:rFonts w:ascii="Times New Roman" w:hAnsi="Times New Roman" w:cs="Times New Roman"/>
              <w:noProof/>
              <w:sz w:val="22"/>
              <w:szCs w:val="22"/>
              <w:lang w:val="en-US" w:eastAsia="en-US"/>
            </w:rPr>
            <w:drawing>
              <wp:anchor distT="0" distB="0" distL="0" distR="0" simplePos="0" relativeHeight="251659264" behindDoc="0" locked="0" layoutInCell="1" allowOverlap="1" wp14:anchorId="2BB734CD" wp14:editId="2E71563E">
                <wp:simplePos x="0" y="0"/>
                <wp:positionH relativeFrom="column">
                  <wp:posOffset>2804160</wp:posOffset>
                </wp:positionH>
                <wp:positionV relativeFrom="paragraph">
                  <wp:posOffset>-16510</wp:posOffset>
                </wp:positionV>
                <wp:extent cx="622935" cy="714375"/>
                <wp:effectExtent l="0" t="0" r="5715" b="9525"/>
                <wp:wrapTopAndBottom/>
                <wp:docPr id="5" name="Paveikslėlis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22935" cy="714375"/>
                        </a:xfrm>
                        <a:prstGeom prst="rect">
                          <a:avLst/>
                        </a:prstGeom>
                        <a:solidFill>
                          <a:srgbClr val="FFFFFF"/>
                        </a:solidFill>
                      </pic:spPr>
                    </pic:pic>
                  </a:graphicData>
                </a:graphic>
                <wp14:sizeRelH relativeFrom="page">
                  <wp14:pctWidth>0</wp14:pctWidth>
                </wp14:sizeRelH>
                <wp14:sizeRelV relativeFrom="page">
                  <wp14:pctHeight>0</wp14:pctHeight>
                </wp14:sizeRelV>
              </wp:anchor>
            </w:drawing>
          </w:r>
        </w:p>
        <w:p w14:paraId="2CFBC597" w14:textId="77777777" w:rsidR="006929A3" w:rsidRPr="000B3115" w:rsidRDefault="006929A3" w:rsidP="006B1F20">
          <w:pPr>
            <w:spacing w:line="240" w:lineRule="auto"/>
            <w:jc w:val="center"/>
            <w:rPr>
              <w:rFonts w:asciiTheme="majorHAnsi" w:hAnsiTheme="majorHAnsi" w:cstheme="majorHAnsi"/>
              <w:sz w:val="22"/>
              <w:szCs w:val="22"/>
              <w:lang w:val="en-GB"/>
            </w:rPr>
          </w:pPr>
          <w:r w:rsidRPr="000B3115">
            <w:rPr>
              <w:rFonts w:asciiTheme="majorHAnsi" w:hAnsiTheme="majorHAnsi" w:cstheme="majorHAnsi"/>
              <w:b/>
              <w:sz w:val="22"/>
              <w:szCs w:val="22"/>
            </w:rPr>
            <w:t>PANEVĖŽIO RAJONO SAVIVALDYBĖS ADMINISTRACIJA</w:t>
          </w:r>
        </w:p>
        <w:p w14:paraId="51D7FFEE" w14:textId="268C76E2" w:rsidR="006929A3" w:rsidRPr="000B3115" w:rsidRDefault="006929A3" w:rsidP="006B1F20">
          <w:pPr>
            <w:spacing w:line="240" w:lineRule="auto"/>
            <w:jc w:val="center"/>
            <w:rPr>
              <w:rFonts w:asciiTheme="majorHAnsi" w:hAnsiTheme="majorHAnsi" w:cstheme="majorHAnsi"/>
              <w:color w:val="767171"/>
              <w:sz w:val="22"/>
              <w:szCs w:val="22"/>
            </w:rPr>
          </w:pPr>
          <w:r w:rsidRPr="000B3115">
            <w:rPr>
              <w:rFonts w:asciiTheme="majorHAnsi" w:hAnsiTheme="majorHAnsi" w:cstheme="majorHAnsi"/>
              <w:color w:val="767171"/>
              <w:sz w:val="22"/>
              <w:szCs w:val="22"/>
            </w:rPr>
            <w:t xml:space="preserve">Biudžetinė įstaiga, Vasario 16-osios g. 27, 35185 Panevėžys, tel. </w:t>
          </w:r>
          <w:r>
            <w:rPr>
              <w:rFonts w:asciiTheme="majorHAnsi" w:hAnsiTheme="majorHAnsi" w:cstheme="majorHAnsi"/>
              <w:color w:val="767171"/>
              <w:sz w:val="22"/>
              <w:szCs w:val="22"/>
            </w:rPr>
            <w:t>+370 45 58 29 46, faks.+370</w:t>
          </w:r>
          <w:r w:rsidRPr="000B3115">
            <w:rPr>
              <w:rFonts w:asciiTheme="majorHAnsi" w:hAnsiTheme="majorHAnsi" w:cstheme="majorHAnsi"/>
              <w:color w:val="767171"/>
              <w:sz w:val="22"/>
              <w:szCs w:val="22"/>
            </w:rPr>
            <w:t xml:space="preserve"> 45 58 29 75, el. p. </w:t>
          </w:r>
          <w:hyperlink r:id="rId12" w:history="1">
            <w:r w:rsidRPr="000B3115">
              <w:rPr>
                <w:rStyle w:val="Hyperlink"/>
                <w:rFonts w:asciiTheme="majorHAnsi" w:hAnsiTheme="majorHAnsi" w:cstheme="majorHAnsi"/>
                <w:color w:val="767171"/>
                <w:sz w:val="22"/>
                <w:szCs w:val="22"/>
                <w:u w:val="single"/>
              </w:rPr>
              <w:t>savivaldybe@panrs.lt</w:t>
            </w:r>
          </w:hyperlink>
          <w:r w:rsidRPr="000B3115">
            <w:rPr>
              <w:rFonts w:asciiTheme="majorHAnsi" w:hAnsiTheme="majorHAnsi" w:cstheme="majorHAnsi"/>
              <w:color w:val="767171"/>
              <w:sz w:val="22"/>
              <w:szCs w:val="22"/>
            </w:rPr>
            <w:t xml:space="preserve">, el. pristatymo dėžutės adresas 188774594. </w:t>
          </w:r>
        </w:p>
        <w:p w14:paraId="668231A3" w14:textId="77777777" w:rsidR="006929A3" w:rsidRPr="000B3115" w:rsidRDefault="006929A3" w:rsidP="006B1F20">
          <w:pPr>
            <w:spacing w:line="240" w:lineRule="auto"/>
            <w:jc w:val="center"/>
            <w:rPr>
              <w:rFonts w:asciiTheme="majorHAnsi" w:hAnsiTheme="majorHAnsi" w:cstheme="majorHAnsi"/>
              <w:color w:val="767171"/>
              <w:sz w:val="22"/>
              <w:szCs w:val="22"/>
            </w:rPr>
          </w:pPr>
          <w:r w:rsidRPr="000B3115">
            <w:rPr>
              <w:rFonts w:asciiTheme="majorHAnsi" w:hAnsiTheme="majorHAnsi" w:cstheme="majorHAnsi"/>
              <w:color w:val="767171"/>
              <w:sz w:val="22"/>
              <w:szCs w:val="22"/>
            </w:rPr>
            <w:t>Duomenys kaupiami ir saugomi Juridinių asmenų registre, kodas 188774594</w:t>
          </w:r>
        </w:p>
        <w:p w14:paraId="46315E48" w14:textId="77777777" w:rsidR="00C32E53" w:rsidRPr="00173FBA" w:rsidRDefault="00C32E53" w:rsidP="006B1F20">
          <w:pPr>
            <w:spacing w:after="120" w:line="240" w:lineRule="auto"/>
            <w:ind w:left="567" w:firstLine="0"/>
            <w:contextualSpacing/>
            <w:jc w:val="center"/>
            <w:rPr>
              <w:rFonts w:ascii="Arial" w:hAnsi="Arial" w:cs="Arial"/>
              <w:color w:val="00B050"/>
            </w:rPr>
          </w:pPr>
        </w:p>
        <w:p w14:paraId="4B92F888" w14:textId="77777777" w:rsidR="00C32E53" w:rsidRDefault="00C32E53" w:rsidP="006B1F20">
          <w:pPr>
            <w:spacing w:after="120" w:line="240" w:lineRule="auto"/>
            <w:ind w:left="567" w:firstLine="0"/>
            <w:contextualSpacing/>
            <w:jc w:val="center"/>
            <w:rPr>
              <w:rFonts w:ascii="Arial" w:hAnsi="Arial" w:cs="Arial"/>
              <w:color w:val="00B050"/>
            </w:rPr>
          </w:pPr>
        </w:p>
        <w:p w14:paraId="455FF42F" w14:textId="77777777" w:rsidR="005F5D2A" w:rsidRDefault="005F5D2A" w:rsidP="006B1F20">
          <w:pPr>
            <w:spacing w:after="120" w:line="240" w:lineRule="auto"/>
            <w:ind w:left="567" w:firstLine="0"/>
            <w:contextualSpacing/>
            <w:jc w:val="center"/>
            <w:rPr>
              <w:rFonts w:ascii="Arial" w:hAnsi="Arial" w:cs="Arial"/>
              <w:color w:val="00B050"/>
            </w:rPr>
          </w:pPr>
        </w:p>
        <w:p w14:paraId="56BA6FFC" w14:textId="43FF3101" w:rsidR="005F5D2A" w:rsidRDefault="005F5D2A" w:rsidP="005F5D2A">
          <w:pPr>
            <w:pStyle w:val="Patvirtinta"/>
            <w:ind w:left="0"/>
            <w:rPr>
              <w:rFonts w:asciiTheme="minorHAnsi" w:hAnsiTheme="minorHAnsi" w:cstheme="minorHAnsi"/>
              <w:sz w:val="22"/>
              <w:szCs w:val="22"/>
              <w:lang w:val="lt-LT"/>
            </w:rPr>
          </w:pPr>
          <w:r>
            <w:rPr>
              <w:rFonts w:asciiTheme="minorHAnsi" w:hAnsiTheme="minorHAnsi" w:cstheme="minorHAnsi"/>
              <w:sz w:val="22"/>
              <w:szCs w:val="22"/>
              <w:lang w:val="lt-LT"/>
            </w:rPr>
            <w:tab/>
          </w:r>
          <w:r>
            <w:rPr>
              <w:rFonts w:asciiTheme="minorHAnsi" w:hAnsiTheme="minorHAnsi" w:cstheme="minorHAnsi"/>
              <w:sz w:val="22"/>
              <w:szCs w:val="22"/>
              <w:lang w:val="lt-LT"/>
            </w:rPr>
            <w:tab/>
          </w:r>
          <w:r>
            <w:rPr>
              <w:rFonts w:asciiTheme="minorHAnsi" w:hAnsiTheme="minorHAnsi" w:cstheme="minorHAnsi"/>
              <w:sz w:val="22"/>
              <w:szCs w:val="22"/>
              <w:lang w:val="lt-LT"/>
            </w:rPr>
            <w:tab/>
          </w:r>
          <w:r>
            <w:rPr>
              <w:rFonts w:asciiTheme="minorHAnsi" w:hAnsiTheme="minorHAnsi" w:cstheme="minorHAnsi"/>
              <w:sz w:val="22"/>
              <w:szCs w:val="22"/>
              <w:lang w:val="lt-LT"/>
            </w:rPr>
            <w:tab/>
          </w:r>
          <w:r>
            <w:rPr>
              <w:rFonts w:asciiTheme="minorHAnsi" w:hAnsiTheme="minorHAnsi" w:cstheme="minorHAnsi"/>
              <w:sz w:val="22"/>
              <w:szCs w:val="22"/>
              <w:lang w:val="lt-LT"/>
            </w:rPr>
            <w:tab/>
          </w:r>
          <w:r>
            <w:rPr>
              <w:rFonts w:asciiTheme="minorHAnsi" w:hAnsiTheme="minorHAnsi" w:cstheme="minorHAnsi"/>
              <w:sz w:val="22"/>
              <w:szCs w:val="22"/>
              <w:lang w:val="lt-LT"/>
            </w:rPr>
            <w:tab/>
          </w:r>
          <w:r>
            <w:rPr>
              <w:rFonts w:asciiTheme="minorHAnsi" w:hAnsiTheme="minorHAnsi" w:cstheme="minorHAnsi"/>
              <w:sz w:val="22"/>
              <w:szCs w:val="22"/>
              <w:lang w:val="lt-LT"/>
            </w:rPr>
            <w:tab/>
          </w:r>
          <w:r>
            <w:rPr>
              <w:rFonts w:asciiTheme="minorHAnsi" w:hAnsiTheme="minorHAnsi" w:cstheme="minorHAnsi"/>
              <w:sz w:val="22"/>
              <w:szCs w:val="22"/>
              <w:lang w:val="lt-LT"/>
            </w:rPr>
            <w:tab/>
          </w:r>
          <w:r>
            <w:rPr>
              <w:rFonts w:asciiTheme="minorHAnsi" w:hAnsiTheme="minorHAnsi" w:cstheme="minorHAnsi"/>
              <w:sz w:val="22"/>
              <w:szCs w:val="22"/>
              <w:lang w:val="lt-LT"/>
            </w:rPr>
            <w:tab/>
          </w:r>
          <w:r>
            <w:rPr>
              <w:rFonts w:asciiTheme="minorHAnsi" w:hAnsiTheme="minorHAnsi" w:cstheme="minorHAnsi"/>
              <w:sz w:val="22"/>
              <w:szCs w:val="22"/>
              <w:lang w:val="lt-LT"/>
            </w:rPr>
            <w:tab/>
          </w:r>
          <w:r>
            <w:rPr>
              <w:rFonts w:asciiTheme="minorHAnsi" w:hAnsiTheme="minorHAnsi" w:cstheme="minorHAnsi"/>
              <w:sz w:val="22"/>
              <w:szCs w:val="22"/>
              <w:lang w:val="lt-LT"/>
            </w:rPr>
            <w:tab/>
          </w:r>
          <w:r>
            <w:rPr>
              <w:rFonts w:asciiTheme="minorHAnsi" w:hAnsiTheme="minorHAnsi" w:cstheme="minorHAnsi"/>
              <w:sz w:val="22"/>
              <w:szCs w:val="22"/>
              <w:lang w:val="lt-LT"/>
            </w:rPr>
            <w:tab/>
            <w:t>PATVIRTINTA</w:t>
          </w:r>
        </w:p>
        <w:p w14:paraId="4966E931" w14:textId="145AE636" w:rsidR="005F5D2A" w:rsidRDefault="005F5D2A" w:rsidP="005F5D2A">
          <w:pPr>
            <w:pStyle w:val="Patvirtinta"/>
            <w:ind w:left="1296"/>
            <w:rPr>
              <w:rFonts w:asciiTheme="minorHAnsi" w:hAnsiTheme="minorHAnsi" w:cstheme="minorHAnsi"/>
              <w:sz w:val="22"/>
              <w:szCs w:val="22"/>
              <w:lang w:val="lt-LT"/>
            </w:rPr>
          </w:pPr>
          <w:r>
            <w:rPr>
              <w:rFonts w:asciiTheme="minorHAnsi" w:hAnsiTheme="minorHAnsi" w:cstheme="minorHAnsi"/>
              <w:sz w:val="22"/>
              <w:szCs w:val="22"/>
              <w:lang w:val="lt-LT"/>
            </w:rPr>
            <w:tab/>
          </w:r>
          <w:r>
            <w:rPr>
              <w:rFonts w:asciiTheme="minorHAnsi" w:hAnsiTheme="minorHAnsi" w:cstheme="minorHAnsi"/>
              <w:sz w:val="22"/>
              <w:szCs w:val="22"/>
              <w:lang w:val="lt-LT"/>
            </w:rPr>
            <w:tab/>
            <w:t xml:space="preserve">              </w:t>
          </w:r>
          <w:r>
            <w:rPr>
              <w:rFonts w:asciiTheme="minorHAnsi" w:hAnsiTheme="minorHAnsi" w:cstheme="minorHAnsi"/>
              <w:sz w:val="22"/>
              <w:szCs w:val="22"/>
              <w:lang w:val="lt-LT"/>
            </w:rPr>
            <w:tab/>
          </w:r>
          <w:r>
            <w:rPr>
              <w:rFonts w:asciiTheme="minorHAnsi" w:hAnsiTheme="minorHAnsi" w:cstheme="minorHAnsi"/>
              <w:sz w:val="22"/>
              <w:szCs w:val="22"/>
              <w:lang w:val="lt-LT"/>
            </w:rPr>
            <w:tab/>
          </w:r>
          <w:r>
            <w:rPr>
              <w:rFonts w:asciiTheme="minorHAnsi" w:hAnsiTheme="minorHAnsi" w:cstheme="minorHAnsi"/>
              <w:sz w:val="22"/>
              <w:szCs w:val="22"/>
              <w:lang w:val="lt-LT"/>
            </w:rPr>
            <w:tab/>
          </w:r>
          <w:r>
            <w:rPr>
              <w:rFonts w:asciiTheme="minorHAnsi" w:hAnsiTheme="minorHAnsi" w:cstheme="minorHAnsi"/>
              <w:sz w:val="22"/>
              <w:szCs w:val="22"/>
              <w:lang w:val="lt-LT"/>
            </w:rPr>
            <w:tab/>
          </w:r>
          <w:r>
            <w:rPr>
              <w:rFonts w:asciiTheme="minorHAnsi" w:hAnsiTheme="minorHAnsi" w:cstheme="minorHAnsi"/>
              <w:sz w:val="22"/>
              <w:szCs w:val="22"/>
              <w:lang w:val="lt-LT"/>
            </w:rPr>
            <w:tab/>
          </w:r>
          <w:r>
            <w:rPr>
              <w:rFonts w:asciiTheme="minorHAnsi" w:hAnsiTheme="minorHAnsi" w:cstheme="minorHAnsi"/>
              <w:sz w:val="22"/>
              <w:szCs w:val="22"/>
              <w:lang w:val="lt-LT"/>
            </w:rPr>
            <w:tab/>
            <w:t>Panevėžio rajono savivaldybės administracijos</w:t>
          </w:r>
        </w:p>
        <w:p w14:paraId="0C0CE40E" w14:textId="2284DDF1" w:rsidR="005F5D2A" w:rsidRDefault="005F5D2A" w:rsidP="005F5D2A">
          <w:pPr>
            <w:pStyle w:val="Patvirtinta"/>
            <w:ind w:left="5670" w:hanging="5670"/>
            <w:rPr>
              <w:rFonts w:asciiTheme="minorHAnsi" w:hAnsiTheme="minorHAnsi" w:cstheme="minorHAnsi"/>
              <w:sz w:val="22"/>
              <w:szCs w:val="22"/>
              <w:lang w:val="lt-LT"/>
            </w:rPr>
          </w:pPr>
          <w:r>
            <w:rPr>
              <w:rFonts w:asciiTheme="minorHAnsi" w:hAnsiTheme="minorHAnsi" w:cstheme="minorHAnsi"/>
              <w:sz w:val="22"/>
              <w:szCs w:val="22"/>
              <w:lang w:val="lt-LT"/>
            </w:rPr>
            <w:t xml:space="preserve">                                                                                                Viešųjų pirkimų komisijos </w:t>
          </w:r>
        </w:p>
        <w:p w14:paraId="6595AC19" w14:textId="55DCFF79" w:rsidR="005F5D2A" w:rsidRDefault="005F5D2A" w:rsidP="005F5D2A">
          <w:pPr>
            <w:pStyle w:val="Patvirtinta"/>
            <w:ind w:left="5670" w:hanging="5670"/>
            <w:rPr>
              <w:rFonts w:asciiTheme="minorHAnsi" w:hAnsiTheme="minorHAnsi" w:cstheme="minorHAnsi"/>
              <w:sz w:val="22"/>
              <w:szCs w:val="22"/>
              <w:lang w:val="lt-LT"/>
            </w:rPr>
          </w:pPr>
          <w:r>
            <w:rPr>
              <w:rFonts w:asciiTheme="minorHAnsi" w:hAnsiTheme="minorHAnsi" w:cstheme="minorHAnsi"/>
              <w:sz w:val="22"/>
              <w:szCs w:val="22"/>
              <w:lang w:val="lt-LT"/>
            </w:rPr>
            <w:t xml:space="preserve">                                                                                                </w:t>
          </w:r>
          <w:r w:rsidRPr="00FC3654">
            <w:rPr>
              <w:rFonts w:asciiTheme="minorHAnsi" w:hAnsiTheme="minorHAnsi" w:cstheme="minorHAnsi"/>
              <w:sz w:val="22"/>
              <w:szCs w:val="22"/>
              <w:lang w:val="lt-LT"/>
            </w:rPr>
            <w:t>posėdžio protokolu 2025-0</w:t>
          </w:r>
          <w:r w:rsidR="003D14C9" w:rsidRPr="00FC3654">
            <w:rPr>
              <w:rFonts w:asciiTheme="minorHAnsi" w:hAnsiTheme="minorHAnsi" w:cstheme="minorHAnsi"/>
              <w:sz w:val="22"/>
              <w:szCs w:val="22"/>
              <w:lang w:val="lt-LT"/>
            </w:rPr>
            <w:t>7</w:t>
          </w:r>
          <w:r w:rsidR="001101C5" w:rsidRPr="00FC3654">
            <w:rPr>
              <w:rFonts w:asciiTheme="minorHAnsi" w:hAnsiTheme="minorHAnsi" w:cstheme="minorHAnsi"/>
              <w:sz w:val="22"/>
              <w:szCs w:val="22"/>
              <w:lang w:val="lt-LT"/>
            </w:rPr>
            <w:t>-</w:t>
          </w:r>
          <w:r w:rsidR="00FC3654" w:rsidRPr="00FC3654">
            <w:rPr>
              <w:rFonts w:asciiTheme="minorHAnsi" w:hAnsiTheme="minorHAnsi" w:cstheme="minorHAnsi"/>
              <w:sz w:val="22"/>
              <w:szCs w:val="22"/>
              <w:lang w:val="lt-LT"/>
            </w:rPr>
            <w:t xml:space="preserve">14 </w:t>
          </w:r>
          <w:r w:rsidRPr="00FC3654">
            <w:rPr>
              <w:rFonts w:asciiTheme="minorHAnsi" w:hAnsiTheme="minorHAnsi" w:cstheme="minorHAnsi"/>
              <w:sz w:val="22"/>
              <w:szCs w:val="22"/>
              <w:lang w:val="lt-LT"/>
            </w:rPr>
            <w:t>Nr. (22.1</w:t>
          </w:r>
          <w:r w:rsidR="00FC3654" w:rsidRPr="00FC3654">
            <w:rPr>
              <w:rFonts w:asciiTheme="minorHAnsi" w:hAnsiTheme="minorHAnsi" w:cstheme="minorHAnsi"/>
              <w:sz w:val="22"/>
              <w:szCs w:val="22"/>
              <w:lang w:val="lt-LT"/>
            </w:rPr>
            <w:t>3</w:t>
          </w:r>
          <w:r w:rsidRPr="00FC3654">
            <w:rPr>
              <w:rFonts w:asciiTheme="minorHAnsi" w:hAnsiTheme="minorHAnsi" w:cstheme="minorHAnsi"/>
              <w:sz w:val="22"/>
              <w:szCs w:val="22"/>
              <w:lang w:val="lt-LT"/>
            </w:rPr>
            <w:t>)-FB3</w:t>
          </w:r>
          <w:r w:rsidR="00FC3654" w:rsidRPr="00FC3654">
            <w:rPr>
              <w:rFonts w:asciiTheme="minorHAnsi" w:hAnsiTheme="minorHAnsi" w:cstheme="minorHAnsi"/>
              <w:sz w:val="22"/>
              <w:szCs w:val="22"/>
              <w:lang w:val="lt-LT"/>
            </w:rPr>
            <w:t>-149</w:t>
          </w:r>
        </w:p>
        <w:p w14:paraId="0D279A9A" w14:textId="77777777" w:rsidR="005F5D2A" w:rsidRPr="00173FBA" w:rsidRDefault="005F5D2A" w:rsidP="006B1F20">
          <w:pPr>
            <w:spacing w:after="120" w:line="240" w:lineRule="auto"/>
            <w:ind w:left="567" w:firstLine="0"/>
            <w:contextualSpacing/>
            <w:jc w:val="center"/>
            <w:rPr>
              <w:rFonts w:ascii="Arial" w:hAnsi="Arial" w:cs="Arial"/>
              <w:color w:val="00B050"/>
            </w:rPr>
          </w:pPr>
        </w:p>
        <w:p w14:paraId="47B8E29B" w14:textId="1ADA2B87" w:rsidR="00D526C8" w:rsidRPr="00173FBA" w:rsidRDefault="00D526C8" w:rsidP="006B1F20">
          <w:pPr>
            <w:spacing w:after="120" w:line="240" w:lineRule="auto"/>
            <w:ind w:left="567" w:firstLine="0"/>
            <w:contextualSpacing/>
            <w:jc w:val="center"/>
            <w:rPr>
              <w:rFonts w:ascii="Arial" w:hAnsi="Arial" w:cs="Arial"/>
            </w:rPr>
          </w:pPr>
        </w:p>
        <w:p w14:paraId="47EF0C37" w14:textId="19126F9D" w:rsidR="00D526C8" w:rsidRPr="001A2892" w:rsidRDefault="00D526C8" w:rsidP="006B1F20">
          <w:pPr>
            <w:spacing w:after="120" w:line="240" w:lineRule="auto"/>
            <w:ind w:left="567" w:firstLine="0"/>
            <w:contextualSpacing/>
            <w:jc w:val="center"/>
            <w:rPr>
              <w:rFonts w:cstheme="minorHAnsi"/>
              <w:sz w:val="28"/>
              <w:szCs w:val="28"/>
            </w:rPr>
          </w:pPr>
        </w:p>
        <w:p w14:paraId="7350A7E2" w14:textId="78457EBC" w:rsidR="00D526C8" w:rsidRPr="001A2892" w:rsidRDefault="00D526C8" w:rsidP="006B1F20">
          <w:pPr>
            <w:spacing w:after="120" w:line="240" w:lineRule="auto"/>
            <w:ind w:left="567" w:firstLine="0"/>
            <w:contextualSpacing/>
            <w:jc w:val="center"/>
            <w:rPr>
              <w:rFonts w:cstheme="minorHAnsi"/>
              <w:sz w:val="28"/>
              <w:szCs w:val="28"/>
            </w:rPr>
          </w:pPr>
        </w:p>
        <w:p w14:paraId="009AFD49" w14:textId="77777777" w:rsidR="0052033E" w:rsidRDefault="00C006CB" w:rsidP="006B1F20">
          <w:pPr>
            <w:spacing w:after="120" w:line="240" w:lineRule="auto"/>
            <w:ind w:left="567" w:firstLine="0"/>
            <w:contextualSpacing/>
            <w:jc w:val="center"/>
            <w:rPr>
              <w:rFonts w:cstheme="minorHAnsi"/>
              <w:b/>
              <w:bCs/>
              <w:sz w:val="28"/>
              <w:szCs w:val="28"/>
            </w:rPr>
          </w:pPr>
          <w:r w:rsidRPr="001A2892">
            <w:rPr>
              <w:rFonts w:cstheme="minorHAnsi"/>
              <w:b/>
              <w:bCs/>
              <w:sz w:val="28"/>
              <w:szCs w:val="28"/>
            </w:rPr>
            <w:t xml:space="preserve">MAŽOS VERTĖS </w:t>
          </w:r>
          <w:r w:rsidR="00D526C8" w:rsidRPr="001A2892">
            <w:rPr>
              <w:rFonts w:cstheme="minorHAnsi"/>
              <w:b/>
              <w:bCs/>
              <w:sz w:val="28"/>
              <w:szCs w:val="28"/>
            </w:rPr>
            <w:t xml:space="preserve">VIEŠOJO PIRKIMO </w:t>
          </w:r>
        </w:p>
        <w:p w14:paraId="1D1BF965" w14:textId="41032675" w:rsidR="00D526C8" w:rsidRPr="00E8312F" w:rsidRDefault="00D526C8" w:rsidP="006B1F20">
          <w:pPr>
            <w:spacing w:after="120" w:line="240" w:lineRule="auto"/>
            <w:ind w:left="567" w:firstLine="0"/>
            <w:contextualSpacing/>
            <w:jc w:val="center"/>
            <w:rPr>
              <w:rFonts w:cstheme="minorHAnsi"/>
              <w:b/>
              <w:bCs/>
              <w:sz w:val="28"/>
              <w:szCs w:val="28"/>
            </w:rPr>
          </w:pPr>
          <w:r w:rsidRPr="00E8312F">
            <w:rPr>
              <w:rFonts w:cstheme="minorHAnsi"/>
              <w:b/>
              <w:bCs/>
              <w:sz w:val="28"/>
              <w:szCs w:val="28"/>
            </w:rPr>
            <w:t>„</w:t>
          </w:r>
          <w:r w:rsidR="0052033E" w:rsidRPr="00E8312F">
            <w:rPr>
              <w:rFonts w:cstheme="minorHAnsi"/>
              <w:b/>
              <w:bCs/>
              <w:sz w:val="28"/>
              <w:szCs w:val="28"/>
            </w:rPr>
            <w:t xml:space="preserve">PANEVĖŽIO </w:t>
          </w:r>
          <w:r w:rsidR="00EB0D18" w:rsidRPr="00E8312F">
            <w:rPr>
              <w:rFonts w:cstheme="minorHAnsi"/>
              <w:b/>
              <w:bCs/>
              <w:sz w:val="28"/>
              <w:szCs w:val="28"/>
            </w:rPr>
            <w:t>R.</w:t>
          </w:r>
          <w:r w:rsidR="00CA39E2" w:rsidRPr="00E8312F">
            <w:rPr>
              <w:rFonts w:cstheme="minorHAnsi"/>
              <w:b/>
              <w:bCs/>
              <w:sz w:val="28"/>
              <w:szCs w:val="28"/>
            </w:rPr>
            <w:t xml:space="preserve"> RAGUVOS MSTL. LAISVĖS G. 24 </w:t>
          </w:r>
          <w:r w:rsidR="00163BDF" w:rsidRPr="00E8312F">
            <w:rPr>
              <w:rFonts w:cstheme="minorHAnsi"/>
              <w:b/>
              <w:bCs/>
              <w:sz w:val="28"/>
              <w:szCs w:val="28"/>
            </w:rPr>
            <w:t>IR KARSAKIŠKIO K</w:t>
          </w:r>
          <w:r w:rsidR="00EB0D18" w:rsidRPr="00E8312F">
            <w:rPr>
              <w:rFonts w:cstheme="minorHAnsi"/>
              <w:b/>
              <w:bCs/>
              <w:sz w:val="28"/>
              <w:szCs w:val="28"/>
            </w:rPr>
            <w:t xml:space="preserve">. LĖVENS G. 4 </w:t>
          </w:r>
          <w:r w:rsidR="00CA39E2" w:rsidRPr="00E8312F">
            <w:rPr>
              <w:rFonts w:cstheme="minorHAnsi"/>
              <w:b/>
              <w:bCs/>
              <w:sz w:val="28"/>
              <w:szCs w:val="28"/>
            </w:rPr>
            <w:t>STATINIŲ GRIOVIMAS</w:t>
          </w:r>
          <w:r w:rsidRPr="00E8312F">
            <w:rPr>
              <w:rFonts w:cstheme="minorHAnsi"/>
              <w:b/>
              <w:bCs/>
              <w:sz w:val="28"/>
              <w:szCs w:val="28"/>
            </w:rPr>
            <w:t>“</w:t>
          </w:r>
        </w:p>
        <w:p w14:paraId="18ACC6AD" w14:textId="71AC47B5" w:rsidR="00D526C8" w:rsidRPr="001A2892" w:rsidRDefault="00DF1318" w:rsidP="006B1F20">
          <w:pPr>
            <w:spacing w:after="120" w:line="240" w:lineRule="auto"/>
            <w:ind w:left="567" w:firstLine="0"/>
            <w:contextualSpacing/>
            <w:jc w:val="center"/>
            <w:rPr>
              <w:rFonts w:cstheme="minorHAnsi"/>
              <w:b/>
              <w:bCs/>
              <w:sz w:val="28"/>
              <w:szCs w:val="28"/>
            </w:rPr>
          </w:pPr>
          <w:r w:rsidRPr="001A2892">
            <w:rPr>
              <w:rFonts w:cstheme="minorHAnsi"/>
              <w:b/>
              <w:bCs/>
              <w:sz w:val="28"/>
              <w:szCs w:val="28"/>
            </w:rPr>
            <w:t>SKELBIAM</w:t>
          </w:r>
          <w:r w:rsidR="0019623B" w:rsidRPr="001A2892">
            <w:rPr>
              <w:rFonts w:cstheme="minorHAnsi"/>
              <w:b/>
              <w:bCs/>
              <w:sz w:val="28"/>
              <w:szCs w:val="28"/>
            </w:rPr>
            <w:t>OS APKLAUSOS</w:t>
          </w:r>
          <w:r w:rsidR="00D526C8" w:rsidRPr="001A2892">
            <w:rPr>
              <w:rFonts w:cstheme="minorHAnsi"/>
              <w:b/>
              <w:bCs/>
              <w:sz w:val="28"/>
              <w:szCs w:val="28"/>
            </w:rPr>
            <w:t xml:space="preserve"> </w:t>
          </w:r>
          <w:r w:rsidR="00E861F5" w:rsidRPr="001A2892">
            <w:rPr>
              <w:rFonts w:cstheme="minorHAnsi"/>
              <w:b/>
              <w:bCs/>
              <w:sz w:val="28"/>
              <w:szCs w:val="28"/>
            </w:rPr>
            <w:t xml:space="preserve">SPECIALIOSIOS </w:t>
          </w:r>
          <w:r w:rsidR="00D526C8" w:rsidRPr="001A2892">
            <w:rPr>
              <w:rFonts w:cstheme="minorHAnsi"/>
              <w:b/>
              <w:bCs/>
              <w:sz w:val="28"/>
              <w:szCs w:val="28"/>
            </w:rPr>
            <w:t>SĄLYGOS</w:t>
          </w:r>
          <w:r w:rsidR="00110582">
            <w:rPr>
              <w:rFonts w:cstheme="minorHAnsi"/>
              <w:b/>
              <w:bCs/>
              <w:sz w:val="28"/>
              <w:szCs w:val="28"/>
            </w:rPr>
            <w:t xml:space="preserve"> </w:t>
          </w:r>
        </w:p>
        <w:p w14:paraId="71BB2490" w14:textId="4F2B412F" w:rsidR="0052033E" w:rsidRDefault="00D53BF4" w:rsidP="006B1F20">
          <w:pPr>
            <w:spacing w:after="120" w:line="240" w:lineRule="auto"/>
            <w:ind w:left="567" w:firstLine="0"/>
            <w:contextualSpacing/>
            <w:jc w:val="center"/>
            <w:rPr>
              <w:rFonts w:cstheme="minorHAnsi"/>
              <w:i/>
              <w:iCs/>
              <w:color w:val="7030A0"/>
              <w:sz w:val="28"/>
              <w:szCs w:val="28"/>
            </w:rPr>
          </w:pPr>
          <w:r w:rsidRPr="001A2892">
            <w:rPr>
              <w:rFonts w:cstheme="minorHAnsi"/>
              <w:b/>
              <w:bCs/>
              <w:sz w:val="28"/>
              <w:szCs w:val="28"/>
            </w:rPr>
            <w:t>V</w:t>
          </w:r>
          <w:r w:rsidR="00755F3B" w:rsidRPr="001A2892">
            <w:rPr>
              <w:rFonts w:cstheme="minorHAnsi"/>
              <w:b/>
              <w:bCs/>
              <w:sz w:val="28"/>
              <w:szCs w:val="28"/>
            </w:rPr>
            <w:t>ersija</w:t>
          </w:r>
          <w:r w:rsidRPr="001A2892">
            <w:rPr>
              <w:rFonts w:cstheme="minorHAnsi"/>
              <w:b/>
              <w:bCs/>
              <w:sz w:val="28"/>
              <w:szCs w:val="28"/>
            </w:rPr>
            <w:t xml:space="preserve"> Nr. </w:t>
          </w:r>
          <w:r w:rsidR="0052033E" w:rsidRPr="006929A3">
            <w:rPr>
              <w:rFonts w:cstheme="minorHAnsi"/>
              <w:b/>
              <w:bCs/>
              <w:sz w:val="28"/>
              <w:szCs w:val="28"/>
            </w:rPr>
            <w:t>1</w:t>
          </w:r>
          <w:r w:rsidRPr="006929A3">
            <w:rPr>
              <w:rFonts w:cstheme="minorHAnsi"/>
              <w:i/>
              <w:iCs/>
              <w:sz w:val="28"/>
              <w:szCs w:val="28"/>
            </w:rPr>
            <w:t xml:space="preserve"> </w:t>
          </w:r>
        </w:p>
        <w:p w14:paraId="66A50A4E" w14:textId="77777777" w:rsidR="0052033E" w:rsidRDefault="0052033E" w:rsidP="006B1F20">
          <w:pPr>
            <w:spacing w:after="120" w:line="240" w:lineRule="auto"/>
            <w:ind w:left="567" w:firstLine="0"/>
            <w:contextualSpacing/>
            <w:jc w:val="center"/>
            <w:rPr>
              <w:rFonts w:ascii="Arial" w:hAnsi="Arial" w:cs="Arial"/>
            </w:rPr>
          </w:pPr>
        </w:p>
        <w:p w14:paraId="029DB068" w14:textId="77777777" w:rsidR="0052033E" w:rsidRDefault="0052033E" w:rsidP="006B1F20">
          <w:pPr>
            <w:spacing w:after="120" w:line="240" w:lineRule="auto"/>
            <w:ind w:left="567" w:firstLine="0"/>
            <w:contextualSpacing/>
            <w:jc w:val="center"/>
            <w:rPr>
              <w:rFonts w:ascii="Arial" w:hAnsi="Arial" w:cs="Arial"/>
            </w:rPr>
          </w:pPr>
        </w:p>
        <w:p w14:paraId="517C01D9" w14:textId="64894EB7" w:rsidR="001C24BC" w:rsidRDefault="005F13F0" w:rsidP="006B1F20">
          <w:pPr>
            <w:spacing w:after="120" w:line="240" w:lineRule="auto"/>
            <w:ind w:left="567" w:firstLine="0"/>
            <w:contextualSpacing/>
            <w:jc w:val="center"/>
            <w:rPr>
              <w:rFonts w:ascii="Arial" w:hAnsi="Arial" w:cs="Arial"/>
            </w:rPr>
          </w:pPr>
          <w:r w:rsidRPr="0493D5F8">
            <w:rPr>
              <w:rFonts w:ascii="Arial" w:hAnsi="Arial" w:cs="Arial"/>
            </w:rPr>
            <w:br w:type="page"/>
          </w:r>
        </w:p>
        <w:sdt>
          <w:sdtPr>
            <w:rPr>
              <w:rFonts w:asciiTheme="minorHAnsi" w:eastAsiaTheme="minorEastAsia" w:hAnsiTheme="minorHAnsi" w:cstheme="minorBidi"/>
              <w:color w:val="auto"/>
              <w:sz w:val="21"/>
              <w:szCs w:val="21"/>
            </w:rPr>
            <w:id w:val="1253785632"/>
            <w:docPartObj>
              <w:docPartGallery w:val="Table of Contents"/>
              <w:docPartUnique/>
            </w:docPartObj>
          </w:sdtPr>
          <w:sdtEndPr>
            <w:rPr>
              <w:b/>
              <w:bCs/>
              <w:noProof/>
            </w:rPr>
          </w:sdtEndPr>
          <w:sdtContent>
            <w:p w14:paraId="52073D81" w14:textId="7D212178" w:rsidR="00173FBA" w:rsidRPr="001912E2" w:rsidRDefault="00173FBA" w:rsidP="006B1F20">
              <w:pPr>
                <w:pStyle w:val="TOCHeading"/>
                <w:tabs>
                  <w:tab w:val="left" w:pos="6555"/>
                </w:tabs>
                <w:rPr>
                  <w:rFonts w:asciiTheme="minorHAnsi" w:hAnsiTheme="minorHAnsi" w:cstheme="minorHAnsi"/>
                </w:rPr>
              </w:pPr>
              <w:r w:rsidRPr="001912E2">
                <w:rPr>
                  <w:rFonts w:asciiTheme="minorHAnsi" w:hAnsiTheme="minorHAnsi" w:cstheme="minorHAnsi"/>
                </w:rPr>
                <w:t>T</w:t>
              </w:r>
              <w:r w:rsidR="00F42EC8" w:rsidRPr="001912E2">
                <w:rPr>
                  <w:rFonts w:asciiTheme="minorHAnsi" w:hAnsiTheme="minorHAnsi" w:cstheme="minorHAnsi"/>
                </w:rPr>
                <w:t>URINYS</w:t>
              </w:r>
              <w:r w:rsidR="00581B14">
                <w:rPr>
                  <w:rFonts w:asciiTheme="minorHAnsi" w:hAnsiTheme="minorHAnsi" w:cstheme="minorHAnsi"/>
                </w:rPr>
                <w:tab/>
              </w:r>
            </w:p>
            <w:p w14:paraId="64303EC1" w14:textId="45A2151D" w:rsidR="00E76E1F" w:rsidRDefault="00173FBA" w:rsidP="000B41A5">
              <w:pPr>
                <w:pStyle w:val="TOC1"/>
                <w:spacing w:line="240" w:lineRule="auto"/>
                <w:rPr>
                  <w:noProof/>
                  <w:sz w:val="22"/>
                  <w:szCs w:val="22"/>
                  <w:lang w:val="en-US" w:eastAsia="en-US"/>
                </w:rPr>
              </w:pPr>
              <w:r w:rsidRPr="00D50C54">
                <w:fldChar w:fldCharType="begin"/>
              </w:r>
              <w:r w:rsidRPr="003468EC">
                <w:instrText xml:space="preserve"> TOC \o "1-3" \h \z \u </w:instrText>
              </w:r>
              <w:r w:rsidRPr="00D50C54">
                <w:fldChar w:fldCharType="separate"/>
              </w:r>
              <w:hyperlink w:anchor="_Toc137194947" w:history="1">
                <w:r w:rsidR="00E76E1F" w:rsidRPr="00B710A7">
                  <w:rPr>
                    <w:rStyle w:val="Hyperlink"/>
                    <w:rFonts w:cstheme="minorHAnsi"/>
                    <w:noProof/>
                  </w:rPr>
                  <w:t>1.</w:t>
                </w:r>
                <w:r w:rsidR="00E76E1F">
                  <w:rPr>
                    <w:noProof/>
                    <w:sz w:val="22"/>
                    <w:szCs w:val="22"/>
                    <w:lang w:val="en-US" w:eastAsia="en-US"/>
                  </w:rPr>
                  <w:tab/>
                </w:r>
                <w:r w:rsidR="00E76E1F" w:rsidRPr="00B710A7">
                  <w:rPr>
                    <w:rStyle w:val="Hyperlink"/>
                    <w:rFonts w:cstheme="minorHAnsi"/>
                    <w:noProof/>
                  </w:rPr>
                  <w:t>Bendra informacija</w:t>
                </w:r>
                <w:r w:rsidR="00E76E1F">
                  <w:rPr>
                    <w:noProof/>
                    <w:webHidden/>
                  </w:rPr>
                  <w:tab/>
                </w:r>
              </w:hyperlink>
              <w:r w:rsidR="00AE1DFC">
                <w:rPr>
                  <w:noProof/>
                </w:rPr>
                <w:t>3</w:t>
              </w:r>
            </w:p>
            <w:p w14:paraId="29E46CFF" w14:textId="0052E6FD" w:rsidR="00E76E1F" w:rsidRDefault="005E4F3A" w:rsidP="000B41A5">
              <w:pPr>
                <w:pStyle w:val="TOC1"/>
                <w:spacing w:line="240" w:lineRule="auto"/>
                <w:rPr>
                  <w:noProof/>
                  <w:sz w:val="22"/>
                  <w:szCs w:val="22"/>
                  <w:lang w:val="en-US" w:eastAsia="en-US"/>
                </w:rPr>
              </w:pPr>
              <w:hyperlink w:anchor="_Toc137194948" w:history="1">
                <w:r w:rsidR="00E76E1F" w:rsidRPr="00B710A7">
                  <w:rPr>
                    <w:rStyle w:val="Hyperlink"/>
                    <w:rFonts w:eastAsia="Calibri" w:cstheme="minorHAnsi"/>
                    <w:noProof/>
                  </w:rPr>
                  <w:t>2.</w:t>
                </w:r>
                <w:r w:rsidR="00E76E1F">
                  <w:rPr>
                    <w:noProof/>
                    <w:sz w:val="22"/>
                    <w:szCs w:val="22"/>
                    <w:lang w:val="en-US" w:eastAsia="en-US"/>
                  </w:rPr>
                  <w:tab/>
                </w:r>
                <w:r w:rsidR="00E76E1F" w:rsidRPr="00B710A7">
                  <w:rPr>
                    <w:rStyle w:val="Hyperlink"/>
                    <w:rFonts w:cstheme="minorHAnsi"/>
                    <w:noProof/>
                  </w:rPr>
                  <w:t>Pirkimo objektas</w:t>
                </w:r>
                <w:r w:rsidR="00E76E1F">
                  <w:rPr>
                    <w:noProof/>
                    <w:webHidden/>
                  </w:rPr>
                  <w:tab/>
                </w:r>
                <w:r w:rsidR="00AE1DFC">
                  <w:rPr>
                    <w:noProof/>
                    <w:webHidden/>
                  </w:rPr>
                  <w:t>3</w:t>
                </w:r>
              </w:hyperlink>
            </w:p>
            <w:p w14:paraId="3B364848" w14:textId="6824D79D" w:rsidR="00E76E1F" w:rsidRDefault="005E4F3A" w:rsidP="000B41A5">
              <w:pPr>
                <w:pStyle w:val="TOC1"/>
                <w:spacing w:line="240" w:lineRule="auto"/>
                <w:rPr>
                  <w:noProof/>
                  <w:sz w:val="22"/>
                  <w:szCs w:val="22"/>
                  <w:lang w:val="en-US" w:eastAsia="en-US"/>
                </w:rPr>
              </w:pPr>
              <w:hyperlink w:anchor="_Toc137194949" w:history="1">
                <w:r w:rsidR="00E76E1F" w:rsidRPr="00B710A7">
                  <w:rPr>
                    <w:rStyle w:val="Hyperlink"/>
                    <w:rFonts w:eastAsia="Calibri" w:cstheme="minorHAnsi"/>
                    <w:noProof/>
                  </w:rPr>
                  <w:t>3.</w:t>
                </w:r>
                <w:r w:rsidR="00E76E1F">
                  <w:rPr>
                    <w:noProof/>
                    <w:sz w:val="22"/>
                    <w:szCs w:val="22"/>
                    <w:lang w:val="en-US" w:eastAsia="en-US"/>
                  </w:rPr>
                  <w:tab/>
                </w:r>
                <w:r w:rsidR="00E76E1F" w:rsidRPr="00B710A7">
                  <w:rPr>
                    <w:rStyle w:val="Hyperlink"/>
                    <w:rFonts w:cstheme="minorHAnsi"/>
                    <w:noProof/>
                  </w:rPr>
                  <w:t>Tiekėjų pašalinimo pagrindai, kvalifikacijos reikalavimai ir reikalaujami</w:t>
                </w:r>
                <w:r w:rsidR="00311C85">
                  <w:rPr>
                    <w:rStyle w:val="Hyperlink"/>
                    <w:rFonts w:cstheme="minorHAnsi"/>
                    <w:noProof/>
                  </w:rPr>
                  <w:t xml:space="preserve"> </w:t>
                </w:r>
                <w:r w:rsidR="00E76E1F" w:rsidRPr="00B710A7">
                  <w:rPr>
                    <w:rStyle w:val="Hyperlink"/>
                    <w:rFonts w:cstheme="minorHAnsi"/>
                    <w:noProof/>
                  </w:rPr>
                  <w:t>aplinkos apsaugos vadybos sistemos standartai</w:t>
                </w:r>
                <w:r w:rsidR="00E76E1F">
                  <w:rPr>
                    <w:noProof/>
                    <w:webHidden/>
                  </w:rPr>
                  <w:tab/>
                </w:r>
                <w:r w:rsidR="00E76E1F">
                  <w:rPr>
                    <w:noProof/>
                    <w:webHidden/>
                  </w:rPr>
                  <w:fldChar w:fldCharType="begin"/>
                </w:r>
                <w:r w:rsidR="00E76E1F">
                  <w:rPr>
                    <w:noProof/>
                    <w:webHidden/>
                  </w:rPr>
                  <w:instrText xml:space="preserve"> PAGEREF _Toc137194949 \h </w:instrText>
                </w:r>
                <w:r w:rsidR="00E76E1F">
                  <w:rPr>
                    <w:noProof/>
                    <w:webHidden/>
                  </w:rPr>
                </w:r>
                <w:r w:rsidR="00E76E1F">
                  <w:rPr>
                    <w:noProof/>
                    <w:webHidden/>
                  </w:rPr>
                  <w:fldChar w:fldCharType="separate"/>
                </w:r>
                <w:r w:rsidR="00813678">
                  <w:rPr>
                    <w:noProof/>
                    <w:webHidden/>
                  </w:rPr>
                  <w:t>1</w:t>
                </w:r>
                <w:r w:rsidR="00E76E1F">
                  <w:rPr>
                    <w:noProof/>
                    <w:webHidden/>
                  </w:rPr>
                  <w:fldChar w:fldCharType="end"/>
                </w:r>
              </w:hyperlink>
            </w:p>
            <w:p w14:paraId="2C7FBD3C" w14:textId="41631435" w:rsidR="00E76E1F" w:rsidRDefault="005E4F3A" w:rsidP="000B41A5">
              <w:pPr>
                <w:pStyle w:val="TOC1"/>
                <w:spacing w:line="240" w:lineRule="auto"/>
                <w:rPr>
                  <w:noProof/>
                  <w:sz w:val="22"/>
                  <w:szCs w:val="22"/>
                  <w:lang w:val="en-US" w:eastAsia="en-US"/>
                </w:rPr>
              </w:pPr>
              <w:hyperlink w:anchor="_Toc137194950" w:history="1">
                <w:r w:rsidR="00E76E1F" w:rsidRPr="00B710A7">
                  <w:rPr>
                    <w:rStyle w:val="Hyperlink"/>
                    <w:rFonts w:eastAsia="Calibri" w:cstheme="minorHAnsi"/>
                    <w:noProof/>
                  </w:rPr>
                  <w:t>4.</w:t>
                </w:r>
                <w:r w:rsidR="00E76E1F">
                  <w:rPr>
                    <w:noProof/>
                    <w:sz w:val="22"/>
                    <w:szCs w:val="22"/>
                    <w:lang w:val="en-US" w:eastAsia="en-US"/>
                  </w:rPr>
                  <w:tab/>
                </w:r>
                <w:r w:rsidR="00E76E1F" w:rsidRPr="00B710A7">
                  <w:rPr>
                    <w:rStyle w:val="Hyperlink"/>
                    <w:rFonts w:cstheme="minorHAnsi"/>
                    <w:noProof/>
                  </w:rPr>
                  <w:t>Reikalavimai, susiję su nacionaliniu saugumu</w:t>
                </w:r>
                <w:r w:rsidR="00E76E1F">
                  <w:rPr>
                    <w:noProof/>
                    <w:webHidden/>
                  </w:rPr>
                  <w:tab/>
                </w:r>
                <w:r w:rsidR="00E76E1F">
                  <w:rPr>
                    <w:noProof/>
                    <w:webHidden/>
                  </w:rPr>
                  <w:fldChar w:fldCharType="begin"/>
                </w:r>
                <w:r w:rsidR="00E76E1F">
                  <w:rPr>
                    <w:noProof/>
                    <w:webHidden/>
                  </w:rPr>
                  <w:instrText xml:space="preserve"> PAGEREF _Toc137194950 \h </w:instrText>
                </w:r>
                <w:r w:rsidR="00E76E1F">
                  <w:rPr>
                    <w:noProof/>
                    <w:webHidden/>
                  </w:rPr>
                </w:r>
                <w:r w:rsidR="00E76E1F">
                  <w:rPr>
                    <w:noProof/>
                    <w:webHidden/>
                  </w:rPr>
                  <w:fldChar w:fldCharType="separate"/>
                </w:r>
                <w:r w:rsidR="00813678">
                  <w:rPr>
                    <w:noProof/>
                    <w:webHidden/>
                  </w:rPr>
                  <w:t>1</w:t>
                </w:r>
                <w:r w:rsidR="00E76E1F">
                  <w:rPr>
                    <w:noProof/>
                    <w:webHidden/>
                  </w:rPr>
                  <w:fldChar w:fldCharType="end"/>
                </w:r>
              </w:hyperlink>
            </w:p>
            <w:p w14:paraId="3B8B80C9" w14:textId="0E2D0C97" w:rsidR="00E76E1F" w:rsidRDefault="005E4F3A" w:rsidP="000B41A5">
              <w:pPr>
                <w:pStyle w:val="TOC1"/>
                <w:spacing w:line="240" w:lineRule="auto"/>
                <w:rPr>
                  <w:noProof/>
                  <w:sz w:val="22"/>
                  <w:szCs w:val="22"/>
                  <w:lang w:val="en-US" w:eastAsia="en-US"/>
                </w:rPr>
              </w:pPr>
              <w:hyperlink w:anchor="_Toc137194951" w:history="1">
                <w:r w:rsidR="00E76E1F" w:rsidRPr="00B710A7">
                  <w:rPr>
                    <w:rStyle w:val="Hyperlink"/>
                    <w:rFonts w:eastAsia="Calibri" w:cstheme="minorHAnsi"/>
                    <w:noProof/>
                  </w:rPr>
                  <w:t>5.</w:t>
                </w:r>
                <w:r w:rsidR="00E76E1F">
                  <w:rPr>
                    <w:noProof/>
                    <w:sz w:val="22"/>
                    <w:szCs w:val="22"/>
                    <w:lang w:val="en-US" w:eastAsia="en-US"/>
                  </w:rPr>
                  <w:tab/>
                </w:r>
                <w:r w:rsidR="00E76E1F" w:rsidRPr="00B710A7">
                  <w:rPr>
                    <w:rStyle w:val="Hyperlink"/>
                    <w:rFonts w:cstheme="minorHAnsi"/>
                    <w:noProof/>
                  </w:rPr>
                  <w:t>Specialieji reikalavimai pasiūlymų rengimui ir pateikimui</w:t>
                </w:r>
                <w:r w:rsidR="00E76E1F">
                  <w:rPr>
                    <w:noProof/>
                    <w:webHidden/>
                  </w:rPr>
                  <w:tab/>
                </w:r>
                <w:r w:rsidR="00AE1DFC">
                  <w:rPr>
                    <w:noProof/>
                    <w:webHidden/>
                  </w:rPr>
                  <w:t>4</w:t>
                </w:r>
              </w:hyperlink>
            </w:p>
            <w:p w14:paraId="71D87EA0" w14:textId="0E618E68" w:rsidR="00E76E1F" w:rsidRDefault="005E4F3A" w:rsidP="000B41A5">
              <w:pPr>
                <w:pStyle w:val="TOC1"/>
                <w:spacing w:line="240" w:lineRule="auto"/>
                <w:rPr>
                  <w:noProof/>
                  <w:sz w:val="22"/>
                  <w:szCs w:val="22"/>
                  <w:lang w:val="en-US" w:eastAsia="en-US"/>
                </w:rPr>
              </w:pPr>
              <w:hyperlink w:anchor="_Toc137194952" w:history="1">
                <w:r w:rsidR="00E76E1F" w:rsidRPr="00B710A7">
                  <w:rPr>
                    <w:rStyle w:val="Hyperlink"/>
                    <w:rFonts w:cstheme="minorHAnsi"/>
                    <w:noProof/>
                  </w:rPr>
                  <w:t>6.</w:t>
                </w:r>
                <w:r w:rsidR="00E76E1F">
                  <w:rPr>
                    <w:rStyle w:val="Hyperlink"/>
                    <w:rFonts w:cstheme="minorHAnsi"/>
                    <w:noProof/>
                  </w:rPr>
                  <w:t xml:space="preserve">    </w:t>
                </w:r>
                <w:r w:rsidR="00E76E1F" w:rsidRPr="00B710A7">
                  <w:rPr>
                    <w:rStyle w:val="Hyperlink"/>
                    <w:rFonts w:cstheme="minorHAnsi"/>
                    <w:noProof/>
                  </w:rPr>
                  <w:t xml:space="preserve"> Pasiūlymo galiojimo užtikrinimas</w:t>
                </w:r>
                <w:r w:rsidR="00E76E1F">
                  <w:rPr>
                    <w:noProof/>
                    <w:webHidden/>
                  </w:rPr>
                  <w:tab/>
                </w:r>
                <w:r w:rsidR="00AE1DFC">
                  <w:rPr>
                    <w:noProof/>
                    <w:webHidden/>
                  </w:rPr>
                  <w:t>5</w:t>
                </w:r>
              </w:hyperlink>
            </w:p>
            <w:p w14:paraId="197EB7A3" w14:textId="684E87E8" w:rsidR="00E76E1F" w:rsidRDefault="005E4F3A" w:rsidP="000B41A5">
              <w:pPr>
                <w:pStyle w:val="TOC1"/>
                <w:spacing w:line="240" w:lineRule="auto"/>
                <w:rPr>
                  <w:noProof/>
                  <w:sz w:val="22"/>
                  <w:szCs w:val="22"/>
                  <w:lang w:val="en-US" w:eastAsia="en-US"/>
                </w:rPr>
              </w:pPr>
              <w:hyperlink w:anchor="_Toc137194953" w:history="1">
                <w:r w:rsidR="00E76E1F" w:rsidRPr="00B710A7">
                  <w:rPr>
                    <w:rStyle w:val="Hyperlink"/>
                    <w:rFonts w:ascii="Arial" w:hAnsi="Arial" w:cs="Arial"/>
                    <w:noProof/>
                  </w:rPr>
                  <w:t>7.</w:t>
                </w:r>
                <w:r w:rsidR="00E76E1F">
                  <w:rPr>
                    <w:noProof/>
                    <w:sz w:val="22"/>
                    <w:szCs w:val="22"/>
                    <w:lang w:val="en-US" w:eastAsia="en-US"/>
                  </w:rPr>
                  <w:tab/>
                </w:r>
                <w:r w:rsidR="00E76E1F" w:rsidRPr="00B710A7">
                  <w:rPr>
                    <w:rStyle w:val="Hyperlink"/>
                    <w:rFonts w:cstheme="minorHAnsi"/>
                    <w:noProof/>
                  </w:rPr>
                  <w:t>Pasiūlymų vertinimas</w:t>
                </w:r>
                <w:r w:rsidR="00E76E1F">
                  <w:rPr>
                    <w:noProof/>
                    <w:webHidden/>
                  </w:rPr>
                  <w:tab/>
                </w:r>
                <w:r w:rsidR="00AE1DFC">
                  <w:rPr>
                    <w:noProof/>
                    <w:webHidden/>
                  </w:rPr>
                  <w:t>5</w:t>
                </w:r>
              </w:hyperlink>
            </w:p>
            <w:p w14:paraId="2D57B744" w14:textId="28F62FF7" w:rsidR="00E76E1F" w:rsidRDefault="005E4F3A" w:rsidP="000B41A5">
              <w:pPr>
                <w:pStyle w:val="TOC1"/>
                <w:spacing w:line="240" w:lineRule="auto"/>
                <w:rPr>
                  <w:noProof/>
                  <w:sz w:val="22"/>
                  <w:szCs w:val="22"/>
                  <w:lang w:val="en-US" w:eastAsia="en-US"/>
                </w:rPr>
              </w:pPr>
              <w:hyperlink w:anchor="_Toc137194954" w:history="1">
                <w:r w:rsidR="00E76E1F" w:rsidRPr="00B710A7">
                  <w:rPr>
                    <w:rStyle w:val="Hyperlink"/>
                    <w:rFonts w:cstheme="minorHAnsi"/>
                    <w:noProof/>
                  </w:rPr>
                  <w:t xml:space="preserve">8. </w:t>
                </w:r>
                <w:r w:rsidR="00581B14">
                  <w:rPr>
                    <w:rStyle w:val="Hyperlink"/>
                    <w:rFonts w:cstheme="minorHAnsi"/>
                    <w:noProof/>
                  </w:rPr>
                  <w:t xml:space="preserve">    </w:t>
                </w:r>
                <w:r w:rsidR="00E76E1F" w:rsidRPr="00B710A7">
                  <w:rPr>
                    <w:rStyle w:val="Hyperlink"/>
                    <w:rFonts w:cstheme="minorHAnsi"/>
                    <w:noProof/>
                  </w:rPr>
                  <w:t>Sutarties sudarymas</w:t>
                </w:r>
                <w:r w:rsidR="00E76E1F">
                  <w:rPr>
                    <w:noProof/>
                    <w:webHidden/>
                  </w:rPr>
                  <w:tab/>
                </w:r>
                <w:r w:rsidR="00AE1DFC">
                  <w:rPr>
                    <w:noProof/>
                    <w:webHidden/>
                  </w:rPr>
                  <w:t>5</w:t>
                </w:r>
              </w:hyperlink>
            </w:p>
            <w:p w14:paraId="191E7762" w14:textId="5AF84625" w:rsidR="00E76E1F" w:rsidRDefault="005E4F3A" w:rsidP="000B41A5">
              <w:pPr>
                <w:pStyle w:val="TOC1"/>
                <w:spacing w:line="240" w:lineRule="auto"/>
                <w:rPr>
                  <w:noProof/>
                </w:rPr>
              </w:pPr>
              <w:hyperlink w:anchor="_Toc137194955" w:history="1">
                <w:r w:rsidR="00E76E1F" w:rsidRPr="00B710A7">
                  <w:rPr>
                    <w:rStyle w:val="Hyperlink"/>
                    <w:rFonts w:cstheme="minorHAnsi"/>
                    <w:noProof/>
                  </w:rPr>
                  <w:t xml:space="preserve">9. </w:t>
                </w:r>
                <w:r w:rsidR="00581B14">
                  <w:rPr>
                    <w:rStyle w:val="Hyperlink"/>
                    <w:rFonts w:cstheme="minorHAnsi"/>
                    <w:noProof/>
                  </w:rPr>
                  <w:t xml:space="preserve">    </w:t>
                </w:r>
                <w:r w:rsidR="00E76E1F" w:rsidRPr="00B710A7">
                  <w:rPr>
                    <w:rStyle w:val="Hyperlink"/>
                    <w:rFonts w:cstheme="minorHAnsi"/>
                    <w:noProof/>
                  </w:rPr>
                  <w:t>Kitos sąlygos</w:t>
                </w:r>
                <w:r w:rsidR="00E76E1F">
                  <w:rPr>
                    <w:noProof/>
                    <w:webHidden/>
                  </w:rPr>
                  <w:tab/>
                </w:r>
                <w:r w:rsidR="00AE1DFC">
                  <w:rPr>
                    <w:noProof/>
                    <w:webHidden/>
                  </w:rPr>
                  <w:t>5</w:t>
                </w:r>
              </w:hyperlink>
            </w:p>
            <w:p w14:paraId="08D82D10" w14:textId="3144E207" w:rsidR="00897DBB" w:rsidRPr="00897DBB" w:rsidRDefault="005E4F3A" w:rsidP="000B41A5">
              <w:pPr>
                <w:tabs>
                  <w:tab w:val="right" w:leader="dot" w:pos="9962"/>
                </w:tabs>
                <w:spacing w:line="240" w:lineRule="auto"/>
                <w:ind w:left="709" w:firstLine="0"/>
                <w:jc w:val="left"/>
                <w:rPr>
                  <w:noProof/>
                  <w:sz w:val="22"/>
                  <w:szCs w:val="22"/>
                  <w:lang w:val="en-US" w:eastAsia="en-US"/>
                </w:rPr>
              </w:pPr>
              <w:hyperlink w:anchor="_Toc190091317" w:history="1">
                <w:r w:rsidR="00C41FFC">
                  <w:rPr>
                    <w:rFonts w:eastAsia="Calibri" w:cstheme="minorHAnsi"/>
                    <w:noProof/>
                  </w:rPr>
                  <w:t>Pirkimo sąlygų 1</w:t>
                </w:r>
                <w:r w:rsidR="00897DBB" w:rsidRPr="00897DBB">
                  <w:rPr>
                    <w:rFonts w:eastAsia="Calibri" w:cstheme="minorHAnsi"/>
                    <w:noProof/>
                  </w:rPr>
                  <w:t xml:space="preserve"> priedas „</w:t>
                </w:r>
                <w:r w:rsidR="00C41FFC" w:rsidRPr="00C41FFC">
                  <w:rPr>
                    <w:rFonts w:eastAsia="Calibri" w:cstheme="minorHAnsi"/>
                    <w:noProof/>
                  </w:rPr>
                  <w:t>Tiekėjų pašalinimo pagrindai</w:t>
                </w:r>
                <w:r w:rsidR="00897DBB" w:rsidRPr="00897DBB">
                  <w:rPr>
                    <w:rFonts w:eastAsia="Calibri" w:cstheme="minorHAnsi"/>
                    <w:noProof/>
                  </w:rPr>
                  <w:t>“</w:t>
                </w:r>
                <w:r w:rsidR="00897DBB" w:rsidRPr="00897DBB">
                  <w:rPr>
                    <w:rFonts w:cstheme="minorHAnsi"/>
                    <w:noProof/>
                    <w:webHidden/>
                  </w:rPr>
                  <w:tab/>
                </w:r>
              </w:hyperlink>
              <w:r w:rsidR="00C41FFC">
                <w:rPr>
                  <w:rFonts w:cstheme="minorHAnsi"/>
                  <w:noProof/>
                </w:rPr>
                <w:t>6</w:t>
              </w:r>
            </w:p>
            <w:p w14:paraId="4D6ED956" w14:textId="77E0597B" w:rsidR="00897DBB" w:rsidRPr="00897DBB" w:rsidRDefault="005E4F3A" w:rsidP="000B41A5">
              <w:pPr>
                <w:tabs>
                  <w:tab w:val="right" w:leader="dot" w:pos="9962"/>
                </w:tabs>
                <w:spacing w:line="240" w:lineRule="auto"/>
                <w:ind w:left="709" w:firstLine="0"/>
                <w:jc w:val="left"/>
                <w:rPr>
                  <w:noProof/>
                  <w:sz w:val="22"/>
                  <w:szCs w:val="22"/>
                  <w:lang w:val="en-US" w:eastAsia="en-US"/>
                </w:rPr>
              </w:pPr>
              <w:hyperlink w:anchor="_Toc190091319" w:history="1">
                <w:r w:rsidR="00897DBB" w:rsidRPr="00897DBB">
                  <w:rPr>
                    <w:rFonts w:eastAsia="Calibri" w:cstheme="minorHAnsi"/>
                    <w:noProof/>
                  </w:rPr>
                  <w:t xml:space="preserve">Pirkimo sąlygų </w:t>
                </w:r>
                <w:r w:rsidR="00C41FFC">
                  <w:rPr>
                    <w:rFonts w:eastAsia="Calibri" w:cstheme="minorHAnsi"/>
                    <w:noProof/>
                  </w:rPr>
                  <w:t>2</w:t>
                </w:r>
                <w:r w:rsidR="00897DBB" w:rsidRPr="00897DBB">
                  <w:rPr>
                    <w:rFonts w:eastAsia="Calibri" w:cstheme="minorHAnsi"/>
                    <w:noProof/>
                  </w:rPr>
                  <w:t xml:space="preserve"> priedas „Tiekėjų kvalifikacijos reikalavimai ir reikalavimai laikytis aplinkos apsaugos vadybos sistemos standartų“</w:t>
                </w:r>
                <w:r w:rsidR="00897DBB" w:rsidRPr="00897DBB">
                  <w:rPr>
                    <w:rFonts w:cstheme="minorHAnsi"/>
                    <w:noProof/>
                    <w:webHidden/>
                  </w:rPr>
                  <w:tab/>
                </w:r>
              </w:hyperlink>
              <w:r w:rsidR="00C41FFC">
                <w:rPr>
                  <w:rFonts w:cstheme="minorHAnsi"/>
                  <w:noProof/>
                </w:rPr>
                <w:t>7</w:t>
              </w:r>
            </w:p>
            <w:p w14:paraId="6263C442" w14:textId="1C0F00C7" w:rsidR="00C41FFC" w:rsidRPr="00897DBB" w:rsidRDefault="005E4F3A" w:rsidP="000B41A5">
              <w:pPr>
                <w:tabs>
                  <w:tab w:val="right" w:leader="dot" w:pos="9962"/>
                </w:tabs>
                <w:spacing w:line="240" w:lineRule="auto"/>
                <w:ind w:left="220" w:firstLine="489"/>
                <w:jc w:val="left"/>
                <w:rPr>
                  <w:noProof/>
                  <w:sz w:val="22"/>
                  <w:szCs w:val="22"/>
                  <w:lang w:val="en-US" w:eastAsia="en-US"/>
                </w:rPr>
              </w:pPr>
              <w:hyperlink w:anchor="_Toc190091320" w:history="1">
                <w:r w:rsidR="00C41FFC" w:rsidRPr="00897DBB">
                  <w:rPr>
                    <w:rFonts w:cstheme="minorHAnsi"/>
                    <w:noProof/>
                  </w:rPr>
                  <w:t xml:space="preserve">Pirkimo sąlygų </w:t>
                </w:r>
                <w:r w:rsidR="00C41FFC">
                  <w:rPr>
                    <w:rFonts w:cstheme="minorHAnsi"/>
                    <w:noProof/>
                  </w:rPr>
                  <w:t>3</w:t>
                </w:r>
                <w:r w:rsidR="00C41FFC" w:rsidRPr="00897DBB">
                  <w:rPr>
                    <w:rFonts w:cstheme="minorHAnsi"/>
                    <w:noProof/>
                  </w:rPr>
                  <w:t xml:space="preserve"> priedas „</w:t>
                </w:r>
                <w:r w:rsidR="00C41FFC">
                  <w:rPr>
                    <w:rFonts w:cstheme="minorHAnsi"/>
                    <w:noProof/>
                  </w:rPr>
                  <w:t>Techninė specifikacij</w:t>
                </w:r>
                <w:r w:rsidR="00F73210">
                  <w:rPr>
                    <w:rFonts w:cstheme="minorHAnsi"/>
                    <w:noProof/>
                  </w:rPr>
                  <w:t>a</w:t>
                </w:r>
                <w:r w:rsidR="00C41FFC">
                  <w:rPr>
                    <w:rFonts w:cstheme="minorHAnsi"/>
                    <w:noProof/>
                  </w:rPr>
                  <w:t>“</w:t>
                </w:r>
                <w:r w:rsidR="00C41FFC" w:rsidRPr="00897DBB">
                  <w:rPr>
                    <w:rFonts w:cstheme="minorHAnsi"/>
                    <w:noProof/>
                    <w:webHidden/>
                  </w:rPr>
                  <w:tab/>
                </w:r>
              </w:hyperlink>
              <w:r w:rsidR="00C41FFC">
                <w:rPr>
                  <w:rFonts w:cstheme="minorHAnsi"/>
                  <w:noProof/>
                </w:rPr>
                <w:t>11</w:t>
              </w:r>
            </w:p>
            <w:p w14:paraId="4EF15E96" w14:textId="75D9D4FA" w:rsidR="00897DBB" w:rsidRPr="00897DBB" w:rsidRDefault="005E4F3A" w:rsidP="000B41A5">
              <w:pPr>
                <w:tabs>
                  <w:tab w:val="right" w:leader="dot" w:pos="9962"/>
                </w:tabs>
                <w:spacing w:line="240" w:lineRule="auto"/>
                <w:ind w:left="220" w:firstLine="489"/>
                <w:jc w:val="left"/>
                <w:rPr>
                  <w:noProof/>
                  <w:sz w:val="22"/>
                  <w:szCs w:val="22"/>
                  <w:lang w:val="en-US" w:eastAsia="en-US"/>
                </w:rPr>
              </w:pPr>
              <w:hyperlink w:anchor="_Toc190091321" w:history="1">
                <w:r w:rsidR="00897DBB" w:rsidRPr="00897DBB">
                  <w:rPr>
                    <w:rFonts w:eastAsia="Calibri" w:cstheme="minorHAnsi"/>
                    <w:noProof/>
                  </w:rPr>
                  <w:t xml:space="preserve">Pirkimo sąlygų </w:t>
                </w:r>
                <w:r w:rsidR="00C41FFC">
                  <w:rPr>
                    <w:rFonts w:eastAsia="Calibri" w:cstheme="minorHAnsi"/>
                    <w:noProof/>
                  </w:rPr>
                  <w:t>4</w:t>
                </w:r>
                <w:r w:rsidR="00897DBB" w:rsidRPr="00897DBB">
                  <w:rPr>
                    <w:rFonts w:eastAsia="Calibri" w:cstheme="minorHAnsi"/>
                    <w:noProof/>
                  </w:rPr>
                  <w:t xml:space="preserve"> priedas „Pasiūlymo form</w:t>
                </w:r>
                <w:r w:rsidR="00F73210">
                  <w:rPr>
                    <w:rFonts w:eastAsia="Calibri" w:cstheme="minorHAnsi"/>
                    <w:noProof/>
                  </w:rPr>
                  <w:t>a</w:t>
                </w:r>
                <w:r w:rsidR="00897DBB" w:rsidRPr="00897DBB">
                  <w:rPr>
                    <w:rFonts w:eastAsia="Calibri" w:cstheme="minorHAnsi"/>
                    <w:noProof/>
                  </w:rPr>
                  <w:t>“</w:t>
                </w:r>
                <w:r w:rsidR="00897DBB" w:rsidRPr="00897DBB">
                  <w:rPr>
                    <w:rFonts w:cstheme="minorHAnsi"/>
                    <w:noProof/>
                    <w:webHidden/>
                  </w:rPr>
                  <w:tab/>
                </w:r>
              </w:hyperlink>
              <w:r w:rsidR="00897DBB" w:rsidRPr="00897DBB">
                <w:rPr>
                  <w:rFonts w:cstheme="minorHAnsi"/>
                  <w:noProof/>
                </w:rPr>
                <w:t>2</w:t>
              </w:r>
              <w:r w:rsidR="00C41FFC">
                <w:rPr>
                  <w:rFonts w:cstheme="minorHAnsi"/>
                  <w:noProof/>
                </w:rPr>
                <w:t>2</w:t>
              </w:r>
            </w:p>
            <w:p w14:paraId="1CC67012" w14:textId="3C131F28" w:rsidR="00897DBB" w:rsidRPr="00897DBB" w:rsidRDefault="005E4F3A" w:rsidP="000B41A5">
              <w:pPr>
                <w:tabs>
                  <w:tab w:val="right" w:leader="dot" w:pos="9962"/>
                </w:tabs>
                <w:spacing w:line="240" w:lineRule="auto"/>
                <w:ind w:left="220" w:firstLine="489"/>
                <w:jc w:val="left"/>
                <w:rPr>
                  <w:noProof/>
                  <w:sz w:val="22"/>
                  <w:szCs w:val="22"/>
                  <w:lang w:val="en-US" w:eastAsia="en-US"/>
                </w:rPr>
              </w:pPr>
              <w:hyperlink w:anchor="_Toc190091322" w:history="1">
                <w:r w:rsidR="00897DBB" w:rsidRPr="00897DBB">
                  <w:rPr>
                    <w:rFonts w:eastAsia="Calibri" w:cstheme="minorHAnsi"/>
                    <w:noProof/>
                  </w:rPr>
                  <w:t xml:space="preserve">Pirkimo sąlygų </w:t>
                </w:r>
                <w:r w:rsidR="00C41FFC">
                  <w:rPr>
                    <w:rFonts w:eastAsia="Calibri" w:cstheme="minorHAnsi"/>
                    <w:noProof/>
                  </w:rPr>
                  <w:t>5</w:t>
                </w:r>
                <w:r w:rsidR="00897DBB" w:rsidRPr="00897DBB">
                  <w:rPr>
                    <w:rFonts w:eastAsia="Calibri" w:cstheme="minorHAnsi"/>
                    <w:noProof/>
                  </w:rPr>
                  <w:t xml:space="preserve"> priedas „Sutarties projektas“</w:t>
                </w:r>
                <w:r w:rsidR="00897DBB" w:rsidRPr="00897DBB">
                  <w:rPr>
                    <w:rFonts w:cstheme="minorHAnsi"/>
                    <w:noProof/>
                    <w:webHidden/>
                  </w:rPr>
                  <w:tab/>
                </w:r>
              </w:hyperlink>
              <w:r w:rsidR="00C41FFC">
                <w:rPr>
                  <w:rFonts w:cstheme="minorHAnsi"/>
                  <w:noProof/>
                </w:rPr>
                <w:t>28</w:t>
              </w:r>
            </w:p>
            <w:p w14:paraId="03C61246" w14:textId="49CC0789" w:rsidR="00897DBB" w:rsidRPr="00897DBB" w:rsidRDefault="005E4F3A" w:rsidP="000B41A5">
              <w:pPr>
                <w:tabs>
                  <w:tab w:val="right" w:leader="dot" w:pos="9962"/>
                </w:tabs>
                <w:spacing w:line="240" w:lineRule="auto"/>
                <w:ind w:left="220" w:firstLine="489"/>
                <w:jc w:val="left"/>
                <w:rPr>
                  <w:rFonts w:cstheme="minorHAnsi"/>
                  <w:noProof/>
                </w:rPr>
              </w:pPr>
              <w:hyperlink w:anchor="_Toc190091323" w:history="1">
                <w:r w:rsidR="00897DBB" w:rsidRPr="00897DBB">
                  <w:rPr>
                    <w:rFonts w:eastAsia="Calibri" w:cstheme="minorHAnsi"/>
                    <w:noProof/>
                  </w:rPr>
                  <w:t xml:space="preserve">Pirkimo sąlygų </w:t>
                </w:r>
                <w:r w:rsidR="00C41FFC">
                  <w:rPr>
                    <w:rFonts w:eastAsia="Calibri" w:cstheme="minorHAnsi"/>
                    <w:noProof/>
                  </w:rPr>
                  <w:t>6</w:t>
                </w:r>
                <w:r w:rsidR="00897DBB" w:rsidRPr="00897DBB">
                  <w:rPr>
                    <w:rFonts w:eastAsia="Calibri" w:cstheme="minorHAnsi"/>
                    <w:noProof/>
                  </w:rPr>
                  <w:t xml:space="preserve"> priedas „</w:t>
                </w:r>
                <w:r w:rsidR="00C41FFC">
                  <w:rPr>
                    <w:rFonts w:eastAsia="Calibri" w:cstheme="minorHAnsi"/>
                    <w:noProof/>
                  </w:rPr>
                  <w:t>Terminai</w:t>
                </w:r>
                <w:r w:rsidR="00897DBB" w:rsidRPr="00897DBB">
                  <w:rPr>
                    <w:rFonts w:eastAsia="Calibri" w:cstheme="minorHAnsi"/>
                    <w:noProof/>
                  </w:rPr>
                  <w:t>“</w:t>
                </w:r>
                <w:r w:rsidR="00897DBB" w:rsidRPr="00897DBB">
                  <w:rPr>
                    <w:rFonts w:cstheme="minorHAnsi"/>
                    <w:noProof/>
                    <w:webHidden/>
                  </w:rPr>
                  <w:tab/>
                </w:r>
              </w:hyperlink>
              <w:r w:rsidR="00C41FFC">
                <w:rPr>
                  <w:rFonts w:cstheme="minorHAnsi"/>
                  <w:noProof/>
                </w:rPr>
                <w:t>29</w:t>
              </w:r>
            </w:p>
            <w:p w14:paraId="60B7AF97" w14:textId="13CBB5BF" w:rsidR="00897DBB" w:rsidRDefault="005E4F3A" w:rsidP="000B41A5">
              <w:pPr>
                <w:tabs>
                  <w:tab w:val="right" w:leader="dot" w:pos="9962"/>
                </w:tabs>
                <w:spacing w:line="240" w:lineRule="auto"/>
                <w:ind w:left="220" w:firstLine="489"/>
                <w:jc w:val="left"/>
                <w:rPr>
                  <w:rFonts w:cstheme="minorHAnsi"/>
                  <w:noProof/>
                </w:rPr>
              </w:pPr>
              <w:hyperlink w:anchor="_Toc190091323" w:history="1">
                <w:r w:rsidR="00897DBB" w:rsidRPr="00897DBB">
                  <w:rPr>
                    <w:rFonts w:eastAsia="Calibri" w:cstheme="minorHAnsi"/>
                    <w:noProof/>
                  </w:rPr>
                  <w:t xml:space="preserve">Pirkimo sąlygų </w:t>
                </w:r>
                <w:r w:rsidR="00C41FFC">
                  <w:rPr>
                    <w:rFonts w:eastAsia="Calibri" w:cstheme="minorHAnsi"/>
                    <w:noProof/>
                  </w:rPr>
                  <w:t>7</w:t>
                </w:r>
                <w:r w:rsidR="00897DBB" w:rsidRPr="00897DBB">
                  <w:rPr>
                    <w:rFonts w:eastAsia="Calibri" w:cstheme="minorHAnsi"/>
                    <w:noProof/>
                  </w:rPr>
                  <w:t xml:space="preserve"> priedas „Už sutarties įvykdymą atsakingų specialistų sąrašas“</w:t>
                </w:r>
                <w:r w:rsidR="00897DBB" w:rsidRPr="00897DBB">
                  <w:rPr>
                    <w:rFonts w:cstheme="minorHAnsi"/>
                    <w:noProof/>
                    <w:webHidden/>
                  </w:rPr>
                  <w:tab/>
                </w:r>
              </w:hyperlink>
              <w:r w:rsidR="00897DBB" w:rsidRPr="00897DBB">
                <w:rPr>
                  <w:rFonts w:cstheme="minorHAnsi"/>
                  <w:noProof/>
                </w:rPr>
                <w:t>3</w:t>
              </w:r>
              <w:r w:rsidR="00C41FFC">
                <w:rPr>
                  <w:rFonts w:cstheme="minorHAnsi"/>
                  <w:noProof/>
                </w:rPr>
                <w:t>1</w:t>
              </w:r>
            </w:p>
            <w:p w14:paraId="6A024B9D" w14:textId="5B75CCE0" w:rsidR="00BF4248" w:rsidRPr="00897DBB" w:rsidRDefault="00BF4248" w:rsidP="000B41A5">
              <w:pPr>
                <w:tabs>
                  <w:tab w:val="right" w:leader="dot" w:pos="9962"/>
                </w:tabs>
                <w:spacing w:line="240" w:lineRule="auto"/>
                <w:ind w:left="220" w:firstLine="489"/>
                <w:jc w:val="left"/>
                <w:rPr>
                  <w:noProof/>
                  <w:sz w:val="22"/>
                  <w:szCs w:val="22"/>
                  <w:lang w:val="en-US" w:eastAsia="en-US"/>
                </w:rPr>
              </w:pPr>
              <w:r w:rsidRPr="00805628">
                <w:rPr>
                  <w:rFonts w:eastAsia="Calibri" w:cstheme="minorHAnsi"/>
                </w:rPr>
                <w:t>Pirkimo sąlygų 8 priedas „</w:t>
              </w:r>
              <w:r w:rsidRPr="00805628">
                <w:rPr>
                  <w:rFonts w:eastAsiaTheme="majorEastAsia" w:cstheme="minorHAnsi"/>
                </w:rPr>
                <w:t>Atliktų darbų sąrašas</w:t>
              </w:r>
              <w:r w:rsidRPr="00805628">
                <w:rPr>
                  <w:rFonts w:eastAsia="Calibri" w:cstheme="minorHAnsi"/>
                </w:rPr>
                <w:t>“</w:t>
              </w:r>
              <w:r>
                <w:rPr>
                  <w:rFonts w:eastAsia="Calibri" w:cstheme="minorHAnsi"/>
                </w:rPr>
                <w:t>.............................................................................................33</w:t>
              </w:r>
            </w:p>
            <w:p w14:paraId="01D81B7C" w14:textId="090820E7" w:rsidR="00897DBB" w:rsidRPr="00897DBB" w:rsidRDefault="00897DBB" w:rsidP="00897DBB">
              <w:pPr>
                <w:tabs>
                  <w:tab w:val="right" w:leader="dot" w:pos="9962"/>
                </w:tabs>
                <w:spacing w:line="276" w:lineRule="auto"/>
                <w:ind w:firstLine="426"/>
                <w:jc w:val="left"/>
                <w:rPr>
                  <w:noProof/>
                  <w:sz w:val="22"/>
                  <w:szCs w:val="22"/>
                  <w:lang w:val="en-US" w:eastAsia="en-US"/>
                </w:rPr>
              </w:pPr>
              <w:r w:rsidRPr="00897DBB">
                <w:rPr>
                  <w:rFonts w:cstheme="minorHAnsi"/>
                  <w:noProof/>
                </w:rPr>
                <w:t xml:space="preserve">     </w:t>
              </w:r>
            </w:p>
            <w:p w14:paraId="68702019" w14:textId="77777777" w:rsidR="00897DBB" w:rsidRPr="00897DBB" w:rsidRDefault="00897DBB" w:rsidP="00897DBB">
              <w:pPr>
                <w:ind w:left="709" w:hanging="12"/>
              </w:pPr>
            </w:p>
            <w:p w14:paraId="50FBC201" w14:textId="7583F499" w:rsidR="00897DBB" w:rsidRDefault="00173FBA" w:rsidP="006B1F20">
              <w:pPr>
                <w:spacing w:line="240" w:lineRule="auto"/>
                <w:ind w:firstLine="0"/>
              </w:pPr>
              <w:r w:rsidRPr="00D50C54">
                <w:rPr>
                  <w:noProof/>
                </w:rPr>
                <w:fldChar w:fldCharType="end"/>
              </w:r>
            </w:p>
          </w:sdtContent>
        </w:sdt>
        <w:p w14:paraId="5C9BD187" w14:textId="77777777" w:rsidR="00897DBB" w:rsidRPr="00897DBB" w:rsidRDefault="00897DBB" w:rsidP="00897DBB"/>
        <w:p w14:paraId="624B76A9" w14:textId="60C21C8E" w:rsidR="00897DBB" w:rsidRDefault="00897DBB" w:rsidP="00897DBB"/>
        <w:p w14:paraId="11CE5EBD" w14:textId="3DD983BA" w:rsidR="00897DBB" w:rsidRDefault="000B41A5" w:rsidP="000B41A5">
          <w:pPr>
            <w:tabs>
              <w:tab w:val="left" w:pos="2280"/>
            </w:tabs>
          </w:pPr>
          <w:r>
            <w:tab/>
          </w:r>
        </w:p>
        <w:p w14:paraId="06D55D34" w14:textId="42654591" w:rsidR="00413BD0" w:rsidRPr="00897DBB" w:rsidRDefault="00897DBB" w:rsidP="00897DBB">
          <w:pPr>
            <w:tabs>
              <w:tab w:val="center" w:pos="5334"/>
            </w:tabs>
            <w:sectPr w:rsidR="00413BD0" w:rsidRPr="00897DBB" w:rsidSect="0094708F">
              <w:pgSz w:w="12240" w:h="15840"/>
              <w:pgMar w:top="1134" w:right="567" w:bottom="1134" w:left="1701" w:header="720" w:footer="720" w:gutter="0"/>
              <w:pgNumType w:start="0"/>
              <w:cols w:space="720"/>
              <w:titlePg/>
              <w:docGrid w:linePitch="360"/>
            </w:sectPr>
          </w:pPr>
          <w:r>
            <w:tab/>
          </w:r>
        </w:p>
        <w:p w14:paraId="73CCB438" w14:textId="5ACC71EB" w:rsidR="005F13F0" w:rsidRPr="00C17D3C" w:rsidRDefault="005E4F3A" w:rsidP="006B1F20">
          <w:pPr>
            <w:spacing w:after="120" w:line="240" w:lineRule="auto"/>
            <w:ind w:firstLine="0"/>
            <w:contextualSpacing/>
            <w:rPr>
              <w:rFonts w:ascii="Arial" w:hAnsi="Arial" w:cs="Arial"/>
            </w:rPr>
          </w:pPr>
        </w:p>
      </w:sdtContent>
    </w:sdt>
    <w:p w14:paraId="12085CDF" w14:textId="16073931" w:rsidR="00746BAF" w:rsidRPr="00F25F04" w:rsidRDefault="00C31EC9" w:rsidP="00EC77B4">
      <w:pPr>
        <w:pStyle w:val="Heading1"/>
        <w:numPr>
          <w:ilvl w:val="0"/>
          <w:numId w:val="5"/>
        </w:numPr>
        <w:spacing w:before="720" w:after="0" w:line="300" w:lineRule="auto"/>
        <w:ind w:left="357" w:hanging="357"/>
        <w:rPr>
          <w:rFonts w:asciiTheme="minorHAnsi" w:hAnsiTheme="minorHAnsi" w:cstheme="minorHAnsi"/>
          <w:color w:val="auto"/>
          <w:sz w:val="32"/>
          <w:szCs w:val="32"/>
        </w:rPr>
      </w:pPr>
      <w:bookmarkStart w:id="0" w:name="part_c8889be5d523482e81bb176e6fe56cd2"/>
      <w:bookmarkStart w:id="1" w:name="part_da460e3efffa45688cb920cd281c7959"/>
      <w:bookmarkStart w:id="2" w:name="part_2d694ec0bf4747a2ace8bc3a118ff44f"/>
      <w:bookmarkStart w:id="3" w:name="part_b3f278cdbcbe467a8b3f1d6ea4ea85f8"/>
      <w:bookmarkStart w:id="4" w:name="part_472a163f4f844a9297cdf9e29b7fb942"/>
      <w:bookmarkStart w:id="5" w:name="_Toc137194947"/>
      <w:bookmarkStart w:id="6" w:name="_Ref39666794"/>
      <w:bookmarkStart w:id="7" w:name="_Ref39666796"/>
      <w:bookmarkStart w:id="8" w:name="_Toc48053171"/>
      <w:bookmarkStart w:id="9" w:name="_Toc147739116"/>
      <w:bookmarkEnd w:id="0"/>
      <w:bookmarkEnd w:id="1"/>
      <w:bookmarkEnd w:id="2"/>
      <w:bookmarkEnd w:id="3"/>
      <w:bookmarkEnd w:id="4"/>
      <w:r w:rsidRPr="00F25F04">
        <w:rPr>
          <w:rFonts w:asciiTheme="minorHAnsi" w:hAnsiTheme="minorHAnsi" w:cstheme="minorHAnsi"/>
          <w:color w:val="auto"/>
          <w:sz w:val="32"/>
          <w:szCs w:val="32"/>
        </w:rPr>
        <w:t>Bendra informacij</w:t>
      </w:r>
      <w:r w:rsidR="00B076FD" w:rsidRPr="00F25F04">
        <w:rPr>
          <w:rFonts w:asciiTheme="minorHAnsi" w:hAnsiTheme="minorHAnsi" w:cstheme="minorHAnsi"/>
          <w:color w:val="auto"/>
          <w:sz w:val="32"/>
          <w:szCs w:val="32"/>
        </w:rPr>
        <w:t>a</w:t>
      </w:r>
      <w:bookmarkEnd w:id="5"/>
      <w:r w:rsidR="6B81CCAC" w:rsidRPr="00F25F04">
        <w:rPr>
          <w:rFonts w:asciiTheme="minorHAnsi" w:hAnsiTheme="minorHAnsi" w:cstheme="minorHAnsi"/>
          <w:color w:val="auto"/>
          <w:sz w:val="32"/>
          <w:szCs w:val="32"/>
        </w:rPr>
        <w:t xml:space="preserve"> </w:t>
      </w:r>
    </w:p>
    <w:p w14:paraId="698C5E70" w14:textId="490FD0EB" w:rsidR="00746BAF" w:rsidRDefault="00746BAF" w:rsidP="00746BAF">
      <w:pPr>
        <w:ind w:firstLine="0"/>
      </w:pPr>
    </w:p>
    <w:p w14:paraId="43304316" w14:textId="1D0EC080" w:rsidR="00020DD7" w:rsidRPr="00F44A1D" w:rsidRDefault="00D722C8" w:rsidP="00210930">
      <w:pPr>
        <w:spacing w:line="240" w:lineRule="auto"/>
        <w:rPr>
          <w:rFonts w:cstheme="minorHAnsi"/>
        </w:rPr>
      </w:pPr>
      <w:r w:rsidRPr="006B1A30">
        <w:rPr>
          <w:rFonts w:cstheme="minorHAnsi"/>
        </w:rPr>
        <w:t xml:space="preserve">1.1. </w:t>
      </w:r>
      <w:r w:rsidR="00020176" w:rsidRPr="006B1A30">
        <w:rPr>
          <w:rFonts w:cstheme="minorHAnsi"/>
        </w:rPr>
        <w:t xml:space="preserve">Perkančioji organizacija </w:t>
      </w:r>
      <w:r w:rsidR="00FB3C75" w:rsidRPr="006B1A30">
        <w:rPr>
          <w:rFonts w:cstheme="minorHAnsi"/>
        </w:rPr>
        <w:t xml:space="preserve">– </w:t>
      </w:r>
      <w:r w:rsidR="003D431F" w:rsidRPr="00F44A1D">
        <w:rPr>
          <w:rFonts w:cstheme="minorHAnsi"/>
        </w:rPr>
        <w:t>Panevėžio rajono savivaldybės administracija</w:t>
      </w:r>
      <w:r w:rsidR="00FB3C75" w:rsidRPr="00F44A1D">
        <w:rPr>
          <w:rFonts w:cstheme="minorHAnsi"/>
        </w:rPr>
        <w:t xml:space="preserve">, juridinio asmens kodas </w:t>
      </w:r>
      <w:r w:rsidR="003D431F" w:rsidRPr="00F44A1D">
        <w:rPr>
          <w:rFonts w:cstheme="minorHAnsi"/>
        </w:rPr>
        <w:t>188774594</w:t>
      </w:r>
      <w:r w:rsidR="00FB3C75" w:rsidRPr="00F44A1D">
        <w:rPr>
          <w:rFonts w:cstheme="minorHAnsi"/>
        </w:rPr>
        <w:t xml:space="preserve">, adresas </w:t>
      </w:r>
      <w:r w:rsidR="003D431F" w:rsidRPr="00F44A1D">
        <w:rPr>
          <w:rFonts w:cstheme="minorHAnsi"/>
        </w:rPr>
        <w:t>Vasario 16-osios g. 27, 35185 Panevėžys</w:t>
      </w:r>
      <w:r w:rsidR="00FB3C75" w:rsidRPr="006B1A30">
        <w:rPr>
          <w:rFonts w:cstheme="minorHAnsi"/>
        </w:rPr>
        <w:t xml:space="preserve">. </w:t>
      </w:r>
      <w:r w:rsidR="00020176" w:rsidRPr="006B1A30">
        <w:rPr>
          <w:rFonts w:cstheme="minorHAnsi"/>
        </w:rPr>
        <w:t xml:space="preserve">Perkančioji organizacija </w:t>
      </w:r>
      <w:r w:rsidR="00FB3C75" w:rsidRPr="006B1A30">
        <w:rPr>
          <w:rFonts w:cstheme="minorHAnsi"/>
        </w:rPr>
        <w:t>nėra PVM mokėtoja</w:t>
      </w:r>
      <w:r w:rsidR="2B3E0D46" w:rsidRPr="006B1A30">
        <w:rPr>
          <w:rFonts w:cstheme="minorHAnsi"/>
        </w:rPr>
        <w:t>s</w:t>
      </w:r>
      <w:r w:rsidR="00FB3C75" w:rsidRPr="006B1A30">
        <w:rPr>
          <w:rFonts w:cstheme="minorHAnsi"/>
        </w:rPr>
        <w:t>.</w:t>
      </w:r>
    </w:p>
    <w:p w14:paraId="3297E3C7" w14:textId="77777777" w:rsidR="00147442" w:rsidRDefault="00F44A1D" w:rsidP="00EC77B4">
      <w:pPr>
        <w:pStyle w:val="ListParagraph"/>
        <w:numPr>
          <w:ilvl w:val="1"/>
          <w:numId w:val="8"/>
        </w:numPr>
        <w:spacing w:line="240" w:lineRule="auto"/>
        <w:rPr>
          <w:rFonts w:cstheme="minorHAnsi"/>
        </w:rPr>
      </w:pPr>
      <w:r w:rsidRPr="00A614C7">
        <w:rPr>
          <w:rFonts w:cstheme="minorHAnsi"/>
        </w:rPr>
        <w:t xml:space="preserve">Pirkimas neatliekamas naudojantis centralizuotų pirkimų katalogu, nes pirkimo objekte nurodytų </w:t>
      </w:r>
      <w:r w:rsidRPr="00147442">
        <w:rPr>
          <w:rFonts w:cstheme="minorHAnsi"/>
        </w:rPr>
        <w:t xml:space="preserve">darbų </w:t>
      </w:r>
    </w:p>
    <w:p w14:paraId="7F4B48DB" w14:textId="72B8B22A" w:rsidR="00F44A1D" w:rsidRPr="00147442" w:rsidRDefault="00F44A1D" w:rsidP="00147442">
      <w:pPr>
        <w:spacing w:line="240" w:lineRule="auto"/>
        <w:ind w:firstLine="0"/>
        <w:rPr>
          <w:rFonts w:cstheme="minorHAnsi"/>
        </w:rPr>
      </w:pPr>
      <w:r w:rsidRPr="00147442">
        <w:rPr>
          <w:rFonts w:cstheme="minorHAnsi"/>
        </w:rPr>
        <w:t>centrinės perkančiosios organizacijos kataloge nėra.</w:t>
      </w:r>
    </w:p>
    <w:p w14:paraId="52EA068B" w14:textId="6E04487C" w:rsidR="00C71C6F" w:rsidRPr="004939D6" w:rsidRDefault="00503A5B" w:rsidP="00F77A5D">
      <w:pPr>
        <w:spacing w:line="240" w:lineRule="auto"/>
        <w:ind w:left="697" w:firstLine="0"/>
        <w:rPr>
          <w:rFonts w:cstheme="minorHAnsi"/>
        </w:rPr>
      </w:pPr>
      <w:r w:rsidRPr="004939D6">
        <w:rPr>
          <w:rFonts w:cstheme="minorHAnsi"/>
        </w:rPr>
        <w:t>1.</w:t>
      </w:r>
      <w:r w:rsidR="00F44A1D">
        <w:rPr>
          <w:rFonts w:cstheme="minorHAnsi"/>
        </w:rPr>
        <w:t>3</w:t>
      </w:r>
      <w:r w:rsidRPr="004939D6">
        <w:rPr>
          <w:rFonts w:cstheme="minorHAnsi"/>
        </w:rPr>
        <w:t xml:space="preserve">. </w:t>
      </w:r>
      <w:r w:rsidR="00091F01" w:rsidRPr="004939D6">
        <w:rPr>
          <w:rFonts w:cstheme="minorHAnsi"/>
        </w:rPr>
        <w:t xml:space="preserve">Pirkimo Komisija </w:t>
      </w:r>
      <w:sdt>
        <w:sdtPr>
          <w:id w:val="481666640"/>
          <w:dropDownList>
            <w:listItem w:value="[Pasirinkite]"/>
            <w:listItem w:displayText="nėra" w:value="nėra"/>
            <w:listItem w:displayText="yra" w:value="yra"/>
          </w:dropDownList>
        </w:sdtPr>
        <w:sdtEndPr>
          <w:rPr>
            <w:rFonts w:ascii="Arial" w:hAnsi="Arial" w:cs="Arial"/>
          </w:rPr>
        </w:sdtEndPr>
        <w:sdtContent>
          <w:r w:rsidR="00F44A1D">
            <w:t>yra</w:t>
          </w:r>
        </w:sdtContent>
      </w:sdt>
      <w:r w:rsidR="00A100C8" w:rsidRPr="004939D6" w:rsidDel="00A100C8">
        <w:rPr>
          <w:rFonts w:cstheme="minorHAnsi"/>
        </w:rPr>
        <w:t xml:space="preserve"> </w:t>
      </w:r>
      <w:r w:rsidR="00091F01" w:rsidRPr="004939D6">
        <w:rPr>
          <w:rFonts w:cstheme="minorHAnsi"/>
        </w:rPr>
        <w:t xml:space="preserve">sudaroma. </w:t>
      </w:r>
    </w:p>
    <w:p w14:paraId="16DB9CE8" w14:textId="2013C038" w:rsidR="001045C0" w:rsidRPr="00E8312F" w:rsidRDefault="004F6423" w:rsidP="007A6EAB">
      <w:pPr>
        <w:pStyle w:val="ListParagraph"/>
        <w:spacing w:line="240" w:lineRule="auto"/>
        <w:ind w:left="0" w:firstLine="709"/>
      </w:pPr>
      <w:r w:rsidRPr="004939D6">
        <w:t>1.</w:t>
      </w:r>
      <w:r w:rsidR="00F44A1D">
        <w:t>4</w:t>
      </w:r>
      <w:r w:rsidRPr="004939D6">
        <w:t>.</w:t>
      </w:r>
      <w:r w:rsidRPr="004939D6">
        <w:rPr>
          <w:i/>
          <w:iCs/>
        </w:rPr>
        <w:t xml:space="preserve"> </w:t>
      </w:r>
      <w:r w:rsidR="00D459E3" w:rsidRPr="004939D6">
        <w:t xml:space="preserve">Atliekamas žaliasis pirkimas. Pirkimas vykdomas vadovaujantis </w:t>
      </w:r>
      <w:hyperlink r:id="rId13" w:history="1">
        <w:r w:rsidR="009B66AB" w:rsidRPr="002A43CC">
          <w:rPr>
            <w:rStyle w:val="Hyperlink"/>
            <w:rFonts w:cstheme="minorHAnsi"/>
          </w:rPr>
          <w:t>Lietuvos Respublikos aplinkos ministro 2011 m. birželio 28 d. įsakymu Nr. D1-508 „Dėl aplinkos apsaugos kriterijų taikymo, vykdant žaliuosius pirkimus, tvarkos aprašo patvirtinimo“</w:t>
        </w:r>
      </w:hyperlink>
      <w:r w:rsidR="009B66AB" w:rsidRPr="002A43CC">
        <w:t xml:space="preserve"> </w:t>
      </w:r>
      <w:r w:rsidR="002E4679" w:rsidRPr="002A43CC">
        <w:rPr>
          <w:rFonts w:cstheme="minorHAnsi"/>
        </w:rPr>
        <w:t xml:space="preserve">4 punkto </w:t>
      </w:r>
      <w:r w:rsidR="000108B5" w:rsidRPr="002A43CC">
        <w:t>4.1</w:t>
      </w:r>
      <w:r w:rsidR="00D459E3" w:rsidRPr="002A43CC">
        <w:rPr>
          <w:i/>
        </w:rPr>
        <w:t xml:space="preserve"> </w:t>
      </w:r>
      <w:r w:rsidR="00D459E3" w:rsidRPr="002A43CC">
        <w:t xml:space="preserve"> </w:t>
      </w:r>
      <w:r w:rsidR="0067309E" w:rsidRPr="002A43CC">
        <w:t>papunkčiu</w:t>
      </w:r>
      <w:r w:rsidR="00D459E3" w:rsidRPr="002A43CC">
        <w:t xml:space="preserve">. Aplinkos apaugos kriterijai nustatyti </w:t>
      </w:r>
      <w:r w:rsidR="00A62C0E" w:rsidRPr="002A43CC">
        <w:rPr>
          <w:rFonts w:cstheme="minorHAnsi"/>
        </w:rPr>
        <w:t xml:space="preserve">specialiųjų pirkimo sąlygų </w:t>
      </w:r>
      <w:r w:rsidR="00086B21" w:rsidRPr="00E8312F">
        <w:rPr>
          <w:rFonts w:cstheme="minorHAnsi"/>
        </w:rPr>
        <w:t>2 ir</w:t>
      </w:r>
      <w:r w:rsidR="0067309E" w:rsidRPr="00E8312F">
        <w:rPr>
          <w:rFonts w:cstheme="minorHAnsi"/>
        </w:rPr>
        <w:t xml:space="preserve"> 5 </w:t>
      </w:r>
      <w:r w:rsidR="00A62C0E" w:rsidRPr="00E8312F">
        <w:rPr>
          <w:rFonts w:cstheme="minorHAnsi"/>
        </w:rPr>
        <w:t>prieduose.</w:t>
      </w:r>
    </w:p>
    <w:p w14:paraId="15179C0E" w14:textId="6E465AA4" w:rsidR="00257685" w:rsidRDefault="003D3DF5" w:rsidP="006B1F20">
      <w:pPr>
        <w:spacing w:line="240" w:lineRule="auto"/>
        <w:ind w:firstLine="567"/>
        <w:rPr>
          <w:rFonts w:cstheme="minorHAnsi"/>
        </w:rPr>
      </w:pPr>
      <w:r>
        <w:rPr>
          <w:rFonts w:eastAsia="Arial" w:cstheme="minorHAnsi"/>
        </w:rPr>
        <w:t>1.</w:t>
      </w:r>
      <w:r w:rsidR="00F44A1D">
        <w:rPr>
          <w:rFonts w:eastAsia="Arial" w:cstheme="minorHAnsi"/>
        </w:rPr>
        <w:t>5</w:t>
      </w:r>
      <w:r>
        <w:rPr>
          <w:rFonts w:eastAsia="Arial" w:cstheme="minorHAnsi"/>
        </w:rPr>
        <w:t>.</w:t>
      </w:r>
      <w:r w:rsidR="00CA1A1C">
        <w:rPr>
          <w:rFonts w:eastAsia="Arial" w:cstheme="minorHAnsi"/>
        </w:rPr>
        <w:t xml:space="preserve"> </w:t>
      </w:r>
      <w:r w:rsidR="4B7098B6" w:rsidRPr="00A614C7">
        <w:rPr>
          <w:rFonts w:cstheme="minorHAnsi"/>
        </w:rPr>
        <w:t>Bendrosios</w:t>
      </w:r>
      <w:r w:rsidR="00931CA2" w:rsidRPr="00A614C7">
        <w:rPr>
          <w:rFonts w:cstheme="minorHAnsi"/>
        </w:rPr>
        <w:t xml:space="preserve"> pirkimo</w:t>
      </w:r>
      <w:r w:rsidR="4B7098B6" w:rsidRPr="00A614C7">
        <w:rPr>
          <w:rFonts w:cstheme="minorHAnsi"/>
        </w:rPr>
        <w:t xml:space="preserve"> sąlygos yra neatskiriama ši</w:t>
      </w:r>
      <w:r w:rsidR="00931CA2" w:rsidRPr="00A614C7">
        <w:rPr>
          <w:rFonts w:cstheme="minorHAnsi"/>
        </w:rPr>
        <w:t>ų</w:t>
      </w:r>
      <w:r w:rsidR="4B7098B6" w:rsidRPr="00A614C7">
        <w:rPr>
          <w:rFonts w:cstheme="minorHAnsi"/>
        </w:rPr>
        <w:t xml:space="preserve"> pirkimo sąlygų dalis.</w:t>
      </w:r>
    </w:p>
    <w:p w14:paraId="67FAEA59" w14:textId="60C6AD09" w:rsidR="002A43CC" w:rsidRPr="00A15D6C" w:rsidRDefault="002A43CC" w:rsidP="002A43CC">
      <w:pPr>
        <w:pStyle w:val="NormalWeb"/>
        <w:spacing w:before="0" w:beforeAutospacing="0" w:after="0" w:afterAutospacing="0" w:line="240" w:lineRule="auto"/>
        <w:ind w:firstLine="567"/>
      </w:pPr>
      <w:r>
        <w:rPr>
          <w:rFonts w:cstheme="minorHAnsi"/>
        </w:rPr>
        <w:t xml:space="preserve">1.6. </w:t>
      </w:r>
      <w:r w:rsidRPr="00E15BEC">
        <w:rPr>
          <w:color w:val="000000"/>
        </w:rPr>
        <w:t xml:space="preserve">Perkančiosios organizacijos kontaktiniai asmenys palaikyti ryšį su Tiekėjais gaunant su Pirkimo procedūromis susijusius pranešimus CVP IS priemonėmis – Viešųjų pirkimų skyriaus vyr. </w:t>
      </w:r>
      <w:r w:rsidRPr="009E3B5F">
        <w:rPr>
          <w:color w:val="000000"/>
        </w:rPr>
        <w:t xml:space="preserve">specialistė </w:t>
      </w:r>
      <w:r>
        <w:rPr>
          <w:color w:val="000000"/>
        </w:rPr>
        <w:t>Sonata Virbalienė</w:t>
      </w:r>
      <w:r w:rsidRPr="00A15D6C">
        <w:t xml:space="preserve">, tel. </w:t>
      </w:r>
      <w:r>
        <w:t xml:space="preserve">+370 </w:t>
      </w:r>
      <w:r w:rsidRPr="00A15D6C">
        <w:t>45 45 43 19</w:t>
      </w:r>
      <w:r>
        <w:t xml:space="preserve">, el. p. </w:t>
      </w:r>
      <w:proofErr w:type="spellStart"/>
      <w:r>
        <w:t>sonata.virbaliene@panrs.lt</w:t>
      </w:r>
      <w:proofErr w:type="spellEnd"/>
      <w:r>
        <w:t>.</w:t>
      </w:r>
    </w:p>
    <w:p w14:paraId="5CEE7500" w14:textId="2D8EC5B3" w:rsidR="006B1F20" w:rsidRPr="007A6EAB" w:rsidRDefault="006B1F20" w:rsidP="006B1F20">
      <w:pPr>
        <w:spacing w:line="240" w:lineRule="auto"/>
        <w:ind w:firstLine="567"/>
        <w:rPr>
          <w:rFonts w:cstheme="minorHAnsi"/>
        </w:rPr>
      </w:pPr>
    </w:p>
    <w:p w14:paraId="4ED932F3" w14:textId="2CE07367" w:rsidR="00FB3C75" w:rsidRPr="00F25F04" w:rsidRDefault="00244994" w:rsidP="006B1F20">
      <w:pPr>
        <w:pStyle w:val="Heading1"/>
        <w:numPr>
          <w:ilvl w:val="0"/>
          <w:numId w:val="7"/>
        </w:numPr>
        <w:spacing w:before="0" w:after="0"/>
        <w:rPr>
          <w:rFonts w:asciiTheme="minorHAnsi" w:hAnsiTheme="minorHAnsi" w:cstheme="minorHAnsi"/>
          <w:color w:val="auto"/>
          <w:sz w:val="32"/>
          <w:szCs w:val="32"/>
        </w:rPr>
      </w:pPr>
      <w:bookmarkStart w:id="10" w:name="_Toc137194948"/>
      <w:r w:rsidRPr="00F25F04">
        <w:rPr>
          <w:rFonts w:asciiTheme="minorHAnsi" w:hAnsiTheme="minorHAnsi" w:cstheme="minorHAnsi"/>
          <w:color w:val="auto"/>
          <w:sz w:val="32"/>
          <w:szCs w:val="32"/>
        </w:rPr>
        <w:t>Pirkimo objektas</w:t>
      </w:r>
      <w:bookmarkEnd w:id="10"/>
    </w:p>
    <w:p w14:paraId="7D847502" w14:textId="77777777" w:rsidR="00FB3C75" w:rsidRDefault="00FB3C75" w:rsidP="00E62E95">
      <w:pPr>
        <w:spacing w:line="240" w:lineRule="auto"/>
        <w:ind w:firstLine="0"/>
      </w:pPr>
    </w:p>
    <w:p w14:paraId="0AEFEE07" w14:textId="15656FD7" w:rsidR="00FB3C75" w:rsidRPr="00E8312F" w:rsidRDefault="4A330118" w:rsidP="00EC77B4">
      <w:pPr>
        <w:pStyle w:val="NoSpacing"/>
        <w:numPr>
          <w:ilvl w:val="1"/>
          <w:numId w:val="7"/>
        </w:numPr>
        <w:tabs>
          <w:tab w:val="left" w:pos="1134"/>
        </w:tabs>
        <w:spacing w:after="120"/>
        <w:ind w:left="0" w:firstLine="709"/>
        <w:contextualSpacing/>
        <w:rPr>
          <w:rFonts w:cstheme="minorHAnsi"/>
        </w:rPr>
      </w:pPr>
      <w:r w:rsidRPr="00244994">
        <w:rPr>
          <w:rFonts w:cstheme="minorHAnsi"/>
        </w:rPr>
        <w:t xml:space="preserve"> </w:t>
      </w:r>
      <w:r w:rsidR="00651664" w:rsidRPr="00E8312F">
        <w:rPr>
          <w:rFonts w:cstheme="minorHAnsi"/>
        </w:rPr>
        <w:t xml:space="preserve">Perkančioji organizacija </w:t>
      </w:r>
      <w:r w:rsidR="00FB3C75" w:rsidRPr="00E8312F">
        <w:rPr>
          <w:rFonts w:eastAsia="Calibri" w:cstheme="minorHAnsi"/>
        </w:rPr>
        <w:t xml:space="preserve">numato įsigyti </w:t>
      </w:r>
      <w:r w:rsidR="00165497" w:rsidRPr="00E8312F">
        <w:rPr>
          <w:rFonts w:eastAsia="Calibri" w:cstheme="minorHAnsi"/>
        </w:rPr>
        <w:t>Panevėžio r</w:t>
      </w:r>
      <w:r w:rsidR="00F44A1D" w:rsidRPr="00E8312F">
        <w:rPr>
          <w:rFonts w:eastAsia="Calibri" w:cstheme="minorHAnsi"/>
        </w:rPr>
        <w:t xml:space="preserve">. </w:t>
      </w:r>
      <w:r w:rsidR="0099041E" w:rsidRPr="00E8312F">
        <w:rPr>
          <w:rFonts w:eastAsia="Calibri" w:cstheme="minorHAnsi"/>
        </w:rPr>
        <w:t>Raguvos mstl</w:t>
      </w:r>
      <w:r w:rsidR="00F44A1D" w:rsidRPr="00E8312F">
        <w:rPr>
          <w:rFonts w:eastAsia="Calibri" w:cstheme="minorHAnsi"/>
        </w:rPr>
        <w:t xml:space="preserve">. </w:t>
      </w:r>
      <w:r w:rsidR="00165497" w:rsidRPr="00E8312F">
        <w:rPr>
          <w:rFonts w:eastAsia="Calibri" w:cstheme="minorHAnsi"/>
        </w:rPr>
        <w:t>L</w:t>
      </w:r>
      <w:r w:rsidR="0099041E" w:rsidRPr="00E8312F">
        <w:rPr>
          <w:rFonts w:eastAsia="Calibri" w:cstheme="minorHAnsi"/>
        </w:rPr>
        <w:t>aisvės g. 24</w:t>
      </w:r>
      <w:r w:rsidR="00165497" w:rsidRPr="00E8312F">
        <w:rPr>
          <w:rFonts w:eastAsia="Calibri" w:cstheme="minorHAnsi"/>
        </w:rPr>
        <w:t xml:space="preserve"> </w:t>
      </w:r>
      <w:r w:rsidR="0099041E" w:rsidRPr="00E8312F">
        <w:rPr>
          <w:rFonts w:eastAsia="Calibri" w:cstheme="minorHAnsi"/>
        </w:rPr>
        <w:t>bendrabučio (įvairioms socialinėms grupėms)</w:t>
      </w:r>
      <w:r w:rsidR="0087143A" w:rsidRPr="00E8312F">
        <w:rPr>
          <w:rFonts w:eastAsia="Calibri" w:cstheme="minorHAnsi"/>
        </w:rPr>
        <w:t xml:space="preserve">, asfaltuotos </w:t>
      </w:r>
      <w:r w:rsidR="007D64EE" w:rsidRPr="00E8312F">
        <w:rPr>
          <w:rFonts w:eastAsia="Calibri" w:cstheme="minorHAnsi"/>
        </w:rPr>
        <w:t>aikštelės su automobilių užvažia</w:t>
      </w:r>
      <w:r w:rsidR="0087143A" w:rsidRPr="00E8312F">
        <w:rPr>
          <w:rFonts w:eastAsia="Calibri" w:cstheme="minorHAnsi"/>
        </w:rPr>
        <w:t>vimo rampa, betoninių plytelių keliuko</w:t>
      </w:r>
      <w:r w:rsidR="00165497" w:rsidRPr="00E8312F">
        <w:rPr>
          <w:rFonts w:eastAsia="Calibri" w:cstheme="minorHAnsi"/>
        </w:rPr>
        <w:t xml:space="preserve"> griovimo darbus, parengiant griovimo aprašą ir atnaujinant kadastrinių matavimų </w:t>
      </w:r>
      <w:r w:rsidR="0087143A" w:rsidRPr="00E8312F">
        <w:rPr>
          <w:rFonts w:eastAsia="Calibri" w:cstheme="minorHAnsi"/>
        </w:rPr>
        <w:t>bylas</w:t>
      </w:r>
      <w:r w:rsidR="00165497" w:rsidRPr="00E8312F">
        <w:rPr>
          <w:rFonts w:eastAsia="Calibri" w:cstheme="minorHAnsi"/>
        </w:rPr>
        <w:t xml:space="preserve"> ir</w:t>
      </w:r>
      <w:r w:rsidR="00C95B7A" w:rsidRPr="00E8312F">
        <w:rPr>
          <w:rFonts w:eastAsia="Calibri" w:cstheme="minorHAnsi"/>
        </w:rPr>
        <w:t xml:space="preserve"> Panevėžio r.</w:t>
      </w:r>
      <w:r w:rsidR="00165497" w:rsidRPr="00E8312F">
        <w:rPr>
          <w:rFonts w:eastAsia="Calibri" w:cstheme="minorHAnsi"/>
        </w:rPr>
        <w:t xml:space="preserve"> </w:t>
      </w:r>
      <w:r w:rsidR="0099041E" w:rsidRPr="00E8312F">
        <w:rPr>
          <w:rFonts w:eastAsia="Calibri" w:cstheme="minorHAnsi"/>
        </w:rPr>
        <w:t>Karsakiškio k</w:t>
      </w:r>
      <w:r w:rsidR="00165497" w:rsidRPr="00E8312F">
        <w:rPr>
          <w:rFonts w:eastAsia="Calibri" w:cstheme="minorHAnsi"/>
        </w:rPr>
        <w:t xml:space="preserve">. </w:t>
      </w:r>
      <w:proofErr w:type="spellStart"/>
      <w:r w:rsidR="000061FD" w:rsidRPr="00E8312F">
        <w:rPr>
          <w:rFonts w:eastAsia="Calibri" w:cstheme="minorHAnsi"/>
        </w:rPr>
        <w:t>Lėvens</w:t>
      </w:r>
      <w:proofErr w:type="spellEnd"/>
      <w:r w:rsidR="000061FD" w:rsidRPr="00E8312F">
        <w:rPr>
          <w:rFonts w:eastAsia="Calibri" w:cstheme="minorHAnsi"/>
        </w:rPr>
        <w:t xml:space="preserve"> g. </w:t>
      </w:r>
      <w:r w:rsidR="00C95B7A" w:rsidRPr="00E8312F">
        <w:rPr>
          <w:rFonts w:eastAsia="Calibri" w:cstheme="minorHAnsi"/>
        </w:rPr>
        <w:t>4</w:t>
      </w:r>
      <w:r w:rsidR="00165497" w:rsidRPr="00E8312F">
        <w:rPr>
          <w:rFonts w:eastAsia="Calibri" w:cstheme="minorHAnsi"/>
        </w:rPr>
        <w:t xml:space="preserve"> </w:t>
      </w:r>
      <w:r w:rsidR="000061FD" w:rsidRPr="00E8312F">
        <w:rPr>
          <w:rFonts w:eastAsia="Calibri" w:cstheme="minorHAnsi"/>
        </w:rPr>
        <w:t>mokslo paskirties pastato</w:t>
      </w:r>
      <w:r w:rsidR="0087143A" w:rsidRPr="00E8312F">
        <w:rPr>
          <w:rFonts w:eastAsia="Calibri" w:cstheme="minorHAnsi"/>
        </w:rPr>
        <w:t>, ūkinio pastato su priklausiniais</w:t>
      </w:r>
      <w:r w:rsidR="00165497" w:rsidRPr="00E8312F">
        <w:rPr>
          <w:rFonts w:eastAsia="Calibri" w:cstheme="minorHAnsi"/>
        </w:rPr>
        <w:t xml:space="preserve"> griovimo</w:t>
      </w:r>
      <w:r w:rsidR="007872D7" w:rsidRPr="00E8312F">
        <w:rPr>
          <w:rFonts w:eastAsia="Calibri" w:cstheme="minorHAnsi"/>
        </w:rPr>
        <w:t xml:space="preserve"> darbus</w:t>
      </w:r>
      <w:r w:rsidR="002878A8" w:rsidRPr="00E8312F">
        <w:rPr>
          <w:rFonts w:eastAsia="Calibri" w:cstheme="minorHAnsi"/>
        </w:rPr>
        <w:t xml:space="preserve">, parengiant </w:t>
      </w:r>
      <w:r w:rsidR="00165497" w:rsidRPr="00E8312F">
        <w:rPr>
          <w:rFonts w:eastAsia="Calibri" w:cstheme="minorHAnsi"/>
        </w:rPr>
        <w:t>griovimo aprašą</w:t>
      </w:r>
      <w:r w:rsidR="002878A8" w:rsidRPr="00E8312F">
        <w:rPr>
          <w:rFonts w:eastAsia="Calibri" w:cstheme="minorHAnsi"/>
        </w:rPr>
        <w:t xml:space="preserve"> ir atnau</w:t>
      </w:r>
      <w:r w:rsidR="0087143A" w:rsidRPr="00E8312F">
        <w:rPr>
          <w:rFonts w:eastAsia="Calibri" w:cstheme="minorHAnsi"/>
        </w:rPr>
        <w:t>jinant kadastrinių matavimų bylas</w:t>
      </w:r>
      <w:r w:rsidR="0051577F" w:rsidRPr="00E8312F">
        <w:rPr>
          <w:rFonts w:eastAsia="Calibri" w:cstheme="minorHAnsi"/>
        </w:rPr>
        <w:t xml:space="preserve"> (toliau – Darbai)</w:t>
      </w:r>
      <w:r w:rsidR="00FB3C75" w:rsidRPr="00E8312F">
        <w:rPr>
          <w:rFonts w:eastAsia="Calibri" w:cstheme="minorHAnsi"/>
        </w:rPr>
        <w:t>.</w:t>
      </w:r>
      <w:r w:rsidR="0051577F" w:rsidRPr="00E8312F">
        <w:rPr>
          <w:rFonts w:eastAsia="Calibri" w:cstheme="minorHAnsi"/>
        </w:rPr>
        <w:t xml:space="preserve"> Pagrindinis BVPŽ kodas </w:t>
      </w:r>
      <w:r w:rsidR="0051577F" w:rsidRPr="00E8312F">
        <w:rPr>
          <w:rFonts w:eastAsia="Calibri" w:cstheme="minorHAnsi"/>
          <w:b/>
          <w:bCs/>
        </w:rPr>
        <w:t xml:space="preserve">– </w:t>
      </w:r>
      <w:r w:rsidR="00165497" w:rsidRPr="00E8312F">
        <w:rPr>
          <w:rFonts w:eastAsia="Calibri" w:cstheme="minorHAnsi"/>
          <w:b/>
          <w:bCs/>
        </w:rPr>
        <w:t>45111100-9</w:t>
      </w:r>
      <w:r w:rsidR="0051577F" w:rsidRPr="00E8312F">
        <w:rPr>
          <w:rFonts w:eastAsia="Calibri" w:cstheme="minorHAnsi"/>
          <w:b/>
          <w:bCs/>
        </w:rPr>
        <w:t>.</w:t>
      </w:r>
      <w:r w:rsidR="00FB3C75" w:rsidRPr="00E8312F">
        <w:rPr>
          <w:rFonts w:cstheme="minorHAnsi"/>
        </w:rPr>
        <w:t xml:space="preserve"> Reikalavimai </w:t>
      </w:r>
      <w:r w:rsidR="00966703" w:rsidRPr="00E8312F">
        <w:rPr>
          <w:rFonts w:cstheme="minorHAnsi"/>
        </w:rPr>
        <w:t>p</w:t>
      </w:r>
      <w:r w:rsidR="00FB3C75" w:rsidRPr="00E8312F">
        <w:rPr>
          <w:rFonts w:cstheme="minorHAnsi"/>
        </w:rPr>
        <w:t>irkimo objektui nustatyti</w:t>
      </w:r>
      <w:r w:rsidR="00AE2AEF" w:rsidRPr="00E8312F">
        <w:rPr>
          <w:rFonts w:cstheme="minorHAnsi"/>
        </w:rPr>
        <w:t xml:space="preserve"> </w:t>
      </w:r>
      <w:r w:rsidR="00966703" w:rsidRPr="00E8312F">
        <w:rPr>
          <w:rFonts w:cstheme="minorHAnsi"/>
        </w:rPr>
        <w:t>s</w:t>
      </w:r>
      <w:r w:rsidR="00044836" w:rsidRPr="00E8312F">
        <w:rPr>
          <w:rFonts w:cstheme="minorHAnsi"/>
        </w:rPr>
        <w:t>pecialiųjų p</w:t>
      </w:r>
      <w:r w:rsidR="00AE2AEF" w:rsidRPr="00E8312F">
        <w:rPr>
          <w:rFonts w:cstheme="minorHAnsi"/>
        </w:rPr>
        <w:t xml:space="preserve">irkimo sąlygų </w:t>
      </w:r>
      <w:r w:rsidR="00E401C5" w:rsidRPr="00E8312F">
        <w:rPr>
          <w:rFonts w:cstheme="minorHAnsi"/>
        </w:rPr>
        <w:t>3</w:t>
      </w:r>
      <w:r w:rsidR="00A62C0E" w:rsidRPr="00E8312F">
        <w:rPr>
          <w:rFonts w:cstheme="minorHAnsi"/>
        </w:rPr>
        <w:t xml:space="preserve">.1 ir </w:t>
      </w:r>
      <w:r w:rsidR="00E401C5" w:rsidRPr="00E8312F">
        <w:rPr>
          <w:rFonts w:cstheme="minorHAnsi"/>
        </w:rPr>
        <w:t>3</w:t>
      </w:r>
      <w:r w:rsidR="00A62C0E" w:rsidRPr="00E8312F">
        <w:rPr>
          <w:rFonts w:cstheme="minorHAnsi"/>
        </w:rPr>
        <w:t>.2</w:t>
      </w:r>
      <w:r w:rsidR="00AE2AEF" w:rsidRPr="00E8312F">
        <w:rPr>
          <w:rFonts w:cstheme="minorHAnsi"/>
        </w:rPr>
        <w:t xml:space="preserve"> pried</w:t>
      </w:r>
      <w:r w:rsidR="00A62C0E" w:rsidRPr="00E8312F">
        <w:rPr>
          <w:rFonts w:cstheme="minorHAnsi"/>
        </w:rPr>
        <w:t>uose</w:t>
      </w:r>
      <w:r w:rsidR="00AE2AEF" w:rsidRPr="00E8312F">
        <w:rPr>
          <w:rFonts w:cstheme="minorHAnsi"/>
        </w:rPr>
        <w:t>.</w:t>
      </w:r>
    </w:p>
    <w:p w14:paraId="3D0B107F" w14:textId="77777777" w:rsidR="00CA1347" w:rsidRPr="00E8312F" w:rsidRDefault="002C41AA" w:rsidP="00F77A5D">
      <w:pPr>
        <w:pStyle w:val="NoSpacing"/>
        <w:ind w:firstLine="709"/>
        <w:contextualSpacing/>
        <w:rPr>
          <w:rFonts w:cstheme="minorHAnsi"/>
        </w:rPr>
      </w:pPr>
      <w:r w:rsidRPr="00E8312F">
        <w:rPr>
          <w:rFonts w:cstheme="minorHAnsi"/>
        </w:rPr>
        <w:t>2.2.</w:t>
      </w:r>
      <w:r w:rsidR="002C4B0F" w:rsidRPr="00E8312F">
        <w:rPr>
          <w:rFonts w:cstheme="minorHAnsi"/>
        </w:rPr>
        <w:t xml:space="preserve"> </w:t>
      </w:r>
      <w:r w:rsidR="00FB3C75" w:rsidRPr="00E8312F">
        <w:rPr>
          <w:rFonts w:cstheme="minorHAnsi"/>
        </w:rPr>
        <w:t xml:space="preserve">Pirkimo objektas skaidomas į </w:t>
      </w:r>
      <w:r w:rsidR="00A614C7" w:rsidRPr="00E8312F">
        <w:rPr>
          <w:rFonts w:cstheme="minorHAnsi"/>
        </w:rPr>
        <w:t>2</w:t>
      </w:r>
      <w:r w:rsidR="00FB3C75" w:rsidRPr="00E8312F">
        <w:rPr>
          <w:rFonts w:cstheme="minorHAnsi"/>
          <w:i/>
          <w:iCs/>
        </w:rPr>
        <w:t xml:space="preserve"> </w:t>
      </w:r>
      <w:r w:rsidR="00FB3C75" w:rsidRPr="00E8312F">
        <w:rPr>
          <w:rFonts w:cstheme="minorHAnsi"/>
        </w:rPr>
        <w:t>dalis</w:t>
      </w:r>
      <w:r w:rsidR="00D555CE" w:rsidRPr="00E8312F">
        <w:rPr>
          <w:rFonts w:cstheme="minorHAnsi"/>
        </w:rPr>
        <w:t>:</w:t>
      </w:r>
    </w:p>
    <w:p w14:paraId="2F5C4EA1" w14:textId="60274DA8" w:rsidR="00CA1347" w:rsidRPr="00E8312F" w:rsidRDefault="00CA1347" w:rsidP="00F77A5D">
      <w:pPr>
        <w:pStyle w:val="NoSpacing"/>
        <w:ind w:firstLine="709"/>
        <w:contextualSpacing/>
        <w:rPr>
          <w:rFonts w:cstheme="minorHAnsi"/>
          <w:b/>
          <w:bCs/>
        </w:rPr>
      </w:pPr>
      <w:r w:rsidRPr="00E8312F">
        <w:rPr>
          <w:rFonts w:cstheme="minorHAnsi"/>
        </w:rPr>
        <w:t>2.2.1.</w:t>
      </w:r>
      <w:r w:rsidR="00C95B7A" w:rsidRPr="00E8312F">
        <w:rPr>
          <w:rFonts w:cstheme="minorHAnsi"/>
        </w:rPr>
        <w:t xml:space="preserve"> 1</w:t>
      </w:r>
      <w:r w:rsidR="00D555CE" w:rsidRPr="00E8312F">
        <w:rPr>
          <w:rFonts w:cstheme="minorHAnsi"/>
        </w:rPr>
        <w:t xml:space="preserve"> pirkimo dalis – „</w:t>
      </w:r>
      <w:r w:rsidR="00DF62FD" w:rsidRPr="00E8312F">
        <w:rPr>
          <w:rFonts w:cstheme="minorHAnsi"/>
        </w:rPr>
        <w:t xml:space="preserve">Panevėžio r. </w:t>
      </w:r>
      <w:r w:rsidR="0099041E" w:rsidRPr="00E8312F">
        <w:rPr>
          <w:rFonts w:eastAsia="Calibri" w:cstheme="minorHAnsi"/>
        </w:rPr>
        <w:t>Raguvos mstl.</w:t>
      </w:r>
      <w:r w:rsidR="00D555CE" w:rsidRPr="00E8312F">
        <w:rPr>
          <w:rFonts w:eastAsia="Calibri" w:cstheme="minorHAnsi"/>
        </w:rPr>
        <w:t xml:space="preserve"> </w:t>
      </w:r>
      <w:r w:rsidR="0099041E" w:rsidRPr="00E8312F">
        <w:rPr>
          <w:rFonts w:eastAsia="Calibri" w:cstheme="minorHAnsi"/>
        </w:rPr>
        <w:t>Laisvės</w:t>
      </w:r>
      <w:r w:rsidR="00D555CE" w:rsidRPr="00E8312F">
        <w:rPr>
          <w:rFonts w:eastAsia="Calibri" w:cstheme="minorHAnsi"/>
        </w:rPr>
        <w:t xml:space="preserve"> g. </w:t>
      </w:r>
      <w:r w:rsidR="0099041E" w:rsidRPr="00E8312F">
        <w:rPr>
          <w:rFonts w:eastAsia="Calibri" w:cstheme="minorHAnsi"/>
        </w:rPr>
        <w:t>2</w:t>
      </w:r>
      <w:r w:rsidR="0087143A" w:rsidRPr="00E8312F">
        <w:rPr>
          <w:rFonts w:eastAsia="Calibri" w:cstheme="minorHAnsi"/>
        </w:rPr>
        <w:t>4 statinių</w:t>
      </w:r>
      <w:r w:rsidR="00165497" w:rsidRPr="00E8312F">
        <w:rPr>
          <w:rFonts w:eastAsia="Calibri" w:cstheme="minorHAnsi"/>
        </w:rPr>
        <w:t xml:space="preserve"> griovimas</w:t>
      </w:r>
      <w:r w:rsidR="00D555CE" w:rsidRPr="00E8312F">
        <w:rPr>
          <w:rFonts w:eastAsia="Calibri" w:cstheme="minorHAnsi"/>
        </w:rPr>
        <w:t>“</w:t>
      </w:r>
      <w:r w:rsidR="00DE423D" w:rsidRPr="00E8312F">
        <w:rPr>
          <w:rFonts w:eastAsia="Calibri" w:cstheme="minorHAnsi"/>
        </w:rPr>
        <w:t xml:space="preserve">. </w:t>
      </w:r>
      <w:r w:rsidR="00DE423D" w:rsidRPr="00E8312F">
        <w:rPr>
          <w:rFonts w:cstheme="minorHAnsi"/>
          <w:b/>
          <w:bCs/>
        </w:rPr>
        <w:t xml:space="preserve">Bendra pasiūlymo kaina negali viršyti </w:t>
      </w:r>
      <w:r w:rsidR="0099041E" w:rsidRPr="00E8312F">
        <w:rPr>
          <w:rFonts w:cstheme="minorHAnsi"/>
          <w:b/>
          <w:bCs/>
        </w:rPr>
        <w:t>108</w:t>
      </w:r>
      <w:r w:rsidR="00193C18" w:rsidRPr="00E8312F">
        <w:rPr>
          <w:rFonts w:cstheme="minorHAnsi"/>
          <w:b/>
          <w:bCs/>
        </w:rPr>
        <w:t> 000,00</w:t>
      </w:r>
      <w:r w:rsidR="00DE423D" w:rsidRPr="00E8312F">
        <w:rPr>
          <w:rFonts w:cstheme="minorHAnsi"/>
          <w:b/>
          <w:bCs/>
        </w:rPr>
        <w:t xml:space="preserve"> </w:t>
      </w:r>
      <w:proofErr w:type="spellStart"/>
      <w:r w:rsidR="00DE423D" w:rsidRPr="00E8312F">
        <w:rPr>
          <w:rFonts w:cstheme="minorHAnsi"/>
          <w:b/>
          <w:bCs/>
        </w:rPr>
        <w:t>Eur</w:t>
      </w:r>
      <w:proofErr w:type="spellEnd"/>
      <w:r w:rsidR="00DE423D" w:rsidRPr="00E8312F">
        <w:rPr>
          <w:rFonts w:cstheme="minorHAnsi"/>
          <w:b/>
          <w:bCs/>
        </w:rPr>
        <w:t xml:space="preserve"> su PVM;</w:t>
      </w:r>
    </w:p>
    <w:p w14:paraId="2B48DAB4" w14:textId="3441EEE8" w:rsidR="00CA1347" w:rsidRPr="00E8312F" w:rsidRDefault="00CA1347" w:rsidP="00F77A5D">
      <w:pPr>
        <w:pStyle w:val="NoSpacing"/>
        <w:ind w:firstLine="709"/>
        <w:contextualSpacing/>
        <w:rPr>
          <w:rFonts w:eastAsia="Calibri" w:cstheme="minorHAnsi"/>
        </w:rPr>
      </w:pPr>
      <w:r w:rsidRPr="00E8312F">
        <w:rPr>
          <w:rFonts w:cstheme="minorHAnsi"/>
          <w:bCs/>
        </w:rPr>
        <w:t>2.2.2.</w:t>
      </w:r>
      <w:r w:rsidR="00FB3C75" w:rsidRPr="00E8312F">
        <w:rPr>
          <w:rFonts w:cstheme="minorHAnsi"/>
        </w:rPr>
        <w:t xml:space="preserve"> </w:t>
      </w:r>
      <w:r w:rsidR="00D555CE" w:rsidRPr="00E8312F">
        <w:rPr>
          <w:rFonts w:cstheme="minorHAnsi"/>
        </w:rPr>
        <w:t>2 pirkimo dalis – „</w:t>
      </w:r>
      <w:r w:rsidR="00DF62FD" w:rsidRPr="00E8312F">
        <w:rPr>
          <w:rFonts w:cstheme="minorHAnsi"/>
        </w:rPr>
        <w:t>Panevėžio r.</w:t>
      </w:r>
      <w:r w:rsidR="000061FD" w:rsidRPr="00E8312F">
        <w:rPr>
          <w:rFonts w:cstheme="minorHAnsi"/>
        </w:rPr>
        <w:t xml:space="preserve"> </w:t>
      </w:r>
      <w:r w:rsidR="0099041E" w:rsidRPr="00E8312F">
        <w:rPr>
          <w:rFonts w:cstheme="minorHAnsi"/>
        </w:rPr>
        <w:t>Karsakiškio</w:t>
      </w:r>
      <w:r w:rsidR="0099041E" w:rsidRPr="00E8312F">
        <w:rPr>
          <w:rFonts w:eastAsia="Calibri" w:cstheme="minorHAnsi"/>
        </w:rPr>
        <w:t xml:space="preserve"> k.</w:t>
      </w:r>
      <w:r w:rsidR="00D555CE" w:rsidRPr="00E8312F">
        <w:rPr>
          <w:rFonts w:eastAsia="Calibri" w:cstheme="minorHAnsi"/>
        </w:rPr>
        <w:t xml:space="preserve"> </w:t>
      </w:r>
      <w:proofErr w:type="spellStart"/>
      <w:r w:rsidR="00165497" w:rsidRPr="00E8312F">
        <w:rPr>
          <w:rFonts w:eastAsia="Calibri" w:cstheme="minorHAnsi"/>
        </w:rPr>
        <w:t>L</w:t>
      </w:r>
      <w:r w:rsidR="0099041E" w:rsidRPr="00E8312F">
        <w:rPr>
          <w:rFonts w:eastAsia="Calibri" w:cstheme="minorHAnsi"/>
        </w:rPr>
        <w:t>ėvens</w:t>
      </w:r>
      <w:proofErr w:type="spellEnd"/>
      <w:r w:rsidR="00165497" w:rsidRPr="00E8312F">
        <w:rPr>
          <w:rFonts w:eastAsia="Calibri" w:cstheme="minorHAnsi"/>
        </w:rPr>
        <w:t xml:space="preserve"> </w:t>
      </w:r>
      <w:r w:rsidR="00D555CE" w:rsidRPr="00E8312F">
        <w:rPr>
          <w:rFonts w:eastAsia="Calibri" w:cstheme="minorHAnsi"/>
        </w:rPr>
        <w:t xml:space="preserve">g. </w:t>
      </w:r>
      <w:r w:rsidR="0087143A" w:rsidRPr="00E8312F">
        <w:rPr>
          <w:rFonts w:eastAsia="Calibri" w:cstheme="minorHAnsi"/>
        </w:rPr>
        <w:t>4 statinių</w:t>
      </w:r>
      <w:r w:rsidR="00165497" w:rsidRPr="00E8312F">
        <w:rPr>
          <w:rFonts w:eastAsia="Calibri" w:cstheme="minorHAnsi"/>
        </w:rPr>
        <w:t xml:space="preserve"> griovimas</w:t>
      </w:r>
      <w:r w:rsidR="00D555CE" w:rsidRPr="00E8312F">
        <w:rPr>
          <w:rFonts w:eastAsia="Calibri" w:cstheme="minorHAnsi"/>
        </w:rPr>
        <w:t>“</w:t>
      </w:r>
      <w:r w:rsidR="00DE423D" w:rsidRPr="00E8312F">
        <w:rPr>
          <w:rFonts w:eastAsia="Calibri" w:cstheme="minorHAnsi"/>
        </w:rPr>
        <w:t xml:space="preserve">. </w:t>
      </w:r>
      <w:r w:rsidR="00DE423D" w:rsidRPr="00E8312F">
        <w:rPr>
          <w:rFonts w:cstheme="minorHAnsi"/>
          <w:b/>
          <w:bCs/>
        </w:rPr>
        <w:t xml:space="preserve">Bendra pasiūlymo kaina negali viršyti </w:t>
      </w:r>
      <w:r w:rsidR="0099041E" w:rsidRPr="00E8312F">
        <w:rPr>
          <w:rFonts w:cstheme="minorHAnsi"/>
          <w:b/>
          <w:bCs/>
        </w:rPr>
        <w:t>65</w:t>
      </w:r>
      <w:r w:rsidR="00193C18" w:rsidRPr="00E8312F">
        <w:rPr>
          <w:rFonts w:cstheme="minorHAnsi"/>
          <w:b/>
          <w:bCs/>
        </w:rPr>
        <w:t xml:space="preserve"> 000</w:t>
      </w:r>
      <w:r w:rsidR="00DE423D" w:rsidRPr="00E8312F">
        <w:rPr>
          <w:rFonts w:cstheme="minorHAnsi"/>
          <w:b/>
          <w:bCs/>
        </w:rPr>
        <w:t xml:space="preserve">,00 </w:t>
      </w:r>
      <w:proofErr w:type="spellStart"/>
      <w:r w:rsidR="00DE423D" w:rsidRPr="00E8312F">
        <w:rPr>
          <w:rFonts w:cstheme="minorHAnsi"/>
          <w:b/>
          <w:bCs/>
        </w:rPr>
        <w:t>Eur</w:t>
      </w:r>
      <w:proofErr w:type="spellEnd"/>
      <w:r w:rsidR="00DE423D" w:rsidRPr="00E8312F">
        <w:rPr>
          <w:rFonts w:cstheme="minorHAnsi"/>
          <w:b/>
          <w:bCs/>
        </w:rPr>
        <w:t xml:space="preserve"> su PVM</w:t>
      </w:r>
      <w:r w:rsidR="00D555CE" w:rsidRPr="00E8312F">
        <w:rPr>
          <w:rFonts w:eastAsia="Calibri" w:cstheme="minorHAnsi"/>
        </w:rPr>
        <w:t>.</w:t>
      </w:r>
    </w:p>
    <w:p w14:paraId="326CC732" w14:textId="24FAF5A6" w:rsidR="00FB3C75" w:rsidRPr="002A43CC" w:rsidRDefault="00D555CE" w:rsidP="00F77A5D">
      <w:pPr>
        <w:pStyle w:val="NoSpacing"/>
        <w:ind w:firstLine="709"/>
        <w:contextualSpacing/>
        <w:rPr>
          <w:rFonts w:cstheme="minorHAnsi"/>
        </w:rPr>
      </w:pPr>
      <w:r w:rsidRPr="00E8312F">
        <w:rPr>
          <w:rFonts w:eastAsia="Calibri" w:cstheme="minorHAnsi"/>
        </w:rPr>
        <w:t xml:space="preserve"> Pirkimo dalių</w:t>
      </w:r>
      <w:r w:rsidR="00FB3C75" w:rsidRPr="00E8312F">
        <w:rPr>
          <w:rFonts w:cstheme="minorHAnsi"/>
        </w:rPr>
        <w:t xml:space="preserve"> apimtys ir dalykas, reikalavimai </w:t>
      </w:r>
      <w:r w:rsidR="00702B7B" w:rsidRPr="00E8312F">
        <w:rPr>
          <w:rFonts w:cstheme="minorHAnsi"/>
        </w:rPr>
        <w:t xml:space="preserve">ir techninė specifikacija </w:t>
      </w:r>
      <w:r w:rsidR="00FB3C75" w:rsidRPr="00E8312F">
        <w:rPr>
          <w:rFonts w:cstheme="minorHAnsi"/>
        </w:rPr>
        <w:t xml:space="preserve">apibrėžti </w:t>
      </w:r>
      <w:r w:rsidR="005D30B4" w:rsidRPr="00E8312F">
        <w:rPr>
          <w:rFonts w:cstheme="minorHAnsi"/>
        </w:rPr>
        <w:t>s</w:t>
      </w:r>
      <w:r w:rsidR="005C3941" w:rsidRPr="00E8312F">
        <w:rPr>
          <w:rFonts w:cstheme="minorHAnsi"/>
        </w:rPr>
        <w:t>pecialiųjų p</w:t>
      </w:r>
      <w:r w:rsidR="00FB3C75" w:rsidRPr="00E8312F">
        <w:rPr>
          <w:rFonts w:cstheme="minorHAnsi"/>
        </w:rPr>
        <w:t xml:space="preserve">irkimo sąlygų </w:t>
      </w:r>
      <w:r w:rsidR="00E401C5" w:rsidRPr="00E8312F">
        <w:rPr>
          <w:rFonts w:cstheme="minorHAnsi"/>
        </w:rPr>
        <w:t>3</w:t>
      </w:r>
      <w:r w:rsidR="00A62C0E" w:rsidRPr="00E8312F">
        <w:rPr>
          <w:rFonts w:cstheme="minorHAnsi"/>
        </w:rPr>
        <w:t xml:space="preserve">.1 ir </w:t>
      </w:r>
      <w:r w:rsidR="00E401C5" w:rsidRPr="00E8312F">
        <w:rPr>
          <w:rFonts w:cstheme="minorHAnsi"/>
        </w:rPr>
        <w:t>3</w:t>
      </w:r>
      <w:r w:rsidR="00A62C0E" w:rsidRPr="00E8312F">
        <w:rPr>
          <w:rFonts w:cstheme="minorHAnsi"/>
        </w:rPr>
        <w:t>.2 prieduose.</w:t>
      </w:r>
      <w:r w:rsidR="006A539D" w:rsidRPr="00E8312F">
        <w:rPr>
          <w:rFonts w:cstheme="minorHAnsi"/>
        </w:rPr>
        <w:t xml:space="preserve"> </w:t>
      </w:r>
      <w:r w:rsidR="00A0136C" w:rsidRPr="00E8312F">
        <w:rPr>
          <w:rFonts w:cstheme="minorHAnsi"/>
        </w:rPr>
        <w:t xml:space="preserve">Perkančioji organizacija </w:t>
      </w:r>
      <w:r w:rsidR="006A539D" w:rsidRPr="002A43CC">
        <w:rPr>
          <w:rFonts w:cstheme="minorHAnsi"/>
        </w:rPr>
        <w:t>sudarys atskiras sutartis dėl pirkimo dalių, dėl kurių laimėtoju nustatytas tas pats tiekėjas.</w:t>
      </w:r>
    </w:p>
    <w:p w14:paraId="2B9FCCA2" w14:textId="34073C68" w:rsidR="003943EC" w:rsidRPr="002A43CC" w:rsidRDefault="003943EC" w:rsidP="00F77A5D">
      <w:pPr>
        <w:pStyle w:val="ListParagraph"/>
        <w:spacing w:line="240" w:lineRule="auto"/>
        <w:ind w:left="0" w:firstLine="709"/>
        <w:rPr>
          <w:rFonts w:cstheme="minorHAnsi"/>
        </w:rPr>
      </w:pPr>
      <w:r w:rsidRPr="002A43CC">
        <w:rPr>
          <w:rFonts w:cstheme="minorHAnsi"/>
        </w:rPr>
        <w:t>2.</w:t>
      </w:r>
      <w:r w:rsidR="001F568A" w:rsidRPr="002A43CC">
        <w:rPr>
          <w:rFonts w:cstheme="minorHAnsi"/>
        </w:rPr>
        <w:t>3</w:t>
      </w:r>
      <w:r w:rsidRPr="002A43CC">
        <w:rPr>
          <w:rFonts w:cstheme="minorHAnsi"/>
        </w:rPr>
        <w:t xml:space="preserve">. Jeigu apibūdinant pirkimo objektą techninėje specifikacijoje nurodytas konkretus modelis ar tiekimo šaltinis, konkretus procesas, būdingas konkretaus tiekėjo tiekiamoms prekėms ar teikiamoms paslaugoms, ar prekių ženklas, patentas, tipai, konkreti kilmė ar gamyba, turi būti laikoma, kad kiekviena tokia nuoroda yra pateikta su žodžiais „arba lygiavertis“. </w:t>
      </w:r>
    </w:p>
    <w:p w14:paraId="700DFCBC" w14:textId="77777777" w:rsidR="009A4DC4" w:rsidRDefault="003943EC" w:rsidP="00F77A5D">
      <w:pPr>
        <w:pStyle w:val="ListParagraph"/>
        <w:spacing w:line="240" w:lineRule="auto"/>
        <w:ind w:left="0" w:firstLine="709"/>
        <w:rPr>
          <w:rFonts w:cstheme="minorHAnsi"/>
        </w:rPr>
      </w:pPr>
      <w:r w:rsidRPr="002A43CC">
        <w:rPr>
          <w:rFonts w:cstheme="minorHAnsi"/>
        </w:rPr>
        <w:t>2.</w:t>
      </w:r>
      <w:r w:rsidR="001F568A" w:rsidRPr="002A43CC">
        <w:rPr>
          <w:rFonts w:cstheme="minorHAnsi"/>
        </w:rPr>
        <w:t>4</w:t>
      </w:r>
      <w:r w:rsidRPr="002A43CC">
        <w:rPr>
          <w:rFonts w:cstheme="minorHAnsi"/>
        </w:rPr>
        <w:t xml:space="preserve">. Jeigu apibūdinant pirkimo objektą techninėje specifikacijoje nurodytas standartas, </w:t>
      </w:r>
      <w:r w:rsidRPr="002A43CC">
        <w:t xml:space="preserve">techninis liudijimas ar bendrosios techninės specifikacijos (Europos standartą perimantis Lietuvos standartas, Europos techninio įvertinimo patvirtinimo dokumentas, informacinių ir ryšių technologijų bendrosios techninės specifikacijos, tarptautinis standartas, kitos Europos standartizacijos organizacijų nustatytos techninių normatyvų sistemos, nacionaliniai standartai, nacionaliniai techniniai liudijimai arba nacionalinės techninės specifikacijos, susijusios su darbų projektavimu, sąmatų apskaičiavimu ir vykdymu bei prekių naudojimu), </w:t>
      </w:r>
      <w:r w:rsidRPr="002A43CC">
        <w:rPr>
          <w:rFonts w:cstheme="minorHAnsi"/>
        </w:rPr>
        <w:t>turi būti laikoma, kad kiekviena tokia nuoroda yra pateikta su žodžiais „arba lygiavertis“.</w:t>
      </w:r>
    </w:p>
    <w:p w14:paraId="1BEC483E" w14:textId="4B14638D" w:rsidR="009A4DC4" w:rsidRPr="003D14C9" w:rsidRDefault="009A4DC4" w:rsidP="009A4DC4">
      <w:pPr>
        <w:pStyle w:val="ListParagraph"/>
        <w:spacing w:line="240" w:lineRule="auto"/>
        <w:ind w:left="567" w:firstLine="0"/>
        <w:rPr>
          <w:rFonts w:cstheme="minorHAnsi"/>
        </w:rPr>
      </w:pPr>
      <w:r>
        <w:rPr>
          <w:rFonts w:cstheme="minorHAnsi"/>
        </w:rPr>
        <w:t xml:space="preserve">  2.5. </w:t>
      </w:r>
      <w:r w:rsidRPr="003D14C9">
        <w:rPr>
          <w:rFonts w:cstheme="minorHAnsi"/>
        </w:rPr>
        <w:t>Perkančioji organizacija nerengs susitikimo su tiekėjais dėl pirkimo sąlygų paaiškinimo.</w:t>
      </w:r>
    </w:p>
    <w:p w14:paraId="683BFA27" w14:textId="77E99D5C" w:rsidR="009A4DC4" w:rsidRPr="00E8312F" w:rsidRDefault="009A4DC4" w:rsidP="009A4DC4">
      <w:pPr>
        <w:pStyle w:val="ListParagraph"/>
        <w:spacing w:line="240" w:lineRule="auto"/>
        <w:ind w:left="0" w:firstLine="567"/>
        <w:rPr>
          <w:rFonts w:cstheme="minorHAnsi"/>
        </w:rPr>
      </w:pPr>
      <w:r w:rsidRPr="003D14C9">
        <w:rPr>
          <w:rFonts w:cstheme="minorHAnsi"/>
        </w:rPr>
        <w:t xml:space="preserve">  2.6. </w:t>
      </w:r>
      <w:r w:rsidRPr="00E8312F">
        <w:rPr>
          <w:rFonts w:cstheme="minorHAnsi"/>
        </w:rPr>
        <w:t xml:space="preserve">Perkančioji organizacija suteiks galimybę apžiūrėti objektą (darbų atlikimo vietą) tam, kad tiekėjai prieš pateikdami pasiūlymus turėtų realias galimybes įvertinti sutarties vykdymo išlaidas bei prisiimti su šiomis išlaidomis susijusią riziką. Tiekėjai, norintys dalyvauti apžiūroje, CVP IS susirašinėjimo priemonėmis turi pateikti prašymą. Apie </w:t>
      </w:r>
      <w:r w:rsidRPr="00E8312F">
        <w:rPr>
          <w:rFonts w:cstheme="minorHAnsi"/>
        </w:rPr>
        <w:lastRenderedPageBreak/>
        <w:t xml:space="preserve">tikslią apžiūros datą ir laiką kiekvienam tiekėjui bus pranešta atskiru pranešimu CVP IS susirašinėjimo priemonėmis. Objekto apžiūroje dalyvaus ir Perkančiosios organizacijos atstovas. Objekto apžiūros metu iškilę klausimai Perkančiajai organizacijai turi būti teikiami CVP IS susirašinėjimo priemonėmis. </w:t>
      </w:r>
      <w:r w:rsidRPr="00E8312F">
        <w:t>Perkančioji organizacija atsakymus į klausimus taip pat pateiks CVP IS susirašinėjimo priemonėmis visiems tiekėjams, laikydamasi Viešųjų pirkimų įstatymo reikalavimų ir nustatytos tvarkos.</w:t>
      </w:r>
    </w:p>
    <w:p w14:paraId="1499B76E" w14:textId="77777777" w:rsidR="008B638A" w:rsidRPr="00E8312F" w:rsidRDefault="003943EC" w:rsidP="008B638A">
      <w:pPr>
        <w:pStyle w:val="ListParagraph"/>
        <w:spacing w:line="240" w:lineRule="auto"/>
        <w:ind w:left="0" w:firstLine="709"/>
        <w:rPr>
          <w:rFonts w:cstheme="minorHAnsi"/>
        </w:rPr>
      </w:pPr>
      <w:r w:rsidRPr="00E8312F">
        <w:rPr>
          <w:rFonts w:cstheme="minorHAnsi"/>
        </w:rPr>
        <w:t xml:space="preserve"> </w:t>
      </w:r>
      <w:r w:rsidR="00ED7BFF" w:rsidRPr="00E8312F">
        <w:rPr>
          <w:rFonts w:cstheme="minorHAnsi"/>
        </w:rPr>
        <w:t>2.</w:t>
      </w:r>
      <w:r w:rsidR="009A4DC4" w:rsidRPr="00E8312F">
        <w:rPr>
          <w:rFonts w:cstheme="minorHAnsi"/>
        </w:rPr>
        <w:t>7</w:t>
      </w:r>
      <w:r w:rsidR="00ED7BFF" w:rsidRPr="00E8312F">
        <w:rPr>
          <w:rFonts w:cstheme="minorHAnsi"/>
        </w:rPr>
        <w:t>. Darb</w:t>
      </w:r>
      <w:r w:rsidR="000061FD" w:rsidRPr="00E8312F">
        <w:rPr>
          <w:rFonts w:cstheme="minorHAnsi"/>
        </w:rPr>
        <w:t>ų atlikimo vieta – Panevėžio r.</w:t>
      </w:r>
      <w:r w:rsidR="00ED7BFF" w:rsidRPr="00E8312F">
        <w:rPr>
          <w:rFonts w:cstheme="minorHAnsi"/>
        </w:rPr>
        <w:t xml:space="preserve"> </w:t>
      </w:r>
      <w:r w:rsidR="00DF62FD" w:rsidRPr="00E8312F">
        <w:rPr>
          <w:rFonts w:cstheme="minorHAnsi"/>
        </w:rPr>
        <w:t>Raguvos</w:t>
      </w:r>
      <w:r w:rsidR="00ED7BFF" w:rsidRPr="00E8312F">
        <w:rPr>
          <w:rFonts w:cstheme="minorHAnsi"/>
        </w:rPr>
        <w:t xml:space="preserve"> sen. </w:t>
      </w:r>
      <w:r w:rsidR="00DF62FD" w:rsidRPr="00E8312F">
        <w:rPr>
          <w:rFonts w:cstheme="minorHAnsi"/>
        </w:rPr>
        <w:t>Raguvos mstl. Laisvės</w:t>
      </w:r>
      <w:r w:rsidR="00ED7BFF" w:rsidRPr="00E8312F">
        <w:rPr>
          <w:rFonts w:cstheme="minorHAnsi"/>
        </w:rPr>
        <w:t xml:space="preserve"> g.</w:t>
      </w:r>
      <w:r w:rsidR="000061FD" w:rsidRPr="00E8312F">
        <w:rPr>
          <w:rFonts w:cstheme="minorHAnsi"/>
        </w:rPr>
        <w:t xml:space="preserve"> 24 ir Panevėžio r. Karsakiškio sen. Karsakiškio k. </w:t>
      </w:r>
      <w:proofErr w:type="spellStart"/>
      <w:r w:rsidR="000061FD" w:rsidRPr="00E8312F">
        <w:rPr>
          <w:rFonts w:cstheme="minorHAnsi"/>
        </w:rPr>
        <w:t>Lėvens</w:t>
      </w:r>
      <w:proofErr w:type="spellEnd"/>
      <w:r w:rsidR="000061FD" w:rsidRPr="00E8312F">
        <w:rPr>
          <w:rFonts w:cstheme="minorHAnsi"/>
        </w:rPr>
        <w:t xml:space="preserve"> g. 4.</w:t>
      </w:r>
    </w:p>
    <w:p w14:paraId="214E31E8" w14:textId="05488D35" w:rsidR="008B638A" w:rsidRPr="00E8312F" w:rsidRDefault="008B638A" w:rsidP="008B638A">
      <w:pPr>
        <w:pStyle w:val="ListParagraph"/>
        <w:spacing w:line="240" w:lineRule="auto"/>
        <w:ind w:left="0" w:firstLine="709"/>
        <w:rPr>
          <w:rFonts w:cstheme="minorHAnsi"/>
        </w:rPr>
      </w:pPr>
      <w:r w:rsidRPr="00E8312F">
        <w:rPr>
          <w:rFonts w:cstheme="minorHAnsi"/>
        </w:rPr>
        <w:t xml:space="preserve">2.8. </w:t>
      </w:r>
      <w:r w:rsidRPr="00E8312F">
        <w:rPr>
          <w:rFonts w:cs="Times New Roman"/>
        </w:rPr>
        <w:t xml:space="preserve">Finansavimo šaltinis – </w:t>
      </w:r>
      <w:r w:rsidR="00C52BFB" w:rsidRPr="00E8312F">
        <w:rPr>
          <w:rFonts w:cs="Times New Roman"/>
        </w:rPr>
        <w:t xml:space="preserve">Europos sąjungos struktūrinių fondų ir </w:t>
      </w:r>
      <w:r w:rsidRPr="00E8312F">
        <w:rPr>
          <w:rFonts w:cs="Times New Roman"/>
        </w:rPr>
        <w:t xml:space="preserve">Panevėžio rajono savivaldybės biudžeto lėšos. </w:t>
      </w:r>
    </w:p>
    <w:p w14:paraId="75D5ACAC" w14:textId="77777777" w:rsidR="008B638A" w:rsidRPr="003D14C9" w:rsidRDefault="008B638A" w:rsidP="009A4DC4">
      <w:pPr>
        <w:pStyle w:val="ListParagraph"/>
        <w:spacing w:line="240" w:lineRule="auto"/>
        <w:ind w:left="0" w:firstLine="709"/>
        <w:rPr>
          <w:rFonts w:cstheme="minorHAnsi"/>
        </w:rPr>
      </w:pPr>
    </w:p>
    <w:p w14:paraId="2B517EEA" w14:textId="77777777" w:rsidR="009A4DC4" w:rsidRDefault="009A4DC4" w:rsidP="006B1F20">
      <w:pPr>
        <w:pStyle w:val="NoSpacing"/>
        <w:ind w:firstLine="709"/>
        <w:contextualSpacing/>
        <w:rPr>
          <w:rFonts w:cstheme="minorHAnsi"/>
        </w:rPr>
      </w:pPr>
    </w:p>
    <w:p w14:paraId="610ED839" w14:textId="77777777" w:rsidR="00F25F04" w:rsidRPr="00F25F04" w:rsidRDefault="00F25F04" w:rsidP="006B1F20">
      <w:pPr>
        <w:keepNext/>
        <w:keepLines/>
        <w:numPr>
          <w:ilvl w:val="0"/>
          <w:numId w:val="7"/>
        </w:numPr>
        <w:pBdr>
          <w:bottom w:val="single" w:sz="4" w:space="2" w:color="ED7D31" w:themeColor="accent2"/>
        </w:pBdr>
        <w:spacing w:line="240" w:lineRule="auto"/>
        <w:ind w:left="357" w:hanging="357"/>
        <w:outlineLvl w:val="0"/>
        <w:rPr>
          <w:rFonts w:eastAsiaTheme="majorEastAsia" w:cstheme="minorHAnsi"/>
          <w:sz w:val="32"/>
          <w:szCs w:val="32"/>
        </w:rPr>
      </w:pPr>
      <w:bookmarkStart w:id="11" w:name="_Toc137194949"/>
      <w:r w:rsidRPr="00F25F04">
        <w:rPr>
          <w:rFonts w:eastAsiaTheme="majorEastAsia" w:cstheme="minorHAnsi"/>
          <w:sz w:val="32"/>
          <w:szCs w:val="32"/>
        </w:rPr>
        <w:t>Tiekėjų pašalinimo pagrindai, kvalifikacijos reikalavimai ir reikalaujami kokybės vadybos sistemos ir (arba) aplinkos apsaugos vadybos sistemos standartai</w:t>
      </w:r>
      <w:bookmarkEnd w:id="11"/>
      <w:r w:rsidRPr="00F25F04">
        <w:rPr>
          <w:rFonts w:eastAsiaTheme="majorEastAsia" w:cstheme="minorHAnsi"/>
          <w:sz w:val="32"/>
          <w:szCs w:val="32"/>
        </w:rPr>
        <w:t xml:space="preserve"> </w:t>
      </w:r>
    </w:p>
    <w:p w14:paraId="0ED6AD78" w14:textId="723DA34A" w:rsidR="00FB3C75" w:rsidRDefault="00FB3C75" w:rsidP="00E62E95">
      <w:pPr>
        <w:spacing w:line="240" w:lineRule="auto"/>
        <w:ind w:firstLine="0"/>
      </w:pPr>
    </w:p>
    <w:p w14:paraId="603A5358" w14:textId="1A2E29C5" w:rsidR="00AA5F07" w:rsidRPr="00E8312F" w:rsidRDefault="005D280D" w:rsidP="00EC77B4">
      <w:pPr>
        <w:pStyle w:val="ListParagraph"/>
        <w:numPr>
          <w:ilvl w:val="1"/>
          <w:numId w:val="7"/>
        </w:numPr>
        <w:spacing w:line="240" w:lineRule="auto"/>
        <w:ind w:left="0" w:firstLine="709"/>
        <w:rPr>
          <w:rFonts w:cstheme="minorHAnsi"/>
          <w:i/>
          <w:iCs/>
        </w:rPr>
      </w:pPr>
      <w:r w:rsidRPr="00EB40C4">
        <w:rPr>
          <w:rFonts w:cstheme="minorHAnsi"/>
        </w:rPr>
        <w:t>Reikalavimai dėl tiekėjo ir</w:t>
      </w:r>
      <w:r w:rsidR="00F17EDA" w:rsidRPr="00EB40C4">
        <w:rPr>
          <w:rFonts w:cstheme="minorHAnsi"/>
        </w:rPr>
        <w:t xml:space="preserve"> </w:t>
      </w:r>
      <w:r w:rsidR="00A857C4" w:rsidRPr="00EB40C4">
        <w:rPr>
          <w:rFonts w:cstheme="minorHAnsi"/>
        </w:rPr>
        <w:t xml:space="preserve">ūkio </w:t>
      </w:r>
      <w:r w:rsidR="00A857C4" w:rsidRPr="00E8312F">
        <w:rPr>
          <w:rFonts w:cstheme="minorHAnsi"/>
        </w:rPr>
        <w:t xml:space="preserve">subjektų, kurių </w:t>
      </w:r>
      <w:proofErr w:type="spellStart"/>
      <w:r w:rsidR="00A857C4" w:rsidRPr="00E8312F">
        <w:rPr>
          <w:rFonts w:cstheme="minorHAnsi"/>
        </w:rPr>
        <w:t>pajėgumais</w:t>
      </w:r>
      <w:proofErr w:type="spellEnd"/>
      <w:r w:rsidR="00A857C4" w:rsidRPr="00E8312F">
        <w:rPr>
          <w:rFonts w:cstheme="minorHAnsi"/>
        </w:rPr>
        <w:t xml:space="preserve"> </w:t>
      </w:r>
      <w:r w:rsidR="00CF1B69" w:rsidRPr="00E8312F">
        <w:rPr>
          <w:rFonts w:cstheme="minorHAnsi"/>
        </w:rPr>
        <w:t>tiekėjas remiasi,</w:t>
      </w:r>
      <w:r w:rsidR="00FB4B5E" w:rsidRPr="00E8312F">
        <w:rPr>
          <w:rFonts w:cstheme="minorHAnsi"/>
        </w:rPr>
        <w:t xml:space="preserve"> </w:t>
      </w:r>
      <w:r w:rsidRPr="00E8312F">
        <w:rPr>
          <w:rFonts w:cstheme="minorHAnsi"/>
        </w:rPr>
        <w:t>pašalinimo pagrindų nebuvimo</w:t>
      </w:r>
      <w:r w:rsidR="004A415C" w:rsidRPr="00E8312F">
        <w:rPr>
          <w:rFonts w:cstheme="minorHAnsi"/>
        </w:rPr>
        <w:t xml:space="preserve"> </w:t>
      </w:r>
      <w:r w:rsidRPr="00E8312F">
        <w:rPr>
          <w:rFonts w:cstheme="minorHAnsi"/>
        </w:rPr>
        <w:t xml:space="preserve">bei jų nebuvimą patvirtinantys dokumentai nurodyti </w:t>
      </w:r>
      <w:r w:rsidR="00CF1B69" w:rsidRPr="00E8312F">
        <w:rPr>
          <w:rFonts w:cstheme="minorHAnsi"/>
        </w:rPr>
        <w:t>s</w:t>
      </w:r>
      <w:r w:rsidR="0035091B" w:rsidRPr="00E8312F">
        <w:rPr>
          <w:rFonts w:cstheme="minorHAnsi"/>
        </w:rPr>
        <w:t>pecialiųjų p</w:t>
      </w:r>
      <w:r w:rsidR="00193C18" w:rsidRPr="00E8312F">
        <w:rPr>
          <w:rFonts w:cstheme="minorHAnsi"/>
        </w:rPr>
        <w:t xml:space="preserve">irkimo sąlygų </w:t>
      </w:r>
      <w:r w:rsidR="00E401C5" w:rsidRPr="00E8312F">
        <w:rPr>
          <w:rFonts w:cstheme="minorHAnsi"/>
        </w:rPr>
        <w:t>1</w:t>
      </w:r>
      <w:r w:rsidRPr="00E8312F">
        <w:rPr>
          <w:rFonts w:cstheme="minorHAnsi"/>
        </w:rPr>
        <w:t xml:space="preserve"> priede. </w:t>
      </w:r>
    </w:p>
    <w:p w14:paraId="52C20494" w14:textId="48D75565" w:rsidR="006A13DA" w:rsidRPr="00E8312F" w:rsidRDefault="00464D07" w:rsidP="006A13DA">
      <w:pPr>
        <w:spacing w:line="240" w:lineRule="auto"/>
        <w:ind w:firstLine="709"/>
        <w:rPr>
          <w:rFonts w:cstheme="minorHAnsi"/>
        </w:rPr>
      </w:pPr>
      <w:r w:rsidRPr="00E8312F">
        <w:rPr>
          <w:rFonts w:cstheme="minorHAnsi"/>
        </w:rPr>
        <w:t>3.</w:t>
      </w:r>
      <w:r w:rsidR="001B5CAB" w:rsidRPr="00E8312F">
        <w:rPr>
          <w:rFonts w:cstheme="minorHAnsi"/>
        </w:rPr>
        <w:t>2.</w:t>
      </w:r>
      <w:r w:rsidRPr="00E8312F">
        <w:rPr>
          <w:rFonts w:cstheme="minorHAnsi"/>
        </w:rPr>
        <w:t xml:space="preserve"> Tiekėjams nustatomi kvalifikacijos reikalavimai,</w:t>
      </w:r>
      <w:r w:rsidR="00774FA3" w:rsidRPr="00E8312F">
        <w:rPr>
          <w:rFonts w:cstheme="minorHAnsi"/>
        </w:rPr>
        <w:t xml:space="preserve"> </w:t>
      </w:r>
      <w:r w:rsidRPr="00E8312F">
        <w:rPr>
          <w:rFonts w:cstheme="minorHAnsi"/>
        </w:rPr>
        <w:t xml:space="preserve">ir reikalavimai dėl aplinkos apsaugos vadybos sistemos standartų laikymosi ir jų atitiktį patvirtinantys dokumentai nurodyti </w:t>
      </w:r>
      <w:r w:rsidR="00703983" w:rsidRPr="00E8312F">
        <w:rPr>
          <w:rFonts w:cstheme="minorHAnsi"/>
        </w:rPr>
        <w:t>s</w:t>
      </w:r>
      <w:r w:rsidR="006E42EC" w:rsidRPr="00E8312F">
        <w:rPr>
          <w:rFonts w:cstheme="minorHAnsi"/>
        </w:rPr>
        <w:t>pecialiųjų p</w:t>
      </w:r>
      <w:r w:rsidRPr="00E8312F">
        <w:rPr>
          <w:rFonts w:cstheme="minorHAnsi"/>
        </w:rPr>
        <w:t xml:space="preserve">irkimo sąlygų </w:t>
      </w:r>
      <w:r w:rsidR="00A248B5" w:rsidRPr="00E8312F">
        <w:rPr>
          <w:rFonts w:cstheme="minorHAnsi"/>
        </w:rPr>
        <w:t>2</w:t>
      </w:r>
      <w:r w:rsidRPr="00E8312F">
        <w:rPr>
          <w:rFonts w:cstheme="minorHAnsi"/>
        </w:rPr>
        <w:t xml:space="preserve"> pried</w:t>
      </w:r>
      <w:r w:rsidR="00A248B5" w:rsidRPr="00E8312F">
        <w:rPr>
          <w:rFonts w:cstheme="minorHAnsi"/>
        </w:rPr>
        <w:t>e</w:t>
      </w:r>
      <w:r w:rsidRPr="00E8312F">
        <w:rPr>
          <w:rFonts w:cstheme="minorHAnsi"/>
        </w:rPr>
        <w:t>. Tiekėjas, teikdamas pasiūlymą</w:t>
      </w:r>
      <w:r w:rsidR="00FD0F2E" w:rsidRPr="00E8312F">
        <w:rPr>
          <w:rFonts w:cstheme="minorHAnsi"/>
        </w:rPr>
        <w:t>,</w:t>
      </w:r>
      <w:r w:rsidRPr="00E8312F">
        <w:rPr>
          <w:rFonts w:cstheme="minorHAnsi"/>
        </w:rPr>
        <w:t xml:space="preserve"> įsipareigoja, kad sutartį vykdys tik teisę verstis atitinkama veikla turintys asmenys.</w:t>
      </w:r>
      <w:r w:rsidR="006A13DA" w:rsidRPr="00E8312F">
        <w:rPr>
          <w:rFonts w:cstheme="minorHAnsi"/>
        </w:rPr>
        <w:t xml:space="preserve"> </w:t>
      </w:r>
    </w:p>
    <w:p w14:paraId="5DABF4F9" w14:textId="3412FEB9" w:rsidR="006A13DA" w:rsidRDefault="006A13DA" w:rsidP="008F3CCA">
      <w:pPr>
        <w:spacing w:line="240" w:lineRule="auto"/>
        <w:ind w:firstLine="709"/>
        <w:rPr>
          <w:rFonts w:eastAsia="Arial" w:cstheme="minorHAnsi"/>
        </w:rPr>
      </w:pPr>
      <w:r w:rsidRPr="00E8312F">
        <w:rPr>
          <w:rFonts w:eastAsia="Arial" w:cstheme="minorHAnsi"/>
        </w:rPr>
        <w:t xml:space="preserve">3.3. Tiekėjas teikdamas pasiūlymą patvirtina, kad neturi pašalinimo </w:t>
      </w:r>
      <w:r w:rsidRPr="00EB40C4">
        <w:rPr>
          <w:rFonts w:eastAsia="Arial" w:cstheme="minorHAnsi"/>
        </w:rPr>
        <w:t xml:space="preserve">pagrindų nustatytų specialiųjų pirkimo sąlygų </w:t>
      </w:r>
      <w:r w:rsidR="007868B8" w:rsidRPr="00E8312F">
        <w:rPr>
          <w:rFonts w:eastAsia="Arial" w:cstheme="minorHAnsi"/>
        </w:rPr>
        <w:t>1</w:t>
      </w:r>
      <w:r w:rsidRPr="00E8312F">
        <w:rPr>
          <w:rFonts w:eastAsia="Arial" w:cstheme="minorHAnsi"/>
        </w:rPr>
        <w:t xml:space="preserve"> priede.</w:t>
      </w:r>
      <w:r w:rsidRPr="00EB40C4">
        <w:rPr>
          <w:rFonts w:eastAsia="Arial" w:cstheme="minorHAnsi"/>
        </w:rPr>
        <w:t xml:space="preserve"> Pažymų</w:t>
      </w:r>
      <w:r w:rsidRPr="00D63EF6">
        <w:rPr>
          <w:rFonts w:eastAsia="Arial" w:cstheme="minorHAnsi"/>
        </w:rPr>
        <w:t>, patvirtinančių tiekėjo pašalinimo pagrindų nebuvimą, nereikalaujama, išskyrus atvejus, kai kyla pagrįstų abejonių dėl tiekėjo patikimumo.</w:t>
      </w:r>
    </w:p>
    <w:p w14:paraId="76C34C45" w14:textId="77777777" w:rsidR="008F3CCA" w:rsidRPr="00817AB9" w:rsidRDefault="008F3CCA" w:rsidP="008F3CCA">
      <w:pPr>
        <w:spacing w:line="240" w:lineRule="auto"/>
        <w:ind w:firstLine="709"/>
        <w:rPr>
          <w:rFonts w:cstheme="minorHAnsi"/>
        </w:rPr>
      </w:pPr>
    </w:p>
    <w:p w14:paraId="69360CD7" w14:textId="7157BB6C" w:rsidR="00894FEF" w:rsidRPr="00C8512A" w:rsidRDefault="00817AB9" w:rsidP="008F3CCA">
      <w:pPr>
        <w:pStyle w:val="Heading1"/>
        <w:numPr>
          <w:ilvl w:val="0"/>
          <w:numId w:val="7"/>
        </w:numPr>
        <w:spacing w:before="0" w:after="0"/>
        <w:rPr>
          <w:rFonts w:asciiTheme="minorHAnsi" w:hAnsiTheme="minorHAnsi" w:cstheme="minorHAnsi"/>
          <w:color w:val="auto"/>
          <w:sz w:val="32"/>
          <w:szCs w:val="32"/>
        </w:rPr>
      </w:pPr>
      <w:bookmarkStart w:id="12" w:name="_Toc137194950"/>
      <w:r w:rsidRPr="00C8512A">
        <w:rPr>
          <w:rFonts w:asciiTheme="minorHAnsi" w:hAnsiTheme="minorHAnsi" w:cstheme="minorHAnsi"/>
          <w:color w:val="auto"/>
          <w:sz w:val="32"/>
          <w:szCs w:val="32"/>
        </w:rPr>
        <w:t>Reikalavima</w:t>
      </w:r>
      <w:r w:rsidR="00202139" w:rsidRPr="00C8512A">
        <w:rPr>
          <w:rFonts w:asciiTheme="minorHAnsi" w:hAnsiTheme="minorHAnsi" w:cstheme="minorHAnsi"/>
          <w:color w:val="auto"/>
          <w:sz w:val="32"/>
          <w:szCs w:val="32"/>
        </w:rPr>
        <w:t xml:space="preserve">i, </w:t>
      </w:r>
      <w:r w:rsidRPr="00C8512A">
        <w:rPr>
          <w:rFonts w:asciiTheme="minorHAnsi" w:hAnsiTheme="minorHAnsi" w:cstheme="minorHAnsi"/>
          <w:color w:val="auto"/>
          <w:sz w:val="32"/>
          <w:szCs w:val="32"/>
        </w:rPr>
        <w:t>susiję su nacionaliniu saugumu</w:t>
      </w:r>
      <w:bookmarkEnd w:id="12"/>
      <w:r w:rsidRPr="00C8512A">
        <w:rPr>
          <w:rFonts w:asciiTheme="minorHAnsi" w:hAnsiTheme="minorHAnsi" w:cstheme="minorHAnsi"/>
          <w:color w:val="auto"/>
          <w:sz w:val="32"/>
          <w:szCs w:val="32"/>
        </w:rPr>
        <w:t xml:space="preserve"> </w:t>
      </w:r>
    </w:p>
    <w:p w14:paraId="0A3E7F23" w14:textId="2800E67D" w:rsidR="00894FEF" w:rsidRDefault="00894FEF" w:rsidP="009F7690">
      <w:pPr>
        <w:pStyle w:val="ListParagraph"/>
        <w:spacing w:line="20" w:lineRule="atLeast"/>
        <w:ind w:left="697" w:firstLine="0"/>
      </w:pPr>
    </w:p>
    <w:p w14:paraId="1B0EF89E" w14:textId="21FBC198" w:rsidR="0048216D" w:rsidRPr="008F3CCA" w:rsidRDefault="0008378B" w:rsidP="008F3CCA">
      <w:pPr>
        <w:pStyle w:val="ListParagraph"/>
        <w:numPr>
          <w:ilvl w:val="1"/>
          <w:numId w:val="7"/>
        </w:numPr>
        <w:spacing w:line="240" w:lineRule="auto"/>
        <w:rPr>
          <w:rFonts w:cstheme="minorHAnsi"/>
          <w:iCs/>
        </w:rPr>
      </w:pPr>
      <w:r w:rsidRPr="008F3CCA">
        <w:rPr>
          <w:rFonts w:cstheme="minorHAnsi"/>
          <w:iCs/>
        </w:rPr>
        <w:t>P</w:t>
      </w:r>
      <w:r w:rsidR="000B297F" w:rsidRPr="008F3CCA">
        <w:rPr>
          <w:rFonts w:cstheme="minorHAnsi"/>
          <w:iCs/>
        </w:rPr>
        <w:t>erkančioji organizacija</w:t>
      </w:r>
      <w:r w:rsidRPr="008F3CCA">
        <w:rPr>
          <w:rFonts w:cstheme="minorHAnsi"/>
          <w:iCs/>
        </w:rPr>
        <w:t xml:space="preserve"> </w:t>
      </w:r>
      <w:r w:rsidR="0048216D" w:rsidRPr="008F3CCA">
        <w:rPr>
          <w:rFonts w:cstheme="minorHAnsi"/>
          <w:iCs/>
        </w:rPr>
        <w:t>netaiko nuostatų, susijusių su nacionaliniu saugumu.</w:t>
      </w:r>
    </w:p>
    <w:p w14:paraId="01AFFBFE" w14:textId="77777777" w:rsidR="008F3CCA" w:rsidRPr="008F3CCA" w:rsidRDefault="008F3CCA" w:rsidP="008F3CCA">
      <w:pPr>
        <w:pStyle w:val="ListParagraph"/>
        <w:spacing w:line="240" w:lineRule="auto"/>
        <w:ind w:left="644" w:firstLine="0"/>
        <w:rPr>
          <w:i/>
          <w:color w:val="7030A0"/>
        </w:rPr>
      </w:pPr>
    </w:p>
    <w:p w14:paraId="490591E3" w14:textId="108BF769" w:rsidR="006D3202" w:rsidRPr="00C8512A" w:rsidRDefault="003630A0" w:rsidP="008F3CCA">
      <w:pPr>
        <w:pStyle w:val="Heading1"/>
        <w:numPr>
          <w:ilvl w:val="0"/>
          <w:numId w:val="7"/>
        </w:numPr>
        <w:spacing w:before="0" w:after="0"/>
        <w:rPr>
          <w:rFonts w:asciiTheme="minorHAnsi" w:hAnsiTheme="minorHAnsi" w:cstheme="minorHAnsi"/>
          <w:color w:val="auto"/>
          <w:sz w:val="32"/>
          <w:szCs w:val="32"/>
        </w:rPr>
      </w:pPr>
      <w:bookmarkStart w:id="13" w:name="_Toc137194951"/>
      <w:r w:rsidRPr="00C8512A">
        <w:rPr>
          <w:rFonts w:asciiTheme="minorHAnsi" w:hAnsiTheme="minorHAnsi" w:cstheme="minorHAnsi"/>
          <w:color w:val="auto"/>
          <w:sz w:val="32"/>
          <w:szCs w:val="32"/>
        </w:rPr>
        <w:t>Specialieji reikalavimai pasiūlymų rengimui ir pateikimui</w:t>
      </w:r>
      <w:bookmarkEnd w:id="6"/>
      <w:bookmarkEnd w:id="7"/>
      <w:bookmarkEnd w:id="8"/>
      <w:bookmarkEnd w:id="13"/>
    </w:p>
    <w:p w14:paraId="5971D0C7" w14:textId="77777777" w:rsidR="00E861F5" w:rsidRPr="00257685" w:rsidRDefault="00E861F5" w:rsidP="00257685">
      <w:pPr>
        <w:ind w:firstLine="0"/>
        <w:rPr>
          <w:rFonts w:ascii="Arial" w:hAnsi="Arial" w:cs="Arial"/>
          <w:b/>
          <w:bCs/>
        </w:rPr>
      </w:pPr>
    </w:p>
    <w:p w14:paraId="308A1CE7" w14:textId="7E459E32" w:rsidR="003356EA" w:rsidRPr="00E8312F" w:rsidRDefault="000010DA" w:rsidP="003356EA">
      <w:pPr>
        <w:pStyle w:val="ListParagraph"/>
        <w:spacing w:line="240" w:lineRule="auto"/>
        <w:ind w:left="0" w:firstLine="709"/>
        <w:rPr>
          <w:rFonts w:cstheme="minorHAnsi"/>
        </w:rPr>
      </w:pPr>
      <w:r w:rsidRPr="00F70558">
        <w:rPr>
          <w:rFonts w:cstheme="minorHAnsi"/>
        </w:rPr>
        <w:t>5</w:t>
      </w:r>
      <w:r w:rsidR="00CC654F" w:rsidRPr="00F70558">
        <w:rPr>
          <w:rFonts w:cstheme="minorHAnsi"/>
        </w:rPr>
        <w:t>.</w:t>
      </w:r>
      <w:r w:rsidR="00BD2E81" w:rsidRPr="00F70558">
        <w:rPr>
          <w:rFonts w:cstheme="minorHAnsi"/>
        </w:rPr>
        <w:t>1</w:t>
      </w:r>
      <w:r w:rsidR="00CC654F" w:rsidRPr="00F70558">
        <w:rPr>
          <w:rFonts w:cstheme="minorHAnsi"/>
        </w:rPr>
        <w:t>.</w:t>
      </w:r>
      <w:r w:rsidR="00291C92" w:rsidRPr="00F70558">
        <w:rPr>
          <w:rFonts w:cstheme="minorHAnsi"/>
        </w:rPr>
        <w:t xml:space="preserve"> </w:t>
      </w:r>
      <w:r w:rsidR="003356EA" w:rsidRPr="003356EA">
        <w:rPr>
          <w:rFonts w:cstheme="minorHAnsi"/>
          <w:b/>
          <w:bCs/>
        </w:rPr>
        <w:t>CVP IS pasiūlymo lango eilutėje „Prisegti dokumentus“ pateikiamas</w:t>
      </w:r>
      <w:r w:rsidR="003356EA" w:rsidRPr="003356EA">
        <w:rPr>
          <w:rFonts w:cstheme="minorHAnsi"/>
        </w:rPr>
        <w:t xml:space="preserve"> tiekėjo pasirašytas pasiūlymas, parengtas pagal specialiųjų</w:t>
      </w:r>
      <w:r w:rsidR="00F13EA5">
        <w:rPr>
          <w:rFonts w:cstheme="minorHAnsi"/>
        </w:rPr>
        <w:t xml:space="preserve"> pirkimo </w:t>
      </w:r>
      <w:r w:rsidR="00F13EA5" w:rsidRPr="00E8312F">
        <w:rPr>
          <w:rFonts w:cstheme="minorHAnsi"/>
        </w:rPr>
        <w:t>sąlygų</w:t>
      </w:r>
      <w:r w:rsidR="003356EA" w:rsidRPr="00E8312F">
        <w:rPr>
          <w:rFonts w:cstheme="minorHAnsi"/>
        </w:rPr>
        <w:t xml:space="preserve"> </w:t>
      </w:r>
      <w:r w:rsidR="007868B8" w:rsidRPr="00E8312F">
        <w:rPr>
          <w:rFonts w:cstheme="minorHAnsi"/>
        </w:rPr>
        <w:t>4.1 ir 4.2</w:t>
      </w:r>
      <w:r w:rsidR="003356EA" w:rsidRPr="00E8312F">
        <w:rPr>
          <w:rFonts w:cstheme="minorHAnsi"/>
        </w:rPr>
        <w:t xml:space="preserve"> pried</w:t>
      </w:r>
      <w:r w:rsidR="007868B8" w:rsidRPr="00E8312F">
        <w:rPr>
          <w:rFonts w:cstheme="minorHAnsi"/>
        </w:rPr>
        <w:t>uos</w:t>
      </w:r>
      <w:r w:rsidR="003356EA" w:rsidRPr="00E8312F">
        <w:rPr>
          <w:rFonts w:cstheme="minorHAnsi"/>
        </w:rPr>
        <w:t>e pateikt</w:t>
      </w:r>
      <w:r w:rsidR="007868B8" w:rsidRPr="00E8312F">
        <w:rPr>
          <w:rFonts w:cstheme="minorHAnsi"/>
        </w:rPr>
        <w:t>ą</w:t>
      </w:r>
      <w:r w:rsidR="003356EA" w:rsidRPr="00E8312F">
        <w:rPr>
          <w:rFonts w:cstheme="minorHAnsi"/>
        </w:rPr>
        <w:t xml:space="preserve"> pasiūlymo form</w:t>
      </w:r>
      <w:r w:rsidR="007868B8" w:rsidRPr="00E8312F">
        <w:rPr>
          <w:rFonts w:cstheme="minorHAnsi"/>
        </w:rPr>
        <w:t>ą</w:t>
      </w:r>
      <w:r w:rsidR="003356EA" w:rsidRPr="00E8312F">
        <w:rPr>
          <w:rFonts w:cstheme="minorHAnsi"/>
        </w:rPr>
        <w:t xml:space="preserve"> ir pasiūlymo formoje nurodyti ir kiti, tiekėjo nuomone, būtini dokumentai (jų kopijos). </w:t>
      </w:r>
      <w:r w:rsidR="003356EA" w:rsidRPr="00E8312F">
        <w:rPr>
          <w:rFonts w:cstheme="minorHAnsi"/>
          <w:u w:val="single"/>
        </w:rPr>
        <w:t>Tiekėjo pasiūlymą sudaro</w:t>
      </w:r>
      <w:r w:rsidR="003356EA" w:rsidRPr="00E8312F">
        <w:rPr>
          <w:rFonts w:cstheme="minorHAnsi"/>
        </w:rPr>
        <w:t>:</w:t>
      </w:r>
    </w:p>
    <w:p w14:paraId="3D838AE2" w14:textId="3AA1AAD4" w:rsidR="003356EA" w:rsidRPr="00E8312F" w:rsidRDefault="003356EA" w:rsidP="003356EA">
      <w:pPr>
        <w:spacing w:line="240" w:lineRule="auto"/>
        <w:ind w:left="300" w:firstLine="397"/>
        <w:rPr>
          <w:rFonts w:cstheme="minorHAnsi"/>
          <w:i/>
        </w:rPr>
      </w:pPr>
      <w:r w:rsidRPr="00E8312F">
        <w:rPr>
          <w:rFonts w:cstheme="minorHAnsi"/>
          <w:i/>
        </w:rPr>
        <w:t xml:space="preserve">  5.1.1. užpildyta ir pasirašyta Pasiūlymo forma (Specialiųjų pirkimo sąlygų </w:t>
      </w:r>
      <w:r w:rsidR="007868B8" w:rsidRPr="00E8312F">
        <w:rPr>
          <w:rFonts w:cstheme="minorHAnsi"/>
          <w:i/>
        </w:rPr>
        <w:t>4.1 ir/ar 4.2 p</w:t>
      </w:r>
      <w:r w:rsidRPr="00E8312F">
        <w:rPr>
          <w:rFonts w:cstheme="minorHAnsi"/>
          <w:i/>
        </w:rPr>
        <w:t>rieda</w:t>
      </w:r>
      <w:r w:rsidR="007868B8" w:rsidRPr="00E8312F">
        <w:rPr>
          <w:rFonts w:cstheme="minorHAnsi"/>
          <w:i/>
        </w:rPr>
        <w:t>i</w:t>
      </w:r>
      <w:r w:rsidRPr="00E8312F">
        <w:rPr>
          <w:rFonts w:cstheme="minorHAnsi"/>
          <w:i/>
        </w:rPr>
        <w:t>);</w:t>
      </w:r>
    </w:p>
    <w:p w14:paraId="7A73C615" w14:textId="77777777" w:rsidR="003356EA" w:rsidRPr="00E8312F" w:rsidRDefault="003356EA" w:rsidP="003356EA">
      <w:pPr>
        <w:spacing w:line="240" w:lineRule="auto"/>
        <w:contextualSpacing/>
        <w:rPr>
          <w:rFonts w:cstheme="minorHAnsi"/>
          <w:i/>
        </w:rPr>
      </w:pPr>
      <w:r w:rsidRPr="00E8312F">
        <w:rPr>
          <w:rFonts w:cstheme="minorHAnsi"/>
          <w:i/>
        </w:rPr>
        <w:t xml:space="preserve">  5.1.2. jungtinės veiklos sutarties kopija (jeigu pirkime dalyvauja ūkio subjektų grupė jungtinės veiklos sutarties pagrindu);</w:t>
      </w:r>
    </w:p>
    <w:p w14:paraId="4683067E" w14:textId="77777777" w:rsidR="003356EA" w:rsidRPr="00EB40C4" w:rsidRDefault="003356EA" w:rsidP="003356EA">
      <w:pPr>
        <w:spacing w:line="240" w:lineRule="auto"/>
        <w:ind w:firstLine="709"/>
        <w:contextualSpacing/>
        <w:rPr>
          <w:rFonts w:cstheme="minorHAnsi"/>
          <w:i/>
        </w:rPr>
      </w:pPr>
      <w:r w:rsidRPr="00EB40C4">
        <w:rPr>
          <w:rFonts w:cstheme="minorHAnsi"/>
          <w:i/>
        </w:rPr>
        <w:t>5.1.3. dokumentas, patvirtinantis, kad asmuo, kuris pasirašė pasiūlymą (jei jis ne tiekėjo vadovas), turėjo teisę jį pasirašyti;</w:t>
      </w:r>
    </w:p>
    <w:p w14:paraId="2B9CFB26" w14:textId="77777777" w:rsidR="003356EA" w:rsidRPr="00EB40C4" w:rsidRDefault="003356EA" w:rsidP="003356EA">
      <w:pPr>
        <w:spacing w:line="240" w:lineRule="auto"/>
        <w:ind w:firstLine="709"/>
        <w:contextualSpacing/>
        <w:rPr>
          <w:rFonts w:cstheme="minorHAnsi"/>
          <w:i/>
        </w:rPr>
      </w:pPr>
      <w:r w:rsidRPr="00EB40C4">
        <w:rPr>
          <w:rFonts w:cstheme="minorHAnsi"/>
          <w:i/>
        </w:rPr>
        <w:t xml:space="preserve">5.1.4. jei tiekėjas pasitelkia ūkio subjektus, kurių </w:t>
      </w:r>
      <w:proofErr w:type="spellStart"/>
      <w:r w:rsidRPr="00EB40C4">
        <w:rPr>
          <w:rFonts w:cstheme="minorHAnsi"/>
          <w:i/>
        </w:rPr>
        <w:t>pajėgumais</w:t>
      </w:r>
      <w:proofErr w:type="spellEnd"/>
      <w:r w:rsidRPr="00EB40C4">
        <w:rPr>
          <w:rFonts w:cstheme="minorHAnsi"/>
          <w:i/>
        </w:rPr>
        <w:t xml:space="preserve"> remiasi, – įrodymai, kad šie ištekliai bus prieinami per visą sutartinių įsipareigojimų vykdymo laikotarpį;</w:t>
      </w:r>
    </w:p>
    <w:p w14:paraId="405B9F72" w14:textId="77777777" w:rsidR="003356EA" w:rsidRPr="00EB40C4" w:rsidRDefault="003356EA" w:rsidP="003356EA">
      <w:pPr>
        <w:spacing w:line="240" w:lineRule="auto"/>
        <w:ind w:firstLine="709"/>
        <w:contextualSpacing/>
        <w:rPr>
          <w:rFonts w:cstheme="minorHAnsi"/>
          <w:i/>
        </w:rPr>
      </w:pPr>
      <w:r w:rsidRPr="00EB40C4">
        <w:rPr>
          <w:rFonts w:cstheme="minorHAnsi"/>
          <w:i/>
        </w:rPr>
        <w:t>5.1.5. jei tiekėjas pasitelkia subtiekėjus, subtiekėjo deklaracija ar kitas dokumentas, patvirtinantis jo sutikimą būti subtiekėju pirkime.</w:t>
      </w:r>
    </w:p>
    <w:p w14:paraId="405534DB" w14:textId="362CA258" w:rsidR="003356EA" w:rsidRPr="00EB40C4" w:rsidRDefault="00F13EA5" w:rsidP="003356EA">
      <w:pPr>
        <w:pStyle w:val="ListParagraph"/>
        <w:spacing w:line="240" w:lineRule="auto"/>
        <w:ind w:left="0" w:firstLine="709"/>
        <w:rPr>
          <w:rFonts w:eastAsia="Calibri" w:cstheme="minorHAnsi"/>
          <w:b/>
        </w:rPr>
      </w:pPr>
      <w:r w:rsidRPr="00EB40C4">
        <w:rPr>
          <w:rFonts w:eastAsia="Calibri" w:cstheme="minorHAnsi"/>
        </w:rPr>
        <w:t xml:space="preserve">5.2. </w:t>
      </w:r>
      <w:r w:rsidRPr="00EB40C4">
        <w:rPr>
          <w:rFonts w:eastAsia="Calibri" w:cstheme="minorHAnsi"/>
          <w:b/>
        </w:rPr>
        <w:t>Kvalifikacijos reikalavimus ir aplinkos apsaugos vadybos sistemos standartų reikalavimus patvirtinančių dokumentų bus prašoma pateikti tik galimo laimėtojo.</w:t>
      </w:r>
    </w:p>
    <w:p w14:paraId="0A3C79F0" w14:textId="0564A159" w:rsidR="001C1D32" w:rsidRPr="00EB40C4" w:rsidRDefault="005A52E6" w:rsidP="003356EA">
      <w:pPr>
        <w:pStyle w:val="ListParagraph"/>
        <w:spacing w:line="240" w:lineRule="auto"/>
        <w:ind w:left="0" w:firstLine="709"/>
        <w:rPr>
          <w:rFonts w:cstheme="minorHAnsi"/>
          <w:u w:val="single"/>
        </w:rPr>
      </w:pPr>
      <w:r w:rsidRPr="00EB40C4">
        <w:rPr>
          <w:rFonts w:eastAsia="Calibri" w:cstheme="minorHAnsi"/>
        </w:rPr>
        <w:t>5.</w:t>
      </w:r>
      <w:r w:rsidR="003356EA" w:rsidRPr="00EB40C4">
        <w:rPr>
          <w:rFonts w:eastAsia="Calibri" w:cstheme="minorHAnsi"/>
        </w:rPr>
        <w:t>3</w:t>
      </w:r>
      <w:r w:rsidRPr="00EB40C4">
        <w:rPr>
          <w:rFonts w:eastAsia="Calibri" w:cstheme="minorHAnsi"/>
        </w:rPr>
        <w:t xml:space="preserve">. </w:t>
      </w:r>
      <w:r w:rsidR="001101C5" w:rsidRPr="001101C5">
        <w:rPr>
          <w:rFonts w:eastAsia="Calibri" w:cstheme="minorHAnsi"/>
        </w:rPr>
        <w:t xml:space="preserve">Pasiūlymas gali būti pasirašytas fiziniu arba kvalifikuotu elektroniniu parašu. Jeigu tiekėjas dokumentus tvirtina naudodamas elektroninį, o ne fizinį parašą, elektroninis parašas turi atitikti VPĮ 22 straipsnio 11 dalies 2 ir 3 punktuose nustatytus reikalavimus. Kvalifikuotu elektroniniu parašu tiekėjo vadovas ar jo įgaliotas asmuo gali patvirtinti visą pasiūlymą, atskirai kiekvienos dokumentų kopijos pasirašyti kvalifikuotu elektroniniu parašu nereikia. </w:t>
      </w:r>
      <w:r w:rsidR="001101C5" w:rsidRPr="001101C5">
        <w:rPr>
          <w:rFonts w:eastAsia="Calibri" w:cstheme="minorHAnsi"/>
        </w:rPr>
        <w:lastRenderedPageBreak/>
        <w:t>Perkančiajai organizacijai kilus abejonių dėl dokumentų tikrumo, ji turi teisę reikalauti pateikti dokumentų originalus. Gali būti</w:t>
      </w:r>
      <w:r w:rsidR="004359B0">
        <w:rPr>
          <w:rFonts w:eastAsia="Calibri" w:cstheme="minorHAnsi"/>
        </w:rPr>
        <w:t xml:space="preserve"> pateikiami</w:t>
      </w:r>
      <w:r w:rsidR="001101C5" w:rsidRPr="001101C5">
        <w:rPr>
          <w:rFonts w:eastAsia="Calibri" w:cstheme="minorHAnsi"/>
        </w:rPr>
        <w:t>:</w:t>
      </w:r>
    </w:p>
    <w:p w14:paraId="2EE860FF" w14:textId="0D2DE4A6" w:rsidR="001C1D32" w:rsidRPr="00EB40C4" w:rsidRDefault="005A52E6" w:rsidP="00F13EA5">
      <w:pPr>
        <w:spacing w:line="240" w:lineRule="auto"/>
        <w:ind w:firstLine="709"/>
        <w:rPr>
          <w:rFonts w:eastAsia="Calibri" w:cstheme="minorHAnsi"/>
        </w:rPr>
      </w:pPr>
      <w:r w:rsidRPr="00EB40C4">
        <w:rPr>
          <w:rFonts w:eastAsia="Calibri" w:cstheme="minorHAnsi"/>
        </w:rPr>
        <w:t>5</w:t>
      </w:r>
      <w:r w:rsidR="00713645" w:rsidRPr="00EB40C4">
        <w:rPr>
          <w:rFonts w:eastAsia="Calibri" w:cstheme="minorHAnsi"/>
        </w:rPr>
        <w:t>.</w:t>
      </w:r>
      <w:r w:rsidR="00F13EA5" w:rsidRPr="00EB40C4">
        <w:rPr>
          <w:rFonts w:eastAsia="Calibri" w:cstheme="minorHAnsi"/>
        </w:rPr>
        <w:t>3</w:t>
      </w:r>
      <w:r w:rsidR="004359B0">
        <w:rPr>
          <w:rFonts w:eastAsia="Calibri" w:cstheme="minorHAnsi"/>
        </w:rPr>
        <w:t xml:space="preserve">.1. </w:t>
      </w:r>
      <w:r w:rsidR="00AD4F1A" w:rsidRPr="00EB40C4">
        <w:rPr>
          <w:rFonts w:eastAsia="Calibri" w:cstheme="minorHAnsi"/>
        </w:rPr>
        <w:t>kvalifikuotu elektroniniu parašu pasirašyti elektroninėmis priemonėmis suformuoti dokumentai;</w:t>
      </w:r>
    </w:p>
    <w:p w14:paraId="5207D451" w14:textId="317DDE8D" w:rsidR="00AD4F1A" w:rsidRPr="00F70558" w:rsidRDefault="00C60621" w:rsidP="009B4FB1">
      <w:pPr>
        <w:pStyle w:val="ListParagraph"/>
        <w:spacing w:line="240" w:lineRule="auto"/>
        <w:ind w:left="0"/>
        <w:rPr>
          <w:rFonts w:cstheme="minorHAnsi"/>
        </w:rPr>
      </w:pPr>
      <w:r w:rsidRPr="00F70558">
        <w:rPr>
          <w:rFonts w:eastAsia="Calibri" w:cstheme="minorHAnsi"/>
        </w:rPr>
        <w:t>5</w:t>
      </w:r>
      <w:r w:rsidR="00713645" w:rsidRPr="00F70558">
        <w:rPr>
          <w:rFonts w:eastAsia="Calibri" w:cstheme="minorHAnsi"/>
        </w:rPr>
        <w:t>.</w:t>
      </w:r>
      <w:r w:rsidR="00F13EA5">
        <w:rPr>
          <w:rFonts w:eastAsia="Calibri" w:cstheme="minorHAnsi"/>
        </w:rPr>
        <w:t>3</w:t>
      </w:r>
      <w:r w:rsidR="00713645" w:rsidRPr="00F70558">
        <w:rPr>
          <w:rFonts w:eastAsia="Calibri" w:cstheme="minorHAnsi"/>
        </w:rPr>
        <w:t xml:space="preserve">.2. </w:t>
      </w:r>
      <w:r w:rsidR="00AD4F1A" w:rsidRPr="00F70558">
        <w:rPr>
          <w:rFonts w:eastAsia="Calibri" w:cstheme="minorHAnsi"/>
        </w:rPr>
        <w:t>skaitmeninės dokumentų kopijos (fiziniu parašu tvirtinami dokumentai turi būti pateikiami pasirašyti ir nuskenuoti).</w:t>
      </w:r>
    </w:p>
    <w:p w14:paraId="25741C16" w14:textId="7062F854" w:rsidR="00EB0E73" w:rsidRPr="00F70558" w:rsidRDefault="00392458" w:rsidP="00F77A5D">
      <w:pPr>
        <w:pStyle w:val="ListParagraph"/>
        <w:spacing w:line="240" w:lineRule="auto"/>
        <w:ind w:left="0"/>
        <w:rPr>
          <w:rFonts w:cstheme="minorHAnsi"/>
        </w:rPr>
      </w:pPr>
      <w:r w:rsidRPr="00F70558">
        <w:rPr>
          <w:rFonts w:eastAsia="Arial" w:cstheme="minorHAnsi"/>
        </w:rPr>
        <w:t>5.</w:t>
      </w:r>
      <w:r w:rsidR="004711C2">
        <w:rPr>
          <w:rFonts w:eastAsia="Arial" w:cstheme="minorHAnsi"/>
        </w:rPr>
        <w:t>4</w:t>
      </w:r>
      <w:r w:rsidRPr="00F70558">
        <w:rPr>
          <w:rFonts w:eastAsia="Arial" w:cstheme="minorHAnsi"/>
        </w:rPr>
        <w:t xml:space="preserve">. </w:t>
      </w:r>
      <w:r w:rsidR="00D61DED" w:rsidRPr="00F70558">
        <w:rPr>
          <w:rFonts w:eastAsia="Arial" w:cstheme="minorHAnsi"/>
        </w:rPr>
        <w:t>Pasiūlyma</w:t>
      </w:r>
      <w:r w:rsidR="00543400">
        <w:rPr>
          <w:rFonts w:eastAsia="Arial" w:cstheme="minorHAnsi"/>
        </w:rPr>
        <w:t>s turi būti parengtas</w:t>
      </w:r>
      <w:r w:rsidR="00D61DED" w:rsidRPr="00F70558">
        <w:rPr>
          <w:rFonts w:eastAsia="Arial" w:cstheme="minorHAnsi"/>
        </w:rPr>
        <w:t xml:space="preserve"> lietuvių</w:t>
      </w:r>
      <w:r w:rsidR="00924C4B">
        <w:rPr>
          <w:rFonts w:eastAsia="Arial" w:cstheme="minorHAnsi"/>
        </w:rPr>
        <w:t xml:space="preserve"> kalba</w:t>
      </w:r>
      <w:r w:rsidR="00D61DED" w:rsidRPr="00F70558">
        <w:rPr>
          <w:rFonts w:eastAsia="Arial" w:cstheme="minorHAnsi"/>
        </w:rPr>
        <w:t xml:space="preserve">. </w:t>
      </w:r>
      <w:r w:rsidR="000A3108" w:rsidRPr="127DD6E8">
        <w:rPr>
          <w:rFonts w:eastAsia="Arial"/>
        </w:rPr>
        <w:t>Jei kurie nors su pasiūlymu teikiami dokumentai parengti ne</w:t>
      </w:r>
      <w:r w:rsidR="000A3108">
        <w:rPr>
          <w:rFonts w:eastAsia="Arial"/>
        </w:rPr>
        <w:t xml:space="preserve"> ta kalba, kuria</w:t>
      </w:r>
      <w:r w:rsidR="000A3108" w:rsidRPr="127DD6E8">
        <w:rPr>
          <w:rFonts w:eastAsia="Arial"/>
        </w:rPr>
        <w:t xml:space="preserve"> reikalaujama</w:t>
      </w:r>
      <w:r w:rsidR="000A3108">
        <w:rPr>
          <w:rFonts w:eastAsia="Arial"/>
        </w:rPr>
        <w:t xml:space="preserve">, </w:t>
      </w:r>
      <w:r w:rsidR="000A3108" w:rsidRPr="127DD6E8">
        <w:rPr>
          <w:rFonts w:eastAsia="Arial"/>
        </w:rPr>
        <w:t>turi būti pateiktas tikslus vertimas į reikalaujamą</w:t>
      </w:r>
      <w:r w:rsidR="000A3108">
        <w:rPr>
          <w:rFonts w:eastAsia="Arial"/>
        </w:rPr>
        <w:t xml:space="preserve"> </w:t>
      </w:r>
      <w:r w:rsidR="000A3108" w:rsidRPr="127DD6E8">
        <w:rPr>
          <w:rFonts w:eastAsia="Arial"/>
        </w:rPr>
        <w:t xml:space="preserve">kalbą. </w:t>
      </w:r>
    </w:p>
    <w:p w14:paraId="5669A55B" w14:textId="164B1D2E" w:rsidR="0032046A" w:rsidRPr="00F70558" w:rsidRDefault="00AB0036" w:rsidP="00F77A5D">
      <w:pPr>
        <w:pStyle w:val="ListParagraph"/>
        <w:spacing w:line="240" w:lineRule="auto"/>
        <w:ind w:left="0"/>
        <w:rPr>
          <w:rFonts w:cstheme="minorHAnsi"/>
        </w:rPr>
      </w:pPr>
      <w:r w:rsidRPr="00F70558">
        <w:rPr>
          <w:rFonts w:cstheme="minorHAnsi"/>
        </w:rPr>
        <w:t>5.</w:t>
      </w:r>
      <w:r w:rsidR="004711C2">
        <w:rPr>
          <w:rFonts w:cstheme="minorHAnsi"/>
        </w:rPr>
        <w:t>5</w:t>
      </w:r>
      <w:r w:rsidRPr="00F70558">
        <w:rPr>
          <w:rFonts w:cstheme="minorHAnsi"/>
        </w:rPr>
        <w:t xml:space="preserve">. </w:t>
      </w:r>
      <w:r w:rsidR="0032046A" w:rsidRPr="00F70558">
        <w:rPr>
          <w:rFonts w:cstheme="minorHAnsi"/>
        </w:rPr>
        <w:t>Pasiūlym</w:t>
      </w:r>
      <w:r w:rsidR="00990A2D">
        <w:rPr>
          <w:rFonts w:cstheme="minorHAnsi"/>
        </w:rPr>
        <w:t xml:space="preserve">uose nurodytos kainos </w:t>
      </w:r>
      <w:r w:rsidR="003C09C7">
        <w:rPr>
          <w:rFonts w:cstheme="minorHAnsi"/>
        </w:rPr>
        <w:t xml:space="preserve">bus vertinamos </w:t>
      </w:r>
      <w:r w:rsidR="0032046A" w:rsidRPr="00F70558">
        <w:rPr>
          <w:rFonts w:cstheme="minorHAnsi"/>
        </w:rPr>
        <w:t>eurais</w:t>
      </w:r>
      <w:r w:rsidR="0032046A" w:rsidRPr="00F70558">
        <w:rPr>
          <w:rFonts w:eastAsia="Calibri" w:cstheme="minorHAnsi"/>
        </w:rPr>
        <w:t>.</w:t>
      </w:r>
      <w:r w:rsidR="0032046A" w:rsidRPr="00F70558">
        <w:rPr>
          <w:rFonts w:cstheme="minorHAnsi"/>
        </w:rPr>
        <w:t xml:space="preserve"> Jeigu </w:t>
      </w:r>
      <w:r w:rsidR="005B57A2">
        <w:rPr>
          <w:rFonts w:cstheme="minorHAnsi"/>
        </w:rPr>
        <w:t>p</w:t>
      </w:r>
      <w:r w:rsidR="0032046A" w:rsidRPr="00F70558">
        <w:rPr>
          <w:rFonts w:cstheme="minorHAnsi"/>
        </w:rPr>
        <w:t xml:space="preserve">asiūlymuose kainos nurodytos užsienio valiuta, jos </w:t>
      </w:r>
      <w:r w:rsidR="003C09C7">
        <w:rPr>
          <w:rFonts w:cstheme="minorHAnsi"/>
        </w:rPr>
        <w:t>bus</w:t>
      </w:r>
      <w:r w:rsidR="0032046A" w:rsidRPr="00F70558">
        <w:rPr>
          <w:rFonts w:cstheme="minorHAnsi"/>
        </w:rPr>
        <w:t xml:space="preserve"> perskaičiuojamos </w:t>
      </w:r>
      <w:r w:rsidR="003C09C7">
        <w:rPr>
          <w:rFonts w:cstheme="minorHAnsi"/>
        </w:rPr>
        <w:t>eurais</w:t>
      </w:r>
      <w:r w:rsidR="0032046A" w:rsidRPr="00F70558">
        <w:rPr>
          <w:rFonts w:cstheme="minorHAnsi"/>
        </w:rPr>
        <w:t xml:space="preserve"> pagal Europos Centrinio Banko skelbiamą orientacinį euro ir užsienio valiutų santykį, o tais atvejais, kai orientacinio euro ir užsienio valiutų santykio Europos Centrinis Bankas neskelbia, – pagal Lietuvos banko nustatomą ir skelbiamą orientacinį euro ir užsienio valiutų santykį pasiūlymų pateikimo dieną</w:t>
      </w:r>
      <w:r w:rsidR="00CD38A0" w:rsidRPr="00F70558">
        <w:rPr>
          <w:rFonts w:cstheme="minorHAnsi"/>
        </w:rPr>
        <w:t>.</w:t>
      </w:r>
    </w:p>
    <w:p w14:paraId="4CC36FFA" w14:textId="73F98B07" w:rsidR="006A6A5B" w:rsidRDefault="00AB0036" w:rsidP="00F77A5D">
      <w:pPr>
        <w:pStyle w:val="ListParagraph"/>
        <w:spacing w:after="160" w:line="240" w:lineRule="auto"/>
        <w:ind w:left="0" w:firstLine="710"/>
        <w:rPr>
          <w:rFonts w:eastAsia="Arial"/>
          <w:color w:val="7030A0"/>
        </w:rPr>
      </w:pPr>
      <w:r w:rsidRPr="00F70558">
        <w:rPr>
          <w:rFonts w:eastAsia="Arial" w:cstheme="minorHAnsi"/>
        </w:rPr>
        <w:t>5.</w:t>
      </w:r>
      <w:r w:rsidR="004711C2">
        <w:rPr>
          <w:rFonts w:eastAsia="Arial" w:cstheme="minorHAnsi"/>
        </w:rPr>
        <w:t>6</w:t>
      </w:r>
      <w:r w:rsidRPr="00F70558">
        <w:rPr>
          <w:rFonts w:eastAsia="Arial" w:cstheme="minorHAnsi"/>
        </w:rPr>
        <w:t>.</w:t>
      </w:r>
      <w:r w:rsidR="006A6A5B">
        <w:rPr>
          <w:rFonts w:eastAsia="Arial" w:cstheme="minorHAnsi"/>
        </w:rPr>
        <w:t xml:space="preserve"> </w:t>
      </w:r>
      <w:r w:rsidR="006A6A5B">
        <w:rPr>
          <w:rFonts w:eastAsia="Arial"/>
        </w:rPr>
        <w:t>Bendra pasiūlymo kaina</w:t>
      </w:r>
      <w:r w:rsidR="006A6A5B" w:rsidRPr="127DD6E8">
        <w:rPr>
          <w:rFonts w:eastAsia="Arial"/>
        </w:rPr>
        <w:t xml:space="preserve"> </w:t>
      </w:r>
      <w:r w:rsidR="006A6A5B">
        <w:rPr>
          <w:rFonts w:eastAsia="Arial"/>
        </w:rPr>
        <w:t>(</w:t>
      </w:r>
      <w:r w:rsidR="006A6A5B" w:rsidRPr="127DD6E8">
        <w:rPr>
          <w:rFonts w:eastAsia="Arial"/>
        </w:rPr>
        <w:t>sąnaudos</w:t>
      </w:r>
      <w:r w:rsidR="006A6A5B">
        <w:rPr>
          <w:rFonts w:eastAsia="Arial"/>
        </w:rPr>
        <w:t>)</w:t>
      </w:r>
      <w:r w:rsidR="006A6A5B" w:rsidRPr="127DD6E8">
        <w:rPr>
          <w:rFonts w:eastAsia="Arial"/>
        </w:rPr>
        <w:t xml:space="preserve"> </w:t>
      </w:r>
      <w:r w:rsidR="006A6A5B">
        <w:rPr>
          <w:rFonts w:eastAsia="Arial"/>
        </w:rPr>
        <w:t xml:space="preserve">su PVM  turi būti nurodoma </w:t>
      </w:r>
      <w:r w:rsidR="006A6A5B" w:rsidRPr="127DD6E8">
        <w:rPr>
          <w:rFonts w:eastAsia="Arial"/>
        </w:rPr>
        <w:t xml:space="preserve">dviejų </w:t>
      </w:r>
      <w:r w:rsidR="00EE7D60">
        <w:rPr>
          <w:rFonts w:eastAsia="Arial"/>
        </w:rPr>
        <w:t>skaitmenų</w:t>
      </w:r>
      <w:r w:rsidR="006A6A5B" w:rsidRPr="127DD6E8">
        <w:rPr>
          <w:rFonts w:eastAsia="Arial"/>
        </w:rPr>
        <w:t xml:space="preserve"> po kablelio tikslumu. </w:t>
      </w:r>
      <w:r w:rsidR="006A6A5B" w:rsidRPr="00B75F6D">
        <w:rPr>
          <w:rFonts w:eastAsia="Arial" w:cstheme="minorHAnsi"/>
        </w:rPr>
        <w:t>Šią kainą sudarančios kainos sudedamosios dalys gali būti išreikšt</w:t>
      </w:r>
      <w:r w:rsidR="00924C4B">
        <w:rPr>
          <w:rFonts w:eastAsia="Arial" w:cstheme="minorHAnsi"/>
        </w:rPr>
        <w:t>os</w:t>
      </w:r>
      <w:r w:rsidR="006A6A5B" w:rsidRPr="00B75F6D">
        <w:rPr>
          <w:rFonts w:eastAsia="Arial" w:cstheme="minorHAnsi"/>
        </w:rPr>
        <w:t xml:space="preserve"> neribojant </w:t>
      </w:r>
      <w:r w:rsidR="00EE7D60">
        <w:rPr>
          <w:rFonts w:eastAsia="Arial" w:cstheme="minorHAnsi"/>
        </w:rPr>
        <w:t>skaitmenų</w:t>
      </w:r>
      <w:r w:rsidR="006A6A5B" w:rsidRPr="00B75F6D">
        <w:rPr>
          <w:rFonts w:eastAsia="Arial" w:cstheme="minorHAnsi"/>
        </w:rPr>
        <w:t xml:space="preserve"> po kablelio kiekio</w:t>
      </w:r>
      <w:r w:rsidR="006A6A5B">
        <w:rPr>
          <w:rFonts w:ascii="Arial" w:eastAsia="Arial" w:hAnsi="Arial" w:cs="Arial"/>
        </w:rPr>
        <w:t xml:space="preserve">. </w:t>
      </w:r>
    </w:p>
    <w:p w14:paraId="129309B3" w14:textId="01997298" w:rsidR="009C66EF" w:rsidRPr="00723492" w:rsidRDefault="009C66EF" w:rsidP="00F77A5D">
      <w:pPr>
        <w:pStyle w:val="ListParagraph"/>
        <w:spacing w:after="160" w:line="240" w:lineRule="auto"/>
        <w:ind w:left="710" w:firstLine="0"/>
        <w:rPr>
          <w:rFonts w:cstheme="minorHAnsi"/>
        </w:rPr>
      </w:pPr>
      <w:r w:rsidRPr="009C66EF">
        <w:rPr>
          <w:rFonts w:eastAsia="Arial"/>
        </w:rPr>
        <w:t>5.</w:t>
      </w:r>
      <w:r w:rsidR="004711C2">
        <w:rPr>
          <w:rFonts w:eastAsia="Arial"/>
        </w:rPr>
        <w:t>7</w:t>
      </w:r>
      <w:r w:rsidRPr="009C66EF">
        <w:rPr>
          <w:rFonts w:eastAsia="Arial"/>
        </w:rPr>
        <w:t xml:space="preserve">. </w:t>
      </w:r>
      <w:r w:rsidRPr="00A217B2">
        <w:rPr>
          <w:rFonts w:eastAsia="Arial"/>
        </w:rPr>
        <w:t xml:space="preserve">Tiekėjų </w:t>
      </w:r>
      <w:r>
        <w:rPr>
          <w:rFonts w:eastAsia="Arial"/>
        </w:rPr>
        <w:t>p</w:t>
      </w:r>
      <w:r w:rsidRPr="00A217B2">
        <w:rPr>
          <w:rFonts w:eastAsia="Arial"/>
        </w:rPr>
        <w:t xml:space="preserve">asiūlymuose nurodytos kainos bus vertinamos </w:t>
      </w:r>
      <w:r w:rsidRPr="00A217B2">
        <w:t xml:space="preserve">ir lyginamos su visais mokesčiais, įskaitant PVM. </w:t>
      </w:r>
    </w:p>
    <w:p w14:paraId="4AC2116E" w14:textId="00AB962D" w:rsidR="00CD457C" w:rsidRPr="00F70558" w:rsidRDefault="00CD457C" w:rsidP="00F77A5D">
      <w:pPr>
        <w:pStyle w:val="ListParagraph"/>
        <w:spacing w:line="240" w:lineRule="auto"/>
        <w:ind w:left="0"/>
        <w:rPr>
          <w:rFonts w:eastAsia="Arial" w:cstheme="minorHAnsi"/>
          <w:vanish/>
          <w:color w:val="7030A0"/>
        </w:rPr>
      </w:pPr>
    </w:p>
    <w:p w14:paraId="76771895" w14:textId="77777777" w:rsidR="00F527B1" w:rsidRPr="00F70558" w:rsidRDefault="00F527B1" w:rsidP="00F77A5D">
      <w:pPr>
        <w:pStyle w:val="paragrafesrasas2lygis"/>
        <w:spacing w:line="240" w:lineRule="auto"/>
        <w:rPr>
          <w:rFonts w:asciiTheme="minorHAnsi" w:hAnsiTheme="minorHAnsi" w:cstheme="minorHAnsi"/>
          <w:sz w:val="21"/>
          <w:szCs w:val="21"/>
        </w:rPr>
      </w:pPr>
    </w:p>
    <w:p w14:paraId="3946E33E" w14:textId="65B6C219" w:rsidR="00F527B1" w:rsidRPr="006B1F20" w:rsidRDefault="00E85882" w:rsidP="003F5D40">
      <w:pPr>
        <w:pStyle w:val="Heading1"/>
        <w:spacing w:before="0" w:after="0" w:line="300" w:lineRule="auto"/>
        <w:ind w:left="357" w:firstLine="0"/>
        <w:rPr>
          <w:rFonts w:asciiTheme="minorHAnsi" w:hAnsiTheme="minorHAnsi" w:cstheme="minorHAnsi"/>
          <w:color w:val="auto"/>
          <w:sz w:val="32"/>
          <w:szCs w:val="32"/>
        </w:rPr>
      </w:pPr>
      <w:bookmarkStart w:id="14" w:name="_Toc137194952"/>
      <w:r w:rsidRPr="006B1F20">
        <w:rPr>
          <w:rFonts w:asciiTheme="minorHAnsi" w:hAnsiTheme="minorHAnsi" w:cstheme="minorHAnsi"/>
          <w:color w:val="auto"/>
          <w:sz w:val="32"/>
          <w:szCs w:val="32"/>
        </w:rPr>
        <w:t>6</w:t>
      </w:r>
      <w:r w:rsidR="003F5D40" w:rsidRPr="006B1F20">
        <w:rPr>
          <w:rFonts w:asciiTheme="minorHAnsi" w:hAnsiTheme="minorHAnsi" w:cstheme="minorHAnsi"/>
          <w:color w:val="auto"/>
          <w:sz w:val="32"/>
          <w:szCs w:val="32"/>
        </w:rPr>
        <w:t xml:space="preserve">. </w:t>
      </w:r>
      <w:r w:rsidR="00E62E95" w:rsidRPr="006B1F20">
        <w:rPr>
          <w:rFonts w:asciiTheme="minorHAnsi" w:hAnsiTheme="minorHAnsi" w:cstheme="minorHAnsi"/>
          <w:color w:val="auto"/>
          <w:sz w:val="32"/>
          <w:szCs w:val="32"/>
        </w:rPr>
        <w:t>Pasiūlymo galiojimo užtikrinimas</w:t>
      </w:r>
      <w:bookmarkEnd w:id="14"/>
    </w:p>
    <w:p w14:paraId="2BD7B7D3" w14:textId="77777777" w:rsidR="004359B0" w:rsidRDefault="004359B0" w:rsidP="00F77A5D">
      <w:pPr>
        <w:pStyle w:val="ListParagraph"/>
        <w:spacing w:line="240" w:lineRule="auto"/>
        <w:ind w:left="0" w:firstLine="567"/>
        <w:rPr>
          <w:rFonts w:cstheme="minorHAnsi"/>
        </w:rPr>
      </w:pPr>
    </w:p>
    <w:p w14:paraId="7203423F" w14:textId="40194AE5" w:rsidR="00F527B1" w:rsidRPr="00504AD9" w:rsidRDefault="007F65C2" w:rsidP="00F77A5D">
      <w:pPr>
        <w:pStyle w:val="ListParagraph"/>
        <w:spacing w:line="240" w:lineRule="auto"/>
        <w:ind w:left="0" w:firstLine="567"/>
      </w:pPr>
      <w:r w:rsidRPr="00E62E95">
        <w:rPr>
          <w:rFonts w:cstheme="minorHAnsi"/>
        </w:rPr>
        <w:t>6</w:t>
      </w:r>
      <w:r w:rsidR="003F5D40" w:rsidRPr="00E62E95">
        <w:rPr>
          <w:rFonts w:cstheme="minorHAnsi"/>
        </w:rPr>
        <w:t xml:space="preserve">.1. </w:t>
      </w:r>
      <w:r w:rsidR="0AA88C09" w:rsidRPr="00E62E95">
        <w:rPr>
          <w:rFonts w:cstheme="minorHAnsi"/>
        </w:rPr>
        <w:t xml:space="preserve"> </w:t>
      </w:r>
      <w:r w:rsidR="00504AD9" w:rsidRPr="11690C5F">
        <w:rPr>
          <w:rFonts w:eastAsia="Calibri"/>
        </w:rPr>
        <w:t xml:space="preserve">Perkančioji organizacija nereikalauja užtikrinti </w:t>
      </w:r>
      <w:r w:rsidR="00504AD9">
        <w:rPr>
          <w:rFonts w:eastAsia="Calibri"/>
        </w:rPr>
        <w:t>p</w:t>
      </w:r>
      <w:r w:rsidR="00504AD9" w:rsidRPr="11690C5F">
        <w:rPr>
          <w:rFonts w:eastAsia="Calibri"/>
        </w:rPr>
        <w:t>asiūlymo galiojimą, tačiau pasilieka teisę kreiptis į teismą dėl žalos, atsiradusios dėl to, kad pasiūlymo galiojimo laikotarpiu tiekėjas pakeičia ar atšaukia savo pasiūlymą ar pirkimo laimėtojas atsisako sudaryti sutartį, atlyginimo.</w:t>
      </w:r>
    </w:p>
    <w:p w14:paraId="6B9596C1" w14:textId="77777777" w:rsidR="00F527B1" w:rsidRPr="008F3CCA" w:rsidRDefault="00F527B1" w:rsidP="00F77A5D">
      <w:pPr>
        <w:pStyle w:val="paragrafesrasas2lygis"/>
        <w:spacing w:line="240" w:lineRule="auto"/>
        <w:ind w:left="1059"/>
        <w:rPr>
          <w:rFonts w:asciiTheme="minorHAnsi" w:hAnsiTheme="minorHAnsi" w:cstheme="minorHAnsi"/>
          <w:color w:val="002060"/>
          <w:sz w:val="21"/>
          <w:szCs w:val="21"/>
        </w:rPr>
      </w:pPr>
    </w:p>
    <w:p w14:paraId="5D02D1AD" w14:textId="08322900" w:rsidR="00831133" w:rsidRPr="006B1F20" w:rsidRDefault="00B52705" w:rsidP="00EC77B4">
      <w:pPr>
        <w:pStyle w:val="Heading1"/>
        <w:numPr>
          <w:ilvl w:val="0"/>
          <w:numId w:val="6"/>
        </w:numPr>
        <w:spacing w:before="0" w:after="0" w:line="300" w:lineRule="auto"/>
        <w:ind w:left="425" w:firstLine="0"/>
        <w:rPr>
          <w:rFonts w:ascii="Arial" w:hAnsi="Arial" w:cs="Arial"/>
          <w:sz w:val="32"/>
          <w:szCs w:val="32"/>
        </w:rPr>
      </w:pPr>
      <w:bookmarkStart w:id="15" w:name="_Toc15392775"/>
      <w:bookmarkStart w:id="16" w:name="_Toc137194953"/>
      <w:r w:rsidRPr="006B1F20">
        <w:rPr>
          <w:rFonts w:asciiTheme="minorHAnsi" w:hAnsiTheme="minorHAnsi" w:cstheme="minorHAnsi"/>
          <w:color w:val="auto"/>
          <w:sz w:val="32"/>
          <w:szCs w:val="32"/>
        </w:rPr>
        <w:t>P</w:t>
      </w:r>
      <w:bookmarkEnd w:id="15"/>
      <w:r w:rsidR="00E62E95" w:rsidRPr="006B1F20">
        <w:rPr>
          <w:rFonts w:asciiTheme="minorHAnsi" w:hAnsiTheme="minorHAnsi" w:cstheme="minorHAnsi"/>
          <w:color w:val="auto"/>
          <w:sz w:val="32"/>
          <w:szCs w:val="32"/>
        </w:rPr>
        <w:t xml:space="preserve">asiūlymų </w:t>
      </w:r>
      <w:r w:rsidR="00A84437" w:rsidRPr="006B1F20">
        <w:rPr>
          <w:rFonts w:asciiTheme="minorHAnsi" w:hAnsiTheme="minorHAnsi" w:cstheme="minorHAnsi"/>
          <w:color w:val="auto"/>
          <w:sz w:val="32"/>
          <w:szCs w:val="32"/>
        </w:rPr>
        <w:t>vertinimas</w:t>
      </w:r>
      <w:bookmarkEnd w:id="16"/>
    </w:p>
    <w:p w14:paraId="0C1B0E3A" w14:textId="77777777" w:rsidR="00E85882" w:rsidRDefault="00E85882" w:rsidP="00F77A5D">
      <w:pPr>
        <w:spacing w:line="240" w:lineRule="auto"/>
        <w:ind w:firstLine="0"/>
        <w:rPr>
          <w:rFonts w:cstheme="minorHAnsi"/>
        </w:rPr>
      </w:pPr>
    </w:p>
    <w:p w14:paraId="4043193E" w14:textId="77777777" w:rsidR="0048216D" w:rsidRPr="00A84437" w:rsidRDefault="0048216D" w:rsidP="00F77A5D">
      <w:pPr>
        <w:spacing w:line="240" w:lineRule="auto"/>
        <w:ind w:firstLine="0"/>
        <w:rPr>
          <w:rFonts w:cstheme="minorHAnsi"/>
          <w:vanish/>
        </w:rPr>
      </w:pPr>
    </w:p>
    <w:p w14:paraId="2DFF0A66" w14:textId="6B2A253D" w:rsidR="00CD2CC2" w:rsidRPr="00E8312F" w:rsidRDefault="005A4255" w:rsidP="00F77A5D">
      <w:pPr>
        <w:pStyle w:val="ListParagraph"/>
        <w:spacing w:line="240" w:lineRule="auto"/>
        <w:ind w:left="0" w:firstLine="709"/>
        <w:rPr>
          <w:rFonts w:eastAsia="Calibri" w:cstheme="minorHAnsi"/>
        </w:rPr>
      </w:pPr>
      <w:r w:rsidRPr="00A84437">
        <w:rPr>
          <w:rFonts w:eastAsia="Calibri" w:cstheme="minorHAnsi"/>
        </w:rPr>
        <w:t>7</w:t>
      </w:r>
      <w:r w:rsidR="0010148D" w:rsidRPr="00A84437">
        <w:rPr>
          <w:rFonts w:eastAsia="Calibri" w:cstheme="minorHAnsi"/>
        </w:rPr>
        <w:t xml:space="preserve">.1. </w:t>
      </w:r>
      <w:r w:rsidR="00CD2CC2" w:rsidRPr="00A84437">
        <w:rPr>
          <w:rFonts w:eastAsia="Calibri" w:cstheme="minorHAnsi"/>
        </w:rPr>
        <w:t xml:space="preserve"> </w:t>
      </w:r>
      <w:r w:rsidR="3CB1384C" w:rsidRPr="00A84437">
        <w:rPr>
          <w:rFonts w:cstheme="minorHAnsi"/>
        </w:rPr>
        <w:t>P</w:t>
      </w:r>
      <w:r w:rsidR="000B220A">
        <w:rPr>
          <w:rFonts w:cstheme="minorHAnsi"/>
        </w:rPr>
        <w:t>erkančioji organizacija</w:t>
      </w:r>
      <w:r w:rsidR="00831133" w:rsidRPr="00A84437">
        <w:rPr>
          <w:rFonts w:eastAsia="Calibri" w:cstheme="minorHAnsi"/>
        </w:rPr>
        <w:t xml:space="preserve"> ekonomiškai naudingiausią </w:t>
      </w:r>
      <w:r w:rsidR="000B220A">
        <w:rPr>
          <w:rFonts w:eastAsia="Calibri" w:cstheme="minorHAnsi"/>
        </w:rPr>
        <w:t>p</w:t>
      </w:r>
      <w:r w:rsidR="00831133" w:rsidRPr="00A84437">
        <w:rPr>
          <w:rFonts w:eastAsia="Calibri" w:cstheme="minorHAnsi"/>
        </w:rPr>
        <w:t xml:space="preserve">asiūlymą išrenka pagal </w:t>
      </w:r>
      <w:r w:rsidR="000B220A">
        <w:rPr>
          <w:rFonts w:eastAsia="Calibri" w:cstheme="minorHAnsi"/>
        </w:rPr>
        <w:t>tiekėjo p</w:t>
      </w:r>
      <w:r w:rsidR="00831133" w:rsidRPr="00A84437">
        <w:rPr>
          <w:rFonts w:eastAsia="Calibri" w:cstheme="minorHAnsi"/>
        </w:rPr>
        <w:t>asiūlyme nurodytą kainą, kuri turi būti apskaičiuota ir nurodyta taip, kaip reikalaujama</w:t>
      </w:r>
      <w:r w:rsidR="00DE051B" w:rsidRPr="00A84437">
        <w:rPr>
          <w:rFonts w:eastAsia="Calibri" w:cstheme="minorHAnsi"/>
        </w:rPr>
        <w:t xml:space="preserve"> </w:t>
      </w:r>
      <w:r w:rsidR="00023019">
        <w:rPr>
          <w:rFonts w:eastAsia="Calibri" w:cstheme="minorHAnsi"/>
        </w:rPr>
        <w:t>specialiųjų p</w:t>
      </w:r>
      <w:r w:rsidR="00DE051B" w:rsidRPr="00A84437">
        <w:rPr>
          <w:rFonts w:eastAsia="Calibri" w:cstheme="minorHAnsi"/>
        </w:rPr>
        <w:t xml:space="preserve">irkimo </w:t>
      </w:r>
      <w:r w:rsidR="00DE051B" w:rsidRPr="00E8312F">
        <w:rPr>
          <w:rFonts w:eastAsia="Calibri" w:cstheme="minorHAnsi"/>
        </w:rPr>
        <w:t xml:space="preserve">sąlygų </w:t>
      </w:r>
      <w:r w:rsidR="007868B8" w:rsidRPr="00E8312F">
        <w:rPr>
          <w:rFonts w:eastAsia="Calibri" w:cstheme="minorHAnsi"/>
        </w:rPr>
        <w:t>4</w:t>
      </w:r>
      <w:r w:rsidR="00E425E2" w:rsidRPr="00E8312F">
        <w:rPr>
          <w:rFonts w:eastAsia="Calibri" w:cstheme="minorHAnsi"/>
        </w:rPr>
        <w:t xml:space="preserve">.1 ir </w:t>
      </w:r>
      <w:r w:rsidR="007868B8" w:rsidRPr="00E8312F">
        <w:rPr>
          <w:rFonts w:eastAsia="Calibri" w:cstheme="minorHAnsi"/>
        </w:rPr>
        <w:t>4</w:t>
      </w:r>
      <w:r w:rsidR="00E425E2" w:rsidRPr="00E8312F">
        <w:rPr>
          <w:rFonts w:eastAsia="Calibri" w:cstheme="minorHAnsi"/>
        </w:rPr>
        <w:t>.2</w:t>
      </w:r>
      <w:r w:rsidR="00DE051B" w:rsidRPr="00E8312F">
        <w:rPr>
          <w:rFonts w:eastAsia="Calibri" w:cstheme="minorHAnsi"/>
        </w:rPr>
        <w:t xml:space="preserve"> pried</w:t>
      </w:r>
      <w:r w:rsidR="00E425E2" w:rsidRPr="00E8312F">
        <w:rPr>
          <w:rFonts w:eastAsia="Calibri" w:cstheme="minorHAnsi"/>
        </w:rPr>
        <w:t>uose</w:t>
      </w:r>
      <w:r w:rsidR="00831133" w:rsidRPr="00E8312F">
        <w:rPr>
          <w:rFonts w:eastAsia="Calibri" w:cstheme="minorHAnsi"/>
        </w:rPr>
        <w:t>.</w:t>
      </w:r>
    </w:p>
    <w:p w14:paraId="313FDE6C" w14:textId="245D0C7F" w:rsidR="00D734C6" w:rsidRPr="00E8312F" w:rsidRDefault="00436C5B" w:rsidP="006C7DED">
      <w:pPr>
        <w:pStyle w:val="NoSpacing"/>
        <w:ind w:firstLine="709"/>
        <w:contextualSpacing/>
      </w:pPr>
      <w:r w:rsidRPr="00E8312F">
        <w:rPr>
          <w:rFonts w:cstheme="minorHAnsi"/>
        </w:rPr>
        <w:t>7</w:t>
      </w:r>
      <w:r w:rsidR="001404CC" w:rsidRPr="00E8312F">
        <w:rPr>
          <w:rFonts w:cstheme="minorHAnsi"/>
        </w:rPr>
        <w:t xml:space="preserve">.2. </w:t>
      </w:r>
      <w:r w:rsidR="001816D6" w:rsidRPr="00E8312F">
        <w:t xml:space="preserve">Laimėjusiu pasiūlymu kiekvienoje pirkimo objekto dalyje galės būti pripažinti tik po 1 (vieną) ekonomiškai naudingiausią pasiūlymą, esantį atitinkamos pirkimo objekto dalies pasiūlymų eilės pirmojoje vietoje. Tas pats tiekėjas gali būti nustatomas laimėtoju dėl </w:t>
      </w:r>
      <w:r w:rsidR="004711C2" w:rsidRPr="00E8312F">
        <w:t>visų</w:t>
      </w:r>
      <w:r w:rsidR="001816D6" w:rsidRPr="00E8312F">
        <w:t xml:space="preserve"> pirkimo objekto dalių. </w:t>
      </w:r>
    </w:p>
    <w:p w14:paraId="3DCA1CA9" w14:textId="64FBD2ED" w:rsidR="008F3CCA" w:rsidRPr="00E8312F" w:rsidRDefault="004359B0" w:rsidP="008F3CCA">
      <w:pPr>
        <w:pStyle w:val="ListParagraph"/>
        <w:spacing w:line="240" w:lineRule="auto"/>
        <w:ind w:left="0" w:firstLine="567"/>
        <w:rPr>
          <w:rFonts w:cstheme="minorHAnsi"/>
          <w:b/>
        </w:rPr>
      </w:pPr>
      <w:r w:rsidRPr="00E8312F">
        <w:rPr>
          <w:rStyle w:val="cf01"/>
          <w:rFonts w:asciiTheme="minorHAnsi" w:hAnsiTheme="minorHAnsi" w:cstheme="minorHAnsi"/>
          <w:sz w:val="21"/>
          <w:szCs w:val="21"/>
        </w:rPr>
        <w:t xml:space="preserve">  </w:t>
      </w:r>
      <w:r w:rsidR="00F5411E" w:rsidRPr="00E8312F">
        <w:rPr>
          <w:rStyle w:val="cf01"/>
          <w:rFonts w:asciiTheme="minorHAnsi" w:hAnsiTheme="minorHAnsi" w:cstheme="minorHAnsi"/>
          <w:sz w:val="21"/>
          <w:szCs w:val="21"/>
        </w:rPr>
        <w:t>7.3. P</w:t>
      </w:r>
      <w:r w:rsidR="0014359C" w:rsidRPr="00E8312F">
        <w:rPr>
          <w:rStyle w:val="cf01"/>
          <w:rFonts w:asciiTheme="minorHAnsi" w:hAnsiTheme="minorHAnsi" w:cstheme="minorHAnsi"/>
          <w:sz w:val="21"/>
          <w:szCs w:val="21"/>
        </w:rPr>
        <w:t xml:space="preserve">erkančioji organizacija </w:t>
      </w:r>
      <w:r w:rsidR="00F5411E" w:rsidRPr="00E8312F">
        <w:rPr>
          <w:rStyle w:val="cf01"/>
          <w:rFonts w:asciiTheme="minorHAnsi" w:hAnsiTheme="minorHAnsi" w:cstheme="minorHAnsi"/>
          <w:sz w:val="21"/>
          <w:szCs w:val="21"/>
        </w:rPr>
        <w:t xml:space="preserve">atmes tiekėjo pasiūlymą, jeigu kartu su pasiūlymu nebus pateikti šie </w:t>
      </w:r>
      <w:r w:rsidR="0014359C" w:rsidRPr="00E8312F">
        <w:rPr>
          <w:rStyle w:val="cf01"/>
          <w:rFonts w:asciiTheme="minorHAnsi" w:hAnsiTheme="minorHAnsi" w:cstheme="minorHAnsi"/>
          <w:sz w:val="21"/>
          <w:szCs w:val="21"/>
        </w:rPr>
        <w:t>p</w:t>
      </w:r>
      <w:r w:rsidR="00F5411E" w:rsidRPr="00E8312F">
        <w:rPr>
          <w:rStyle w:val="cf01"/>
          <w:rFonts w:asciiTheme="minorHAnsi" w:hAnsiTheme="minorHAnsi" w:cstheme="minorHAnsi"/>
          <w:sz w:val="21"/>
          <w:szCs w:val="21"/>
        </w:rPr>
        <w:t xml:space="preserve">irkimo sąlygose reikalaujami pateikti dokumentai: </w:t>
      </w:r>
      <w:r w:rsidR="008F3CCA" w:rsidRPr="00E8312F">
        <w:rPr>
          <w:rFonts w:cstheme="minorHAnsi"/>
          <w:b/>
        </w:rPr>
        <w:t xml:space="preserve">užpildyta ir </w:t>
      </w:r>
      <w:r w:rsidR="008F3CCA" w:rsidRPr="00E8312F">
        <w:rPr>
          <w:rFonts w:cstheme="minorHAnsi"/>
          <w:b/>
          <w:u w:val="single"/>
        </w:rPr>
        <w:t>pasirašyta</w:t>
      </w:r>
      <w:r w:rsidR="001101C5" w:rsidRPr="00E8312F">
        <w:rPr>
          <w:rFonts w:cstheme="minorHAnsi"/>
          <w:b/>
          <w:u w:val="single"/>
        </w:rPr>
        <w:t xml:space="preserve"> </w:t>
      </w:r>
      <w:r w:rsidR="001101C5" w:rsidRPr="00E8312F">
        <w:rPr>
          <w:rFonts w:cstheme="minorHAnsi"/>
          <w:i/>
        </w:rPr>
        <w:t>(taip kaip numatyta šių specialiųjų pirkimo sąlygų 5.3 p.)</w:t>
      </w:r>
      <w:r w:rsidR="008F3CCA" w:rsidRPr="00E8312F">
        <w:rPr>
          <w:rFonts w:cstheme="minorHAnsi"/>
          <w:b/>
        </w:rPr>
        <w:t xml:space="preserve"> Pasiūlymo forma (specialiųjų pirkimo sąlygų </w:t>
      </w:r>
      <w:r w:rsidR="00141EEE" w:rsidRPr="00E8312F">
        <w:rPr>
          <w:rFonts w:cstheme="minorHAnsi"/>
          <w:b/>
        </w:rPr>
        <w:t>4.1 ir/ar 4.2</w:t>
      </w:r>
      <w:r w:rsidR="008F3CCA" w:rsidRPr="00E8312F">
        <w:rPr>
          <w:rFonts w:cstheme="minorHAnsi"/>
          <w:b/>
        </w:rPr>
        <w:t xml:space="preserve"> prieda</w:t>
      </w:r>
      <w:r w:rsidR="00141EEE" w:rsidRPr="00E8312F">
        <w:rPr>
          <w:rFonts w:cstheme="minorHAnsi"/>
          <w:b/>
        </w:rPr>
        <w:t>i</w:t>
      </w:r>
      <w:r w:rsidR="008F3CCA" w:rsidRPr="00E8312F">
        <w:rPr>
          <w:rFonts w:cstheme="minorHAnsi"/>
          <w:b/>
        </w:rPr>
        <w:t xml:space="preserve">).  </w:t>
      </w:r>
    </w:p>
    <w:p w14:paraId="4B42B3B3" w14:textId="208B4270" w:rsidR="00D83C57" w:rsidRPr="00E8312F" w:rsidRDefault="00D83C57" w:rsidP="00EC77B4">
      <w:pPr>
        <w:pStyle w:val="Heading1"/>
        <w:numPr>
          <w:ilvl w:val="0"/>
          <w:numId w:val="10"/>
        </w:numPr>
        <w:tabs>
          <w:tab w:val="left" w:pos="567"/>
        </w:tabs>
        <w:spacing w:line="20" w:lineRule="atLeast"/>
        <w:contextualSpacing/>
        <w:rPr>
          <w:rFonts w:asciiTheme="minorHAnsi" w:hAnsiTheme="minorHAnsi" w:cstheme="minorHAnsi"/>
          <w:color w:val="auto"/>
          <w:sz w:val="32"/>
          <w:szCs w:val="32"/>
        </w:rPr>
      </w:pPr>
      <w:bookmarkStart w:id="17" w:name="_Ref39425999"/>
      <w:bookmarkStart w:id="18" w:name="_Ref39426005"/>
      <w:bookmarkStart w:id="19" w:name="_Toc126333937"/>
      <w:bookmarkStart w:id="20" w:name="_Toc137194954"/>
      <w:r w:rsidRPr="00E8312F">
        <w:rPr>
          <w:rFonts w:asciiTheme="minorHAnsi" w:hAnsiTheme="minorHAnsi" w:cstheme="minorHAnsi"/>
          <w:color w:val="auto"/>
          <w:sz w:val="32"/>
          <w:szCs w:val="32"/>
        </w:rPr>
        <w:t>Sutarties sudarymas</w:t>
      </w:r>
      <w:bookmarkEnd w:id="17"/>
      <w:bookmarkEnd w:id="18"/>
      <w:bookmarkEnd w:id="19"/>
      <w:bookmarkEnd w:id="20"/>
    </w:p>
    <w:p w14:paraId="26AFF221" w14:textId="3CA2A83E" w:rsidR="00333507" w:rsidRPr="00141EEE" w:rsidRDefault="00141EEE" w:rsidP="00141EEE">
      <w:pPr>
        <w:pStyle w:val="ListParagraph"/>
        <w:numPr>
          <w:ilvl w:val="1"/>
          <w:numId w:val="10"/>
        </w:numPr>
        <w:shd w:val="clear" w:color="auto" w:fill="FFFFFF"/>
        <w:tabs>
          <w:tab w:val="left" w:pos="426"/>
        </w:tabs>
        <w:spacing w:line="240" w:lineRule="auto"/>
        <w:ind w:left="0" w:firstLine="709"/>
        <w:rPr>
          <w:color w:val="000000" w:themeColor="text1"/>
        </w:rPr>
      </w:pPr>
      <w:r w:rsidRPr="00E8312F">
        <w:t xml:space="preserve">Ši pirkimo procedūra atliekama siekiant sudaryti sutartį su tiekėju, kurio pasiūlymas, vadovaujantis pirkimo sąlygose nustatyta tvarka, bus pripažintas laimėjęs, o jei pirkimas skaidomas į dalis – su </w:t>
      </w:r>
      <w:r w:rsidRPr="00141EEE">
        <w:rPr>
          <w:color w:val="000000" w:themeColor="text1"/>
        </w:rPr>
        <w:t xml:space="preserve">tiekėjais, kurių pasiūlymai bus pripažinti laimėję. </w:t>
      </w:r>
      <w:r>
        <w:t>Sutarties sąlygos pateikiamos specialiųjų p</w:t>
      </w:r>
      <w:r w:rsidRPr="127DD6E8">
        <w:t xml:space="preserve">irkimo </w:t>
      </w:r>
      <w:r w:rsidRPr="00E8312F">
        <w:t>sąlygų 5 priede</w:t>
      </w:r>
      <w:r w:rsidRPr="00E8312F">
        <w:rPr>
          <w:rFonts w:cstheme="minorHAnsi"/>
        </w:rPr>
        <w:t>.</w:t>
      </w:r>
    </w:p>
    <w:p w14:paraId="6E9062AB" w14:textId="351301AA" w:rsidR="00333507" w:rsidRPr="00734425" w:rsidRDefault="005018C8" w:rsidP="00734425">
      <w:pPr>
        <w:pStyle w:val="ListParagraph"/>
        <w:shd w:val="clear" w:color="auto" w:fill="FFFFFF"/>
        <w:tabs>
          <w:tab w:val="left" w:pos="426"/>
        </w:tabs>
        <w:spacing w:line="240" w:lineRule="auto"/>
        <w:ind w:left="709" w:firstLine="0"/>
        <w:rPr>
          <w:color w:val="000000" w:themeColor="text1"/>
        </w:rPr>
      </w:pPr>
      <w:r>
        <w:rPr>
          <w:color w:val="000000" w:themeColor="text1"/>
        </w:rPr>
        <w:t>8.2</w:t>
      </w:r>
      <w:r w:rsidR="00327C2C">
        <w:rPr>
          <w:color w:val="000000" w:themeColor="text1"/>
        </w:rPr>
        <w:t xml:space="preserve">. </w:t>
      </w:r>
      <w:r>
        <w:rPr>
          <w:color w:val="000000" w:themeColor="text1"/>
        </w:rPr>
        <w:t>Sutartį</w:t>
      </w:r>
      <w:r w:rsidR="00333507" w:rsidRPr="00734425">
        <w:rPr>
          <w:color w:val="000000" w:themeColor="text1"/>
        </w:rPr>
        <w:t xml:space="preserve"> pasirašys Panevėžio rajono savivaldybės administracijos direktorius ar jo įgaliotas asmuo.</w:t>
      </w:r>
    </w:p>
    <w:p w14:paraId="4D042BD5" w14:textId="77777777" w:rsidR="005450B5" w:rsidRDefault="005450B5" w:rsidP="00F77A5D">
      <w:pPr>
        <w:pStyle w:val="NoSpacing"/>
        <w:spacing w:line="276" w:lineRule="auto"/>
        <w:contextualSpacing/>
        <w:jc w:val="left"/>
        <w:rPr>
          <w:rFonts w:ascii="Arial" w:eastAsiaTheme="minorHAnsi" w:hAnsi="Arial" w:cs="Arial"/>
        </w:rPr>
      </w:pPr>
    </w:p>
    <w:p w14:paraId="5B316373" w14:textId="5974697B" w:rsidR="000D5039" w:rsidRPr="006B1F20" w:rsidRDefault="00D83C57" w:rsidP="00DA4A0C">
      <w:pPr>
        <w:pStyle w:val="Heading1"/>
        <w:spacing w:before="0" w:after="0" w:line="300" w:lineRule="auto"/>
        <w:ind w:firstLine="0"/>
        <w:rPr>
          <w:rFonts w:asciiTheme="minorHAnsi" w:hAnsiTheme="minorHAnsi" w:cstheme="minorHAnsi"/>
          <w:color w:val="auto"/>
          <w:sz w:val="32"/>
          <w:szCs w:val="32"/>
        </w:rPr>
      </w:pPr>
      <w:bookmarkStart w:id="21" w:name="_Toc137194955"/>
      <w:r w:rsidRPr="006B1F20">
        <w:rPr>
          <w:rFonts w:asciiTheme="minorHAnsi" w:hAnsiTheme="minorHAnsi" w:cstheme="minorHAnsi"/>
          <w:color w:val="auto"/>
          <w:sz w:val="32"/>
          <w:szCs w:val="32"/>
        </w:rPr>
        <w:t xml:space="preserve">9. </w:t>
      </w:r>
      <w:r w:rsidR="00274B64" w:rsidRPr="006B1F20">
        <w:rPr>
          <w:rFonts w:asciiTheme="minorHAnsi" w:hAnsiTheme="minorHAnsi" w:cstheme="minorHAnsi"/>
          <w:color w:val="auto"/>
          <w:sz w:val="32"/>
          <w:szCs w:val="32"/>
        </w:rPr>
        <w:t>K</w:t>
      </w:r>
      <w:r w:rsidR="00A84437" w:rsidRPr="006B1F20">
        <w:rPr>
          <w:rFonts w:asciiTheme="minorHAnsi" w:hAnsiTheme="minorHAnsi" w:cstheme="minorHAnsi"/>
          <w:color w:val="auto"/>
          <w:sz w:val="32"/>
          <w:szCs w:val="32"/>
        </w:rPr>
        <w:t>itos sąlygos</w:t>
      </w:r>
      <w:bookmarkEnd w:id="21"/>
      <w:r w:rsidR="00A84437" w:rsidRPr="006B1F20">
        <w:rPr>
          <w:rFonts w:asciiTheme="minorHAnsi" w:hAnsiTheme="minorHAnsi" w:cstheme="minorHAnsi"/>
          <w:color w:val="auto"/>
          <w:sz w:val="32"/>
          <w:szCs w:val="32"/>
        </w:rPr>
        <w:t xml:space="preserve"> </w:t>
      </w:r>
    </w:p>
    <w:p w14:paraId="229A419C" w14:textId="77777777" w:rsidR="0008378B" w:rsidRPr="00333507" w:rsidRDefault="0008378B" w:rsidP="00E250DF">
      <w:pPr>
        <w:pStyle w:val="NoSpacing"/>
        <w:spacing w:line="300" w:lineRule="auto"/>
        <w:ind w:firstLine="0"/>
        <w:contextualSpacing/>
        <w:rPr>
          <w:color w:val="000000" w:themeColor="text1"/>
        </w:rPr>
      </w:pPr>
    </w:p>
    <w:p w14:paraId="0F137ABA" w14:textId="167A0ABA" w:rsidR="00333507" w:rsidRDefault="00333507" w:rsidP="00EC77B4">
      <w:pPr>
        <w:pStyle w:val="ListParagraph"/>
        <w:numPr>
          <w:ilvl w:val="1"/>
          <w:numId w:val="11"/>
        </w:numPr>
        <w:shd w:val="clear" w:color="auto" w:fill="FFFFFF"/>
        <w:tabs>
          <w:tab w:val="left" w:pos="426"/>
        </w:tabs>
        <w:spacing w:line="240" w:lineRule="auto"/>
        <w:rPr>
          <w:color w:val="000000" w:themeColor="text1"/>
        </w:rPr>
      </w:pPr>
      <w:r w:rsidRPr="00333507">
        <w:rPr>
          <w:color w:val="000000" w:themeColor="text1"/>
        </w:rPr>
        <w:t xml:space="preserve">Tais atvejais, kai šio pirkimo organizavimo ir vykdymo nuostatos, sąlygos, procedūros neaprašytos </w:t>
      </w:r>
    </w:p>
    <w:p w14:paraId="5443702C" w14:textId="53917A73" w:rsidR="00333507" w:rsidRPr="00333507" w:rsidRDefault="00333507" w:rsidP="00333507">
      <w:pPr>
        <w:shd w:val="clear" w:color="auto" w:fill="FFFFFF"/>
        <w:tabs>
          <w:tab w:val="left" w:pos="426"/>
        </w:tabs>
        <w:spacing w:line="240" w:lineRule="auto"/>
        <w:ind w:firstLine="0"/>
        <w:rPr>
          <w:color w:val="000000" w:themeColor="text1"/>
        </w:rPr>
      </w:pPr>
      <w:r w:rsidRPr="00333507">
        <w:rPr>
          <w:color w:val="000000" w:themeColor="text1"/>
        </w:rPr>
        <w:t>pirkimo sąlygose, privaloma vadovautis Viešųjų pirkimo įstatymo aktualia redakcija.</w:t>
      </w:r>
    </w:p>
    <w:p w14:paraId="52BA0CEF" w14:textId="17C74F8C" w:rsidR="00E250DF" w:rsidRDefault="00EE68F7" w:rsidP="00F77A5D">
      <w:pPr>
        <w:pStyle w:val="NoSpacing"/>
        <w:spacing w:line="276" w:lineRule="auto"/>
        <w:ind w:firstLine="0"/>
        <w:contextualSpacing/>
        <w:rPr>
          <w:rFonts w:ascii="Arial" w:eastAsiaTheme="minorHAnsi" w:hAnsi="Arial" w:cs="Arial"/>
        </w:rPr>
      </w:pPr>
      <w:r>
        <w:rPr>
          <w:rFonts w:ascii="Arial" w:eastAsiaTheme="minorHAnsi" w:hAnsi="Arial" w:cs="Arial"/>
        </w:rPr>
        <w:br w:type="page"/>
      </w:r>
    </w:p>
    <w:p w14:paraId="729EDC83" w14:textId="6E7D82C4" w:rsidR="00112F92" w:rsidRPr="00AC0420" w:rsidRDefault="005450B5" w:rsidP="00B742E5">
      <w:pPr>
        <w:spacing w:line="240" w:lineRule="auto"/>
        <w:jc w:val="right"/>
        <w:rPr>
          <w:rFonts w:cstheme="minorHAnsi"/>
        </w:rPr>
      </w:pPr>
      <w:r>
        <w:rPr>
          <w:rFonts w:cstheme="minorHAnsi"/>
        </w:rPr>
        <w:lastRenderedPageBreak/>
        <w:t>P</w:t>
      </w:r>
      <w:r w:rsidR="00112F92" w:rsidRPr="002E1129">
        <w:rPr>
          <w:rFonts w:cstheme="minorHAnsi"/>
        </w:rPr>
        <w:t xml:space="preserve">irkimo sąlygų 1 priedas </w:t>
      </w:r>
      <w:r w:rsidR="00112F92" w:rsidRPr="00AC0420">
        <w:rPr>
          <w:rFonts w:cstheme="minorHAnsi"/>
        </w:rPr>
        <w:t>„Tiekėjų pašalinimo pagrindai“</w:t>
      </w:r>
    </w:p>
    <w:p w14:paraId="537E8F24" w14:textId="77777777" w:rsidR="00112F92" w:rsidRPr="002E1129" w:rsidRDefault="00112F92" w:rsidP="00112F92">
      <w:pPr>
        <w:keepNext/>
        <w:keepLines/>
        <w:spacing w:before="120" w:after="160" w:line="276" w:lineRule="auto"/>
        <w:ind w:left="318"/>
        <w:jc w:val="right"/>
        <w:rPr>
          <w:rFonts w:ascii="Arial" w:eastAsia="Arial" w:hAnsi="Arial" w:cs="Arial"/>
          <w:color w:val="0070C0"/>
        </w:rPr>
      </w:pPr>
    </w:p>
    <w:p w14:paraId="3946342A" w14:textId="77777777" w:rsidR="00112F92" w:rsidRPr="002E1129" w:rsidRDefault="00112F92" w:rsidP="00484705">
      <w:pPr>
        <w:spacing w:after="240" w:line="276" w:lineRule="auto"/>
        <w:jc w:val="center"/>
        <w:rPr>
          <w:rFonts w:eastAsia="Arial" w:cstheme="minorHAnsi"/>
          <w:smallCaps/>
          <w:color w:val="404040"/>
          <w:sz w:val="28"/>
          <w:szCs w:val="28"/>
        </w:rPr>
      </w:pPr>
      <w:r w:rsidRPr="002E1129">
        <w:rPr>
          <w:rFonts w:eastAsia="Arial" w:cstheme="minorHAnsi"/>
          <w:smallCaps/>
          <w:color w:val="404040"/>
          <w:sz w:val="28"/>
          <w:szCs w:val="28"/>
        </w:rPr>
        <w:t>TIEKĖJŲ PAŠALINIMO PAGRINDAI</w:t>
      </w:r>
    </w:p>
    <w:p w14:paraId="6632B586" w14:textId="77777777" w:rsidR="00311C85" w:rsidRPr="00311C85" w:rsidRDefault="00311C85" w:rsidP="00311C85">
      <w:pPr>
        <w:spacing w:line="240" w:lineRule="auto"/>
        <w:ind w:firstLine="720"/>
        <w:rPr>
          <w:rFonts w:eastAsia="Arial" w:cstheme="minorHAnsi"/>
        </w:rPr>
      </w:pPr>
      <w:r w:rsidRPr="00311C85">
        <w:rPr>
          <w:rFonts w:eastAsia="Arial" w:cstheme="minorHAnsi"/>
        </w:rPr>
        <w:t xml:space="preserve">1. Perkančioji organizacija atmeta tiekėjo pasiūlymą, jeigu: </w:t>
      </w:r>
    </w:p>
    <w:p w14:paraId="426AC300" w14:textId="77777777" w:rsidR="00311C85" w:rsidRPr="00311C85" w:rsidRDefault="00311C85" w:rsidP="00311C85">
      <w:pPr>
        <w:spacing w:line="240" w:lineRule="auto"/>
        <w:ind w:firstLine="720"/>
        <w:jc w:val="right"/>
        <w:rPr>
          <w:rFonts w:eastAsia="Arial" w:cstheme="minorHAnsi"/>
          <w:i/>
        </w:rPr>
      </w:pPr>
      <w:r w:rsidRPr="00311C85">
        <w:rPr>
          <w:rFonts w:eastAsia="Arial" w:cstheme="minorHAnsi"/>
          <w:i/>
        </w:rPr>
        <w:t>Lentelė 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581"/>
        <w:gridCol w:w="4436"/>
        <w:gridCol w:w="2382"/>
        <w:gridCol w:w="2789"/>
      </w:tblGrid>
      <w:tr w:rsidR="00311C85" w:rsidRPr="00311C85" w14:paraId="4C4812CF" w14:textId="77777777" w:rsidTr="00B742E5">
        <w:tc>
          <w:tcPr>
            <w:tcW w:w="285" w:type="pct"/>
            <w:shd w:val="clear" w:color="auto" w:fill="B4C6E7" w:themeFill="accent1" w:themeFillTint="66"/>
            <w:tcMar>
              <w:top w:w="0" w:type="dxa"/>
              <w:left w:w="108" w:type="dxa"/>
              <w:bottom w:w="0" w:type="dxa"/>
              <w:right w:w="108" w:type="dxa"/>
            </w:tcMar>
            <w:vAlign w:val="center"/>
          </w:tcPr>
          <w:p w14:paraId="14C7B15E" w14:textId="77777777" w:rsidR="00311C85" w:rsidRPr="00311C85" w:rsidRDefault="00311C85" w:rsidP="00311C85">
            <w:pPr>
              <w:spacing w:line="240" w:lineRule="auto"/>
              <w:ind w:left="32" w:firstLine="0"/>
              <w:jc w:val="center"/>
              <w:rPr>
                <w:rFonts w:cstheme="minorHAnsi"/>
                <w:b/>
                <w:bCs/>
              </w:rPr>
            </w:pPr>
            <w:r w:rsidRPr="00311C85">
              <w:rPr>
                <w:rFonts w:cstheme="minorHAnsi"/>
                <w:b/>
                <w:bCs/>
              </w:rPr>
              <w:t>Eil. Nr.</w:t>
            </w:r>
          </w:p>
        </w:tc>
        <w:tc>
          <w:tcPr>
            <w:tcW w:w="2177" w:type="pct"/>
            <w:shd w:val="clear" w:color="auto" w:fill="B4C6E7" w:themeFill="accent1" w:themeFillTint="66"/>
            <w:tcMar>
              <w:top w:w="0" w:type="dxa"/>
              <w:left w:w="108" w:type="dxa"/>
              <w:bottom w:w="0" w:type="dxa"/>
              <w:right w:w="108" w:type="dxa"/>
            </w:tcMar>
            <w:vAlign w:val="center"/>
          </w:tcPr>
          <w:p w14:paraId="4BEC18DF" w14:textId="77777777" w:rsidR="00311C85" w:rsidRPr="00311C85" w:rsidRDefault="00311C85" w:rsidP="00311C85">
            <w:pPr>
              <w:spacing w:line="240" w:lineRule="auto"/>
              <w:ind w:firstLine="0"/>
              <w:jc w:val="center"/>
              <w:rPr>
                <w:rFonts w:cstheme="minorHAnsi"/>
                <w:bCs/>
                <w:lang w:eastAsia="en-US"/>
              </w:rPr>
            </w:pPr>
            <w:r w:rsidRPr="00311C85">
              <w:rPr>
                <w:rFonts w:cstheme="minorHAnsi"/>
                <w:b/>
              </w:rPr>
              <w:t>Tiekėjo pašalinimo pagrindai</w:t>
            </w:r>
          </w:p>
        </w:tc>
        <w:tc>
          <w:tcPr>
            <w:tcW w:w="1169" w:type="pct"/>
            <w:shd w:val="clear" w:color="auto" w:fill="B4C6E7" w:themeFill="accent1" w:themeFillTint="66"/>
            <w:tcMar>
              <w:top w:w="0" w:type="dxa"/>
              <w:left w:w="108" w:type="dxa"/>
              <w:bottom w:w="0" w:type="dxa"/>
              <w:right w:w="108" w:type="dxa"/>
            </w:tcMar>
            <w:vAlign w:val="center"/>
          </w:tcPr>
          <w:p w14:paraId="3B8305EB" w14:textId="77777777" w:rsidR="00311C85" w:rsidRPr="00311C85" w:rsidRDefault="00311C85" w:rsidP="00311C85">
            <w:pPr>
              <w:spacing w:line="240" w:lineRule="auto"/>
              <w:ind w:firstLine="0"/>
              <w:jc w:val="center"/>
              <w:rPr>
                <w:rFonts w:eastAsia="Yu Mincho" w:cstheme="minorHAnsi"/>
                <w:b/>
                <w:bCs/>
              </w:rPr>
            </w:pPr>
            <w:r w:rsidRPr="00311C85">
              <w:rPr>
                <w:rFonts w:eastAsia="Yu Mincho" w:cstheme="minorHAnsi"/>
                <w:b/>
                <w:bCs/>
              </w:rPr>
              <w:t xml:space="preserve">VPĮ straipsnis,  dalis, punktas bei EBVPD formos dalis pildymui </w:t>
            </w:r>
          </w:p>
        </w:tc>
        <w:tc>
          <w:tcPr>
            <w:tcW w:w="1369" w:type="pct"/>
            <w:shd w:val="clear" w:color="auto" w:fill="B4C6E7" w:themeFill="accent1" w:themeFillTint="66"/>
            <w:tcMar>
              <w:top w:w="0" w:type="dxa"/>
              <w:left w:w="108" w:type="dxa"/>
              <w:bottom w:w="0" w:type="dxa"/>
              <w:right w:w="108" w:type="dxa"/>
            </w:tcMar>
            <w:vAlign w:val="center"/>
          </w:tcPr>
          <w:p w14:paraId="2C86D938" w14:textId="77777777" w:rsidR="00311C85" w:rsidRPr="00311C85" w:rsidRDefault="00311C85" w:rsidP="00311C85">
            <w:pPr>
              <w:spacing w:line="240" w:lineRule="auto"/>
              <w:ind w:firstLine="0"/>
              <w:jc w:val="center"/>
              <w:rPr>
                <w:rFonts w:cstheme="minorHAnsi"/>
                <w:bCs/>
                <w:iCs/>
                <w:lang w:eastAsia="en-US"/>
              </w:rPr>
            </w:pPr>
            <w:r w:rsidRPr="00311C85">
              <w:rPr>
                <w:rFonts w:cstheme="minorHAnsi"/>
                <w:b/>
              </w:rPr>
              <w:t>Pašalinimo pagrindų nebuvimą įrodantys dokumentai</w:t>
            </w:r>
          </w:p>
        </w:tc>
      </w:tr>
      <w:tr w:rsidR="00311C85" w:rsidRPr="00311C85" w14:paraId="04463E54" w14:textId="77777777" w:rsidTr="00B742E5">
        <w:tc>
          <w:tcPr>
            <w:tcW w:w="5000" w:type="pct"/>
            <w:gridSpan w:val="4"/>
            <w:tcMar>
              <w:top w:w="0" w:type="dxa"/>
              <w:left w:w="108" w:type="dxa"/>
              <w:bottom w:w="0" w:type="dxa"/>
              <w:right w:w="108" w:type="dxa"/>
            </w:tcMar>
          </w:tcPr>
          <w:p w14:paraId="04066466" w14:textId="7CEE9E7C" w:rsidR="00311C85" w:rsidRPr="00311C85" w:rsidRDefault="00311C85" w:rsidP="001101C5">
            <w:pPr>
              <w:spacing w:line="240" w:lineRule="auto"/>
              <w:ind w:firstLine="0"/>
              <w:rPr>
                <w:rFonts w:cstheme="minorHAnsi"/>
                <w:lang w:eastAsia="en-US"/>
              </w:rPr>
            </w:pPr>
            <w:r w:rsidRPr="00311C85">
              <w:rPr>
                <w:rFonts w:cstheme="minorHAnsi"/>
                <w:b/>
                <w:bCs/>
                <w:color w:val="000000" w:themeColor="text1"/>
                <w:lang w:eastAsia="en-US"/>
              </w:rPr>
              <w:t xml:space="preserve">Privalomi pašalinimo pagrindai pagal VPĮ 46 straipsnio </w:t>
            </w:r>
            <w:r w:rsidRPr="00311C85">
              <w:rPr>
                <w:rFonts w:eastAsia="Yu Mincho" w:cstheme="minorHAnsi"/>
                <w:b/>
                <w:bCs/>
                <w:color w:val="000000" w:themeColor="text1"/>
                <w:lang w:eastAsia="en-US"/>
              </w:rPr>
              <w:t xml:space="preserve">2¹ </w:t>
            </w:r>
            <w:r w:rsidRPr="00311C85">
              <w:rPr>
                <w:rFonts w:cstheme="minorHAnsi"/>
                <w:b/>
                <w:bCs/>
                <w:color w:val="000000" w:themeColor="text1"/>
                <w:lang w:eastAsia="en-US"/>
              </w:rPr>
              <w:t>dalies nuostatas</w:t>
            </w:r>
          </w:p>
        </w:tc>
      </w:tr>
      <w:tr w:rsidR="00311C85" w:rsidRPr="00311C85" w14:paraId="4E266C61" w14:textId="77777777" w:rsidTr="00B742E5">
        <w:tc>
          <w:tcPr>
            <w:tcW w:w="285" w:type="pct"/>
            <w:tcMar>
              <w:top w:w="0" w:type="dxa"/>
              <w:left w:w="108" w:type="dxa"/>
              <w:bottom w:w="0" w:type="dxa"/>
              <w:right w:w="108" w:type="dxa"/>
            </w:tcMar>
          </w:tcPr>
          <w:p w14:paraId="15D1C282" w14:textId="77777777" w:rsidR="00311C85" w:rsidRPr="00311C85" w:rsidRDefault="00311C85" w:rsidP="00311C85">
            <w:pPr>
              <w:numPr>
                <w:ilvl w:val="0"/>
                <w:numId w:val="18"/>
              </w:numPr>
              <w:spacing w:after="160" w:line="240" w:lineRule="auto"/>
              <w:ind w:left="0" w:firstLine="0"/>
              <w:jc w:val="left"/>
              <w:rPr>
                <w:rFonts w:cstheme="minorHAnsi"/>
                <w:b/>
                <w:bCs/>
                <w:color w:val="000000" w:themeColor="text1"/>
              </w:rPr>
            </w:pPr>
          </w:p>
        </w:tc>
        <w:tc>
          <w:tcPr>
            <w:tcW w:w="2177" w:type="pct"/>
            <w:tcMar>
              <w:top w:w="0" w:type="dxa"/>
              <w:left w:w="108" w:type="dxa"/>
              <w:bottom w:w="0" w:type="dxa"/>
              <w:right w:w="108" w:type="dxa"/>
            </w:tcMar>
          </w:tcPr>
          <w:p w14:paraId="2B1FAC3A" w14:textId="77777777" w:rsidR="00311C85" w:rsidRPr="00311C85" w:rsidRDefault="00311C85" w:rsidP="00311C85">
            <w:pPr>
              <w:spacing w:line="240" w:lineRule="auto"/>
              <w:ind w:firstLine="0"/>
              <w:rPr>
                <w:rFonts w:cstheme="minorHAnsi"/>
                <w:color w:val="000000" w:themeColor="text1"/>
                <w:lang w:eastAsia="en-US"/>
              </w:rPr>
            </w:pPr>
            <w:r w:rsidRPr="00311C85">
              <w:rPr>
                <w:rFonts w:cstheme="minorHAnsi"/>
                <w:color w:val="000000" w:themeColor="text1"/>
                <w:lang w:eastAsia="en-US"/>
              </w:rPr>
              <w:t>Tiekėjas yra neatlikęs jam paskirtos baudžiamojo poveikio priemonės – uždraudimo juridiniam asmeniui dalyvauti viešuosiuose pirkimuose.</w:t>
            </w:r>
          </w:p>
        </w:tc>
        <w:tc>
          <w:tcPr>
            <w:tcW w:w="1169" w:type="pct"/>
            <w:tcMar>
              <w:top w:w="0" w:type="dxa"/>
              <w:left w:w="108" w:type="dxa"/>
              <w:bottom w:w="0" w:type="dxa"/>
              <w:right w:w="108" w:type="dxa"/>
            </w:tcMar>
          </w:tcPr>
          <w:p w14:paraId="791EECFB" w14:textId="77777777" w:rsidR="00311C85" w:rsidRPr="00E8312F" w:rsidRDefault="00311C85" w:rsidP="00311C85">
            <w:pPr>
              <w:spacing w:line="240" w:lineRule="auto"/>
              <w:ind w:firstLine="0"/>
              <w:rPr>
                <w:rFonts w:eastAsia="Yu Mincho" w:cstheme="minorHAnsi"/>
                <w:b/>
                <w:bCs/>
                <w:lang w:eastAsia="en-US"/>
              </w:rPr>
            </w:pPr>
            <w:r w:rsidRPr="00E8312F">
              <w:rPr>
                <w:rFonts w:eastAsia="Yu Mincho" w:cstheme="minorHAnsi"/>
                <w:b/>
                <w:bCs/>
                <w:lang w:eastAsia="en-US"/>
              </w:rPr>
              <w:t>VPĮ 46 straipsnio 2¹ dalis</w:t>
            </w:r>
          </w:p>
          <w:p w14:paraId="32765710" w14:textId="77777777" w:rsidR="00311C85" w:rsidRPr="00E8312F" w:rsidRDefault="00311C85" w:rsidP="00311C85">
            <w:pPr>
              <w:spacing w:line="240" w:lineRule="auto"/>
              <w:ind w:firstLine="0"/>
              <w:rPr>
                <w:rFonts w:eastAsia="Yu Mincho" w:cstheme="minorHAnsi"/>
                <w:b/>
                <w:bCs/>
              </w:rPr>
            </w:pPr>
          </w:p>
          <w:p w14:paraId="00F6E0A6" w14:textId="77777777" w:rsidR="00311C85" w:rsidRPr="00E8312F" w:rsidRDefault="00311C85" w:rsidP="00311C85">
            <w:pPr>
              <w:spacing w:line="240" w:lineRule="auto"/>
              <w:ind w:firstLine="0"/>
              <w:rPr>
                <w:rFonts w:eastAsia="Yu Mincho" w:cstheme="minorHAnsi"/>
                <w:b/>
                <w:bCs/>
              </w:rPr>
            </w:pPr>
          </w:p>
        </w:tc>
        <w:tc>
          <w:tcPr>
            <w:tcW w:w="1369" w:type="pct"/>
            <w:tcMar>
              <w:top w:w="0" w:type="dxa"/>
              <w:left w:w="108" w:type="dxa"/>
              <w:bottom w:w="0" w:type="dxa"/>
              <w:right w:w="108" w:type="dxa"/>
            </w:tcMar>
          </w:tcPr>
          <w:p w14:paraId="1A14FFFF" w14:textId="77777777" w:rsidR="00311C85" w:rsidRPr="00E8312F" w:rsidRDefault="00311C85" w:rsidP="00311C85">
            <w:pPr>
              <w:spacing w:line="240" w:lineRule="auto"/>
              <w:ind w:firstLine="0"/>
              <w:rPr>
                <w:rFonts w:cstheme="minorHAnsi"/>
                <w:lang w:eastAsia="en-US"/>
              </w:rPr>
            </w:pPr>
            <w:r w:rsidRPr="00E8312F">
              <w:rPr>
                <w:rFonts w:cstheme="minorHAnsi"/>
                <w:lang w:eastAsia="en-US"/>
              </w:rPr>
              <w:t xml:space="preserve">Iš Lietuvoje įsteigtų subjektų įrodančių dokumentų nereikalaujama. </w:t>
            </w:r>
          </w:p>
          <w:p w14:paraId="32AD9C40" w14:textId="77777777" w:rsidR="00311C85" w:rsidRPr="00E8312F" w:rsidRDefault="00311C85" w:rsidP="00311C85">
            <w:pPr>
              <w:spacing w:line="240" w:lineRule="auto"/>
              <w:ind w:firstLine="0"/>
              <w:rPr>
                <w:rFonts w:cstheme="minorHAnsi"/>
                <w:lang w:eastAsia="en-US"/>
              </w:rPr>
            </w:pPr>
          </w:p>
          <w:p w14:paraId="49501496" w14:textId="6C4EDAF1" w:rsidR="00311C85" w:rsidRPr="00E8312F" w:rsidRDefault="00311C85" w:rsidP="00311C85">
            <w:pPr>
              <w:spacing w:line="240" w:lineRule="auto"/>
              <w:ind w:firstLine="0"/>
              <w:rPr>
                <w:rFonts w:cstheme="minorHAnsi"/>
                <w:i/>
                <w:lang w:eastAsia="en-US"/>
              </w:rPr>
            </w:pPr>
            <w:r w:rsidRPr="00E8312F">
              <w:rPr>
                <w:rFonts w:cstheme="minorHAnsi"/>
                <w:i/>
                <w:lang w:eastAsia="en-US"/>
              </w:rPr>
              <w:t>Šio pašalinio pagrindo nebuvimą Tiekėjas patvirtina pateikdamas užpildytą ir pasirašytą Pasiūlymo formą (specialiųjų pirkimo sąlygų</w:t>
            </w:r>
            <w:r w:rsidR="00AD4B9C" w:rsidRPr="00E8312F">
              <w:rPr>
                <w:rFonts w:cstheme="minorHAnsi"/>
                <w:i/>
                <w:lang w:eastAsia="en-US"/>
              </w:rPr>
              <w:t xml:space="preserve"> 4.1 ir/ar 4.2</w:t>
            </w:r>
            <w:r w:rsidRPr="00E8312F">
              <w:rPr>
                <w:rFonts w:cstheme="minorHAnsi"/>
                <w:i/>
                <w:lang w:eastAsia="en-US"/>
              </w:rPr>
              <w:t xml:space="preserve"> prieda</w:t>
            </w:r>
            <w:r w:rsidR="00AD4B9C" w:rsidRPr="00E8312F">
              <w:rPr>
                <w:rFonts w:cstheme="minorHAnsi"/>
                <w:i/>
                <w:lang w:eastAsia="en-US"/>
              </w:rPr>
              <w:t>i</w:t>
            </w:r>
            <w:r w:rsidRPr="00E8312F">
              <w:rPr>
                <w:rFonts w:cstheme="minorHAnsi"/>
                <w:i/>
                <w:lang w:eastAsia="en-US"/>
              </w:rPr>
              <w:t>).</w:t>
            </w:r>
          </w:p>
          <w:p w14:paraId="20328BB5" w14:textId="77777777" w:rsidR="00311C85" w:rsidRPr="00E8312F" w:rsidRDefault="00311C85" w:rsidP="00311C85">
            <w:pPr>
              <w:spacing w:line="240" w:lineRule="auto"/>
              <w:ind w:firstLine="0"/>
              <w:rPr>
                <w:rFonts w:cstheme="minorHAnsi"/>
              </w:rPr>
            </w:pPr>
          </w:p>
        </w:tc>
      </w:tr>
    </w:tbl>
    <w:p w14:paraId="3318A5F9" w14:textId="77777777" w:rsidR="00311C85" w:rsidRPr="00311C85" w:rsidRDefault="00311C85" w:rsidP="00311C85">
      <w:pPr>
        <w:spacing w:line="240" w:lineRule="auto"/>
        <w:ind w:firstLine="720"/>
        <w:rPr>
          <w:rFonts w:eastAsia="Arial" w:cstheme="minorHAnsi"/>
        </w:rPr>
      </w:pPr>
    </w:p>
    <w:p w14:paraId="56E4AF4C" w14:textId="77777777" w:rsidR="007D644F" w:rsidRDefault="007D644F" w:rsidP="00484705">
      <w:pPr>
        <w:spacing w:line="240" w:lineRule="auto"/>
        <w:ind w:firstLine="720"/>
        <w:rPr>
          <w:rFonts w:ascii="Arial" w:eastAsia="Arial" w:hAnsi="Arial" w:cs="Arial"/>
          <w:i/>
          <w:color w:val="7030A0"/>
        </w:rPr>
      </w:pPr>
    </w:p>
    <w:p w14:paraId="385FEFC8" w14:textId="77777777" w:rsidR="00112F92" w:rsidRPr="001C6F19" w:rsidRDefault="00112F92" w:rsidP="00992F47">
      <w:pPr>
        <w:spacing w:after="160" w:line="276" w:lineRule="auto"/>
        <w:ind w:firstLine="0"/>
        <w:jc w:val="center"/>
        <w:rPr>
          <w:rFonts w:ascii="Arial" w:eastAsia="Arial" w:hAnsi="Arial" w:cs="Arial"/>
          <w:smallCaps/>
        </w:rPr>
      </w:pPr>
      <w:r w:rsidRPr="001C6F19">
        <w:rPr>
          <w:rFonts w:ascii="Arial" w:eastAsia="Arial" w:hAnsi="Arial" w:cs="Arial"/>
          <w:smallCaps/>
        </w:rPr>
        <w:t>__________</w:t>
      </w:r>
    </w:p>
    <w:p w14:paraId="537EACFD" w14:textId="77777777" w:rsidR="00112F92" w:rsidRDefault="00112F92" w:rsidP="00112F92">
      <w:pPr>
        <w:spacing w:line="200" w:lineRule="auto"/>
        <w:rPr>
          <w:rFonts w:ascii="Arial" w:eastAsia="Arial" w:hAnsi="Arial" w:cs="Arial"/>
        </w:rPr>
      </w:pPr>
      <w:r>
        <w:rPr>
          <w:rFonts w:ascii="Arial" w:eastAsia="Arial" w:hAnsi="Arial" w:cs="Arial"/>
        </w:rPr>
        <w:br w:type="page"/>
      </w:r>
    </w:p>
    <w:p w14:paraId="475C4087" w14:textId="77777777" w:rsidR="00EE68DE" w:rsidRDefault="00112F92" w:rsidP="00EE68DE">
      <w:pPr>
        <w:spacing w:line="240" w:lineRule="auto"/>
        <w:jc w:val="right"/>
        <w:rPr>
          <w:rFonts w:cstheme="minorHAnsi"/>
        </w:rPr>
      </w:pPr>
      <w:r w:rsidRPr="00AA05AD">
        <w:rPr>
          <w:rFonts w:cstheme="minorHAnsi"/>
        </w:rPr>
        <w:lastRenderedPageBreak/>
        <w:t>Pirkimo sąlygų 2</w:t>
      </w:r>
      <w:r w:rsidR="002B6FC2">
        <w:rPr>
          <w:rFonts w:cstheme="minorHAnsi"/>
        </w:rPr>
        <w:t xml:space="preserve"> </w:t>
      </w:r>
      <w:r w:rsidRPr="00AA05AD">
        <w:rPr>
          <w:rFonts w:cstheme="minorHAnsi"/>
        </w:rPr>
        <w:t>priedas „Tiekėjų kvalifikacijos re</w:t>
      </w:r>
      <w:r w:rsidR="00311C85">
        <w:rPr>
          <w:rFonts w:cstheme="minorHAnsi"/>
        </w:rPr>
        <w:t>ikalavimai ir</w:t>
      </w:r>
    </w:p>
    <w:p w14:paraId="3DBF3DE0" w14:textId="39246059" w:rsidR="00112F92" w:rsidRPr="00AA05AD" w:rsidRDefault="00311C85" w:rsidP="00EE68DE">
      <w:pPr>
        <w:spacing w:line="240" w:lineRule="auto"/>
        <w:jc w:val="right"/>
        <w:rPr>
          <w:rFonts w:cstheme="minorHAnsi"/>
        </w:rPr>
      </w:pPr>
      <w:r>
        <w:rPr>
          <w:rFonts w:cstheme="minorHAnsi"/>
        </w:rPr>
        <w:t xml:space="preserve"> reikalaujami </w:t>
      </w:r>
      <w:r w:rsidR="00112F92" w:rsidRPr="00AA05AD">
        <w:rPr>
          <w:rFonts w:cstheme="minorHAnsi"/>
        </w:rPr>
        <w:t>aplinkos apsaugos vadybos sistemų standartai“</w:t>
      </w:r>
    </w:p>
    <w:p w14:paraId="6CB59DA7" w14:textId="77777777" w:rsidR="00112F92" w:rsidRPr="00AA05AD" w:rsidRDefault="00112F92" w:rsidP="00112F92">
      <w:pPr>
        <w:spacing w:after="240"/>
        <w:rPr>
          <w:smallCaps/>
          <w:color w:val="404040"/>
          <w:sz w:val="28"/>
          <w:szCs w:val="28"/>
        </w:rPr>
      </w:pPr>
    </w:p>
    <w:p w14:paraId="6694DD12" w14:textId="77777777" w:rsidR="00311C85" w:rsidRDefault="00112F92" w:rsidP="00311C85">
      <w:pPr>
        <w:spacing w:line="240" w:lineRule="auto"/>
        <w:jc w:val="center"/>
        <w:rPr>
          <w:rFonts w:eastAsia="Arial" w:cstheme="minorHAnsi"/>
          <w:smallCaps/>
          <w:color w:val="404040"/>
          <w:sz w:val="28"/>
          <w:szCs w:val="28"/>
        </w:rPr>
      </w:pPr>
      <w:r w:rsidRPr="00AA05AD">
        <w:rPr>
          <w:rFonts w:eastAsia="Arial" w:cstheme="minorHAnsi"/>
          <w:smallCaps/>
          <w:color w:val="404040"/>
          <w:sz w:val="28"/>
          <w:szCs w:val="28"/>
        </w:rPr>
        <w:t xml:space="preserve">TIEKĖJŲ KVALIFIKACIJOS REIKALAVIMAI IR REIKALAVIMAI LAIKYTIS </w:t>
      </w:r>
      <w:r w:rsidR="00311C85">
        <w:rPr>
          <w:rFonts w:eastAsia="Arial" w:cstheme="minorHAnsi"/>
          <w:smallCaps/>
          <w:color w:val="404040"/>
          <w:sz w:val="28"/>
          <w:szCs w:val="28"/>
        </w:rPr>
        <w:t xml:space="preserve"> </w:t>
      </w:r>
    </w:p>
    <w:p w14:paraId="37FDDEB4" w14:textId="77F1DBF8" w:rsidR="00AE7102" w:rsidRDefault="00112F92" w:rsidP="00311C85">
      <w:pPr>
        <w:spacing w:line="240" w:lineRule="auto"/>
        <w:jc w:val="center"/>
        <w:rPr>
          <w:rFonts w:eastAsia="Arial" w:cstheme="minorHAnsi"/>
          <w:smallCaps/>
          <w:color w:val="404040"/>
          <w:sz w:val="28"/>
          <w:szCs w:val="28"/>
        </w:rPr>
      </w:pPr>
      <w:r w:rsidRPr="00AA05AD">
        <w:rPr>
          <w:rFonts w:eastAsia="Arial" w:cstheme="minorHAnsi"/>
          <w:smallCaps/>
          <w:color w:val="404040"/>
          <w:sz w:val="28"/>
          <w:szCs w:val="28"/>
        </w:rPr>
        <w:t>APLINKOS APSAUGOS VADYBOS SISTEMOS STANDARTŲ</w:t>
      </w:r>
    </w:p>
    <w:p w14:paraId="139F5BFB" w14:textId="77777777" w:rsidR="00311C85" w:rsidRPr="00587417" w:rsidRDefault="00311C85" w:rsidP="00311C85">
      <w:pPr>
        <w:spacing w:line="240" w:lineRule="auto"/>
        <w:jc w:val="center"/>
        <w:rPr>
          <w:rFonts w:eastAsia="Arial" w:cstheme="minorHAnsi"/>
          <w:smallCaps/>
          <w:color w:val="404040"/>
          <w:sz w:val="28"/>
          <w:szCs w:val="28"/>
        </w:rPr>
      </w:pPr>
    </w:p>
    <w:p w14:paraId="2FD049B3" w14:textId="4E3FF284" w:rsidR="00AE7102" w:rsidRDefault="00124041" w:rsidP="00AC7A81">
      <w:pPr>
        <w:tabs>
          <w:tab w:val="left" w:pos="568"/>
        </w:tabs>
        <w:spacing w:line="276" w:lineRule="auto"/>
        <w:ind w:firstLine="0"/>
        <w:jc w:val="center"/>
        <w:rPr>
          <w:iCs/>
        </w:rPr>
      </w:pPr>
      <w:r w:rsidRPr="00124041">
        <w:rPr>
          <w:rFonts w:eastAsiaTheme="minorHAnsi" w:cstheme="minorHAnsi"/>
          <w:lang w:eastAsia="en-US"/>
        </w:rPr>
        <w:t>Tiekėjo kvalifikacija turi atitikti šiame priede nustatytus reikalavimus kvalifikacijai.</w:t>
      </w:r>
    </w:p>
    <w:p w14:paraId="4C55EDC8" w14:textId="77777777" w:rsidR="00124041" w:rsidRPr="00124041" w:rsidRDefault="00124041" w:rsidP="00124041">
      <w:pPr>
        <w:tabs>
          <w:tab w:val="left" w:pos="568"/>
        </w:tabs>
        <w:spacing w:line="276" w:lineRule="auto"/>
        <w:ind w:firstLine="0"/>
        <w:rPr>
          <w:rFonts w:cstheme="minorHAnsi"/>
          <w:i/>
          <w:iCs/>
          <w:color w:val="7030A0"/>
        </w:rPr>
      </w:pPr>
    </w:p>
    <w:p w14:paraId="3874B8C9" w14:textId="77777777" w:rsidR="00B742E5" w:rsidRPr="00E8312F" w:rsidRDefault="00114768" w:rsidP="00114768">
      <w:pPr>
        <w:pStyle w:val="ListParagraph"/>
        <w:tabs>
          <w:tab w:val="left" w:pos="568"/>
        </w:tabs>
        <w:spacing w:line="276" w:lineRule="auto"/>
        <w:ind w:left="568" w:firstLine="0"/>
        <w:jc w:val="center"/>
        <w:rPr>
          <w:rFonts w:eastAsiaTheme="minorHAnsi" w:cstheme="minorHAnsi"/>
          <w:b/>
          <w:bCs/>
          <w:lang w:eastAsia="en-US"/>
        </w:rPr>
      </w:pPr>
      <w:r w:rsidRPr="00E8312F">
        <w:rPr>
          <w:rFonts w:eastAsiaTheme="minorHAnsi" w:cstheme="minorHAnsi"/>
          <w:b/>
          <w:bCs/>
          <w:lang w:eastAsia="en-US"/>
        </w:rPr>
        <w:t>Tiekėjų kvalifikacijos reikalavimai</w:t>
      </w:r>
      <w:r w:rsidR="00587417" w:rsidRPr="00E8312F">
        <w:rPr>
          <w:rFonts w:eastAsiaTheme="minorHAnsi" w:cstheme="minorHAnsi"/>
          <w:b/>
          <w:bCs/>
          <w:lang w:eastAsia="en-US"/>
        </w:rPr>
        <w:t xml:space="preserve"> </w:t>
      </w:r>
    </w:p>
    <w:p w14:paraId="6DA633CE" w14:textId="5B095B7C" w:rsidR="00587417" w:rsidRPr="00E8312F" w:rsidRDefault="00587417" w:rsidP="00114768">
      <w:pPr>
        <w:pStyle w:val="ListParagraph"/>
        <w:tabs>
          <w:tab w:val="left" w:pos="568"/>
        </w:tabs>
        <w:spacing w:line="276" w:lineRule="auto"/>
        <w:ind w:left="568" w:firstLine="0"/>
        <w:jc w:val="center"/>
        <w:rPr>
          <w:rFonts w:eastAsiaTheme="minorHAnsi" w:cstheme="minorHAnsi"/>
          <w:b/>
          <w:bCs/>
          <w:lang w:eastAsia="en-US"/>
        </w:rPr>
      </w:pPr>
      <w:r w:rsidRPr="00E8312F">
        <w:rPr>
          <w:rFonts w:eastAsiaTheme="minorHAnsi" w:cstheme="minorHAnsi"/>
          <w:b/>
          <w:bCs/>
          <w:lang w:eastAsia="en-US"/>
        </w:rPr>
        <w:t>1 pirkimo daliai „</w:t>
      </w:r>
      <w:r w:rsidR="00861E95" w:rsidRPr="00E8312F">
        <w:rPr>
          <w:rFonts w:cstheme="minorHAnsi"/>
          <w:b/>
        </w:rPr>
        <w:t xml:space="preserve">Panevėžio r. </w:t>
      </w:r>
      <w:r w:rsidR="000061FD" w:rsidRPr="00E8312F">
        <w:rPr>
          <w:rFonts w:eastAsia="Calibri" w:cstheme="minorHAnsi"/>
          <w:b/>
        </w:rPr>
        <w:t>Raguvos mstl</w:t>
      </w:r>
      <w:r w:rsidR="00861E95" w:rsidRPr="00E8312F">
        <w:rPr>
          <w:rFonts w:eastAsia="Calibri" w:cstheme="minorHAnsi"/>
          <w:b/>
        </w:rPr>
        <w:t>. L</w:t>
      </w:r>
      <w:r w:rsidR="000061FD" w:rsidRPr="00E8312F">
        <w:rPr>
          <w:rFonts w:eastAsia="Calibri" w:cstheme="minorHAnsi"/>
          <w:b/>
        </w:rPr>
        <w:t>aisvės</w:t>
      </w:r>
      <w:r w:rsidR="00861E95" w:rsidRPr="00E8312F">
        <w:rPr>
          <w:rFonts w:eastAsia="Calibri" w:cstheme="minorHAnsi"/>
          <w:b/>
        </w:rPr>
        <w:t xml:space="preserve"> g. </w:t>
      </w:r>
      <w:r w:rsidR="000061FD" w:rsidRPr="00E8312F">
        <w:rPr>
          <w:rFonts w:eastAsia="Calibri" w:cstheme="minorHAnsi"/>
          <w:b/>
        </w:rPr>
        <w:t>24</w:t>
      </w:r>
      <w:r w:rsidR="00861E95" w:rsidRPr="00E8312F">
        <w:rPr>
          <w:rFonts w:eastAsia="Calibri" w:cstheme="minorHAnsi"/>
          <w:b/>
        </w:rPr>
        <w:t xml:space="preserve"> statinio griovimas</w:t>
      </w:r>
      <w:r w:rsidRPr="00E8312F">
        <w:rPr>
          <w:rFonts w:eastAsiaTheme="minorHAnsi" w:cstheme="minorHAnsi"/>
          <w:b/>
          <w:bCs/>
          <w:lang w:eastAsia="en-US"/>
        </w:rPr>
        <w:t>“</w:t>
      </w:r>
    </w:p>
    <w:p w14:paraId="61E0A48B" w14:textId="77777777" w:rsidR="00BD4B5A" w:rsidRPr="00E8312F" w:rsidRDefault="00BD4B5A" w:rsidP="00114768">
      <w:pPr>
        <w:pStyle w:val="ListParagraph"/>
        <w:tabs>
          <w:tab w:val="left" w:pos="568"/>
        </w:tabs>
        <w:spacing w:line="276" w:lineRule="auto"/>
        <w:ind w:left="568" w:firstLine="0"/>
        <w:jc w:val="center"/>
        <w:rPr>
          <w:rFonts w:eastAsiaTheme="minorHAnsi" w:cstheme="minorHAnsi"/>
          <w:b/>
          <w:bCs/>
          <w:lang w:eastAsia="en-US"/>
        </w:rPr>
      </w:pPr>
    </w:p>
    <w:tbl>
      <w:tblPr>
        <w:tblStyle w:val="TableGrid3"/>
        <w:tblW w:w="5000" w:type="pct"/>
        <w:tblLook w:val="04A0" w:firstRow="1" w:lastRow="0" w:firstColumn="1" w:lastColumn="0" w:noHBand="0" w:noVBand="1"/>
      </w:tblPr>
      <w:tblGrid>
        <w:gridCol w:w="1299"/>
        <w:gridCol w:w="2806"/>
        <w:gridCol w:w="3228"/>
        <w:gridCol w:w="2855"/>
      </w:tblGrid>
      <w:tr w:rsidR="00E8312F" w:rsidRPr="00E8312F" w14:paraId="4A8499E4" w14:textId="77777777" w:rsidTr="00EB0D18">
        <w:tc>
          <w:tcPr>
            <w:tcW w:w="638" w:type="pct"/>
            <w:shd w:val="clear" w:color="auto" w:fill="D9E2F3" w:themeFill="accent1" w:themeFillTint="33"/>
          </w:tcPr>
          <w:p w14:paraId="76CD87EA" w14:textId="77777777" w:rsidR="00861E95" w:rsidRPr="00E8312F" w:rsidRDefault="00861E95" w:rsidP="00C15037">
            <w:pPr>
              <w:spacing w:before="60" w:after="60" w:line="256" w:lineRule="auto"/>
              <w:ind w:firstLine="0"/>
              <w:jc w:val="left"/>
              <w:rPr>
                <w:rFonts w:asciiTheme="minorHAnsi" w:hAnsiTheme="minorHAnsi" w:cstheme="minorHAnsi"/>
                <w:b/>
                <w:bCs/>
                <w:sz w:val="21"/>
                <w:szCs w:val="21"/>
              </w:rPr>
            </w:pPr>
            <w:r w:rsidRPr="00E8312F">
              <w:rPr>
                <w:rFonts w:asciiTheme="minorHAnsi" w:hAnsiTheme="minorHAnsi" w:cstheme="minorHAnsi"/>
                <w:b/>
                <w:bCs/>
                <w:sz w:val="21"/>
                <w:szCs w:val="21"/>
              </w:rPr>
              <w:t>Eil. Nr.</w:t>
            </w:r>
          </w:p>
        </w:tc>
        <w:tc>
          <w:tcPr>
            <w:tcW w:w="1377" w:type="pct"/>
            <w:shd w:val="clear" w:color="auto" w:fill="D9E2F3" w:themeFill="accent1" w:themeFillTint="33"/>
          </w:tcPr>
          <w:p w14:paraId="45E42294" w14:textId="77777777" w:rsidR="00861E95" w:rsidRPr="00E8312F" w:rsidRDefault="00861E95" w:rsidP="00C15037">
            <w:pPr>
              <w:spacing w:before="60" w:after="60" w:line="256" w:lineRule="auto"/>
              <w:ind w:firstLine="0"/>
              <w:jc w:val="left"/>
              <w:rPr>
                <w:rFonts w:asciiTheme="minorHAnsi" w:hAnsiTheme="minorHAnsi" w:cstheme="minorHAnsi"/>
                <w:b/>
                <w:bCs/>
                <w:sz w:val="21"/>
                <w:szCs w:val="21"/>
              </w:rPr>
            </w:pPr>
            <w:r w:rsidRPr="00E8312F">
              <w:rPr>
                <w:rFonts w:asciiTheme="minorHAnsi" w:hAnsiTheme="minorHAnsi" w:cstheme="minorHAnsi"/>
                <w:b/>
                <w:bCs/>
                <w:sz w:val="21"/>
                <w:szCs w:val="21"/>
              </w:rPr>
              <w:t>Kvalifikacijos reikalavimas</w:t>
            </w:r>
          </w:p>
        </w:tc>
        <w:tc>
          <w:tcPr>
            <w:tcW w:w="1584" w:type="pct"/>
            <w:shd w:val="clear" w:color="auto" w:fill="D9E2F3" w:themeFill="accent1" w:themeFillTint="33"/>
          </w:tcPr>
          <w:p w14:paraId="5C0F6A4C" w14:textId="77777777" w:rsidR="00861E95" w:rsidRPr="00E8312F" w:rsidRDefault="00861E95" w:rsidP="00C15037">
            <w:pPr>
              <w:autoSpaceDE w:val="0"/>
              <w:autoSpaceDN w:val="0"/>
              <w:adjustRightInd w:val="0"/>
              <w:ind w:firstLine="0"/>
              <w:jc w:val="left"/>
              <w:rPr>
                <w:rFonts w:asciiTheme="minorHAnsi" w:hAnsiTheme="minorHAnsi" w:cstheme="minorHAnsi"/>
                <w:b/>
                <w:bCs/>
                <w:sz w:val="21"/>
                <w:szCs w:val="21"/>
              </w:rPr>
            </w:pPr>
            <w:r w:rsidRPr="00E8312F">
              <w:rPr>
                <w:rFonts w:asciiTheme="minorHAnsi" w:hAnsiTheme="minorHAnsi" w:cstheme="minorHAnsi"/>
                <w:b/>
                <w:bCs/>
                <w:sz w:val="21"/>
                <w:szCs w:val="21"/>
              </w:rPr>
              <w:t>Atitiktį reikalavimui įrodantys  dokumentai</w:t>
            </w:r>
          </w:p>
        </w:tc>
        <w:tc>
          <w:tcPr>
            <w:tcW w:w="1401" w:type="pct"/>
            <w:shd w:val="clear" w:color="auto" w:fill="D9E2F3" w:themeFill="accent1" w:themeFillTint="33"/>
          </w:tcPr>
          <w:p w14:paraId="566DB9FA" w14:textId="77777777" w:rsidR="00861E95" w:rsidRPr="00E8312F" w:rsidRDefault="00861E95" w:rsidP="00C15037">
            <w:pPr>
              <w:autoSpaceDE w:val="0"/>
              <w:autoSpaceDN w:val="0"/>
              <w:adjustRightInd w:val="0"/>
              <w:ind w:firstLine="0"/>
              <w:jc w:val="left"/>
              <w:rPr>
                <w:rFonts w:asciiTheme="minorHAnsi" w:hAnsiTheme="minorHAnsi" w:cstheme="minorHAnsi"/>
                <w:b/>
                <w:bCs/>
                <w:sz w:val="21"/>
                <w:szCs w:val="21"/>
              </w:rPr>
            </w:pPr>
            <w:r w:rsidRPr="00E8312F">
              <w:rPr>
                <w:rFonts w:asciiTheme="minorHAnsi" w:hAnsiTheme="minorHAnsi" w:cstheme="minorHAnsi"/>
                <w:b/>
                <w:bCs/>
                <w:sz w:val="21"/>
                <w:szCs w:val="21"/>
              </w:rPr>
              <w:t>Subjektas, kuris turi atitikti reikalavimą</w:t>
            </w:r>
          </w:p>
        </w:tc>
      </w:tr>
      <w:tr w:rsidR="00E8312F" w:rsidRPr="00E8312F" w14:paraId="63F776A5" w14:textId="77777777" w:rsidTr="00EB0D18">
        <w:tc>
          <w:tcPr>
            <w:tcW w:w="638" w:type="pct"/>
            <w:tcBorders>
              <w:top w:val="single" w:sz="4" w:space="0" w:color="000000"/>
              <w:left w:val="single" w:sz="4" w:space="0" w:color="000000"/>
              <w:bottom w:val="single" w:sz="4" w:space="0" w:color="000000"/>
              <w:right w:val="single" w:sz="4" w:space="0" w:color="000000"/>
            </w:tcBorders>
            <w:vAlign w:val="center"/>
          </w:tcPr>
          <w:p w14:paraId="5C109326" w14:textId="77777777" w:rsidR="00861E95" w:rsidRPr="00E8312F" w:rsidRDefault="00861E95" w:rsidP="00EB0D18">
            <w:pPr>
              <w:spacing w:before="60" w:after="60" w:line="256" w:lineRule="auto"/>
              <w:jc w:val="center"/>
              <w:rPr>
                <w:rFonts w:asciiTheme="minorHAnsi" w:eastAsiaTheme="minorHAnsi" w:hAnsiTheme="minorHAnsi" w:cstheme="minorHAnsi"/>
                <w:b/>
                <w:sz w:val="21"/>
                <w:szCs w:val="21"/>
              </w:rPr>
            </w:pPr>
            <w:r w:rsidRPr="00E8312F">
              <w:rPr>
                <w:rFonts w:asciiTheme="minorHAnsi" w:eastAsiaTheme="minorHAnsi" w:hAnsiTheme="minorHAnsi" w:cstheme="minorHAnsi"/>
                <w:b/>
                <w:sz w:val="21"/>
                <w:szCs w:val="21"/>
              </w:rPr>
              <w:t xml:space="preserve">1. </w:t>
            </w:r>
          </w:p>
        </w:tc>
        <w:tc>
          <w:tcPr>
            <w:tcW w:w="4362" w:type="pct"/>
            <w:gridSpan w:val="3"/>
            <w:tcBorders>
              <w:top w:val="single" w:sz="4" w:space="0" w:color="000000"/>
              <w:left w:val="single" w:sz="4" w:space="0" w:color="000000"/>
              <w:bottom w:val="single" w:sz="4" w:space="0" w:color="000000"/>
              <w:right w:val="single" w:sz="4" w:space="0" w:color="000000"/>
            </w:tcBorders>
            <w:vAlign w:val="center"/>
          </w:tcPr>
          <w:p w14:paraId="02E9F20C" w14:textId="77777777" w:rsidR="00861E95" w:rsidRPr="00E8312F" w:rsidRDefault="00861E95" w:rsidP="00AC7A81">
            <w:pPr>
              <w:widowControl w:val="0"/>
              <w:suppressAutoHyphens/>
              <w:rPr>
                <w:rStyle w:val="markedcontent"/>
                <w:rFonts w:asciiTheme="minorHAnsi" w:hAnsiTheme="minorHAnsi" w:cstheme="minorHAnsi"/>
                <w:b/>
                <w:sz w:val="21"/>
                <w:szCs w:val="21"/>
              </w:rPr>
            </w:pPr>
            <w:r w:rsidRPr="00E8312F">
              <w:rPr>
                <w:rFonts w:asciiTheme="minorHAnsi" w:hAnsiTheme="minorHAnsi" w:cstheme="minorHAnsi"/>
                <w:b/>
                <w:sz w:val="21"/>
                <w:szCs w:val="21"/>
              </w:rPr>
              <w:t>Techninis ir profesinis pajėgumas</w:t>
            </w:r>
          </w:p>
        </w:tc>
      </w:tr>
      <w:tr w:rsidR="00E8312F" w:rsidRPr="00E8312F" w14:paraId="32A82C15" w14:textId="77777777" w:rsidTr="00EB0D18">
        <w:trPr>
          <w:trHeight w:val="1963"/>
        </w:trPr>
        <w:tc>
          <w:tcPr>
            <w:tcW w:w="638" w:type="pct"/>
            <w:tcBorders>
              <w:top w:val="single" w:sz="4" w:space="0" w:color="000000"/>
              <w:left w:val="single" w:sz="4" w:space="0" w:color="000000"/>
              <w:bottom w:val="single" w:sz="4" w:space="0" w:color="000000"/>
              <w:right w:val="single" w:sz="4" w:space="0" w:color="000000"/>
            </w:tcBorders>
          </w:tcPr>
          <w:p w14:paraId="278F924E" w14:textId="77777777" w:rsidR="00861E95" w:rsidRPr="00E8312F" w:rsidRDefault="00861E95" w:rsidP="00EB0D18">
            <w:pPr>
              <w:spacing w:before="60" w:after="60" w:line="256" w:lineRule="auto"/>
              <w:rPr>
                <w:rFonts w:asciiTheme="minorHAnsi" w:eastAsiaTheme="minorHAnsi" w:hAnsiTheme="minorHAnsi" w:cstheme="minorHAnsi"/>
                <w:sz w:val="21"/>
                <w:szCs w:val="21"/>
              </w:rPr>
            </w:pPr>
            <w:r w:rsidRPr="00E8312F">
              <w:rPr>
                <w:rFonts w:asciiTheme="minorHAnsi" w:eastAsiaTheme="minorHAnsi" w:hAnsiTheme="minorHAnsi" w:cstheme="minorHAnsi"/>
                <w:sz w:val="21"/>
                <w:szCs w:val="21"/>
              </w:rPr>
              <w:t>1.1.</w:t>
            </w:r>
          </w:p>
          <w:p w14:paraId="49EC7634" w14:textId="77777777" w:rsidR="00861E95" w:rsidRPr="00E8312F" w:rsidRDefault="00861E95" w:rsidP="00EB0D18">
            <w:pPr>
              <w:spacing w:before="60" w:after="60" w:line="256" w:lineRule="auto"/>
              <w:jc w:val="center"/>
              <w:rPr>
                <w:rFonts w:asciiTheme="minorHAnsi" w:eastAsiaTheme="minorHAnsi" w:hAnsiTheme="minorHAnsi" w:cstheme="minorHAnsi"/>
                <w:sz w:val="21"/>
                <w:szCs w:val="21"/>
              </w:rPr>
            </w:pPr>
          </w:p>
          <w:p w14:paraId="0F7F87C1" w14:textId="77777777" w:rsidR="00861E95" w:rsidRPr="00E8312F" w:rsidRDefault="00861E95" w:rsidP="00EB0D18">
            <w:pPr>
              <w:spacing w:before="60" w:after="60" w:line="256" w:lineRule="auto"/>
              <w:jc w:val="center"/>
              <w:rPr>
                <w:rFonts w:asciiTheme="minorHAnsi" w:eastAsiaTheme="minorHAnsi" w:hAnsiTheme="minorHAnsi" w:cstheme="minorHAnsi"/>
                <w:sz w:val="21"/>
                <w:szCs w:val="21"/>
              </w:rPr>
            </w:pPr>
          </w:p>
          <w:p w14:paraId="2A87A8F1" w14:textId="77777777" w:rsidR="00861E95" w:rsidRPr="00E8312F" w:rsidRDefault="00861E95" w:rsidP="00EB0D18">
            <w:pPr>
              <w:spacing w:before="60" w:after="60" w:line="256" w:lineRule="auto"/>
              <w:jc w:val="center"/>
              <w:rPr>
                <w:rFonts w:asciiTheme="minorHAnsi" w:eastAsiaTheme="minorHAnsi" w:hAnsiTheme="minorHAnsi" w:cstheme="minorHAnsi"/>
                <w:sz w:val="21"/>
                <w:szCs w:val="21"/>
              </w:rPr>
            </w:pPr>
          </w:p>
          <w:p w14:paraId="3168F760" w14:textId="77777777" w:rsidR="00861E95" w:rsidRPr="00E8312F" w:rsidRDefault="00861E95" w:rsidP="00EB0D18">
            <w:pPr>
              <w:spacing w:before="60" w:after="60" w:line="256" w:lineRule="auto"/>
              <w:jc w:val="center"/>
              <w:rPr>
                <w:rFonts w:asciiTheme="minorHAnsi" w:eastAsiaTheme="minorHAnsi" w:hAnsiTheme="minorHAnsi" w:cstheme="minorHAnsi"/>
                <w:sz w:val="21"/>
                <w:szCs w:val="21"/>
              </w:rPr>
            </w:pPr>
          </w:p>
          <w:p w14:paraId="22E6DED7" w14:textId="77777777" w:rsidR="00861E95" w:rsidRPr="00E8312F" w:rsidRDefault="00861E95" w:rsidP="00EB0D18">
            <w:pPr>
              <w:spacing w:before="60" w:after="60" w:line="256" w:lineRule="auto"/>
              <w:jc w:val="center"/>
              <w:rPr>
                <w:rFonts w:asciiTheme="minorHAnsi" w:eastAsiaTheme="minorHAnsi" w:hAnsiTheme="minorHAnsi" w:cstheme="minorHAnsi"/>
                <w:sz w:val="21"/>
                <w:szCs w:val="21"/>
              </w:rPr>
            </w:pPr>
          </w:p>
          <w:p w14:paraId="0DFFA418" w14:textId="77777777" w:rsidR="00861E95" w:rsidRPr="00E8312F" w:rsidRDefault="00861E95" w:rsidP="00EB0D18">
            <w:pPr>
              <w:spacing w:before="60" w:after="60" w:line="256" w:lineRule="auto"/>
              <w:jc w:val="center"/>
              <w:rPr>
                <w:rFonts w:asciiTheme="minorHAnsi" w:eastAsiaTheme="minorHAnsi" w:hAnsiTheme="minorHAnsi" w:cstheme="minorHAnsi"/>
                <w:sz w:val="21"/>
                <w:szCs w:val="21"/>
              </w:rPr>
            </w:pPr>
          </w:p>
          <w:p w14:paraId="2346D2DC" w14:textId="77777777" w:rsidR="00861E95" w:rsidRPr="00E8312F" w:rsidRDefault="00861E95" w:rsidP="00EB0D18">
            <w:pPr>
              <w:spacing w:before="60" w:after="60" w:line="256" w:lineRule="auto"/>
              <w:jc w:val="center"/>
              <w:rPr>
                <w:rFonts w:asciiTheme="minorHAnsi" w:eastAsiaTheme="minorHAnsi" w:hAnsiTheme="minorHAnsi" w:cstheme="minorHAnsi"/>
                <w:sz w:val="21"/>
                <w:szCs w:val="21"/>
              </w:rPr>
            </w:pPr>
          </w:p>
          <w:p w14:paraId="6F1406DA" w14:textId="77777777" w:rsidR="00861E95" w:rsidRPr="00E8312F" w:rsidRDefault="00861E95" w:rsidP="00EB0D18">
            <w:pPr>
              <w:spacing w:before="60" w:after="60" w:line="256" w:lineRule="auto"/>
              <w:jc w:val="center"/>
              <w:rPr>
                <w:rFonts w:asciiTheme="minorHAnsi" w:eastAsiaTheme="minorHAnsi" w:hAnsiTheme="minorHAnsi" w:cstheme="minorHAnsi"/>
                <w:sz w:val="21"/>
                <w:szCs w:val="21"/>
              </w:rPr>
            </w:pPr>
          </w:p>
          <w:p w14:paraId="6E57DD97" w14:textId="77777777" w:rsidR="00861E95" w:rsidRPr="00E8312F" w:rsidRDefault="00861E95" w:rsidP="00EB0D18">
            <w:pPr>
              <w:spacing w:before="60" w:after="60" w:line="256" w:lineRule="auto"/>
              <w:jc w:val="center"/>
              <w:rPr>
                <w:rFonts w:asciiTheme="minorHAnsi" w:eastAsiaTheme="minorHAnsi" w:hAnsiTheme="minorHAnsi" w:cstheme="minorHAnsi"/>
                <w:sz w:val="21"/>
                <w:szCs w:val="21"/>
              </w:rPr>
            </w:pPr>
          </w:p>
          <w:p w14:paraId="3BDCE88F" w14:textId="77777777" w:rsidR="00861E95" w:rsidRPr="00E8312F" w:rsidRDefault="00861E95" w:rsidP="00EB0D18">
            <w:pPr>
              <w:spacing w:before="60" w:after="60" w:line="256" w:lineRule="auto"/>
              <w:jc w:val="center"/>
              <w:rPr>
                <w:rFonts w:asciiTheme="minorHAnsi" w:eastAsiaTheme="minorHAnsi" w:hAnsiTheme="minorHAnsi" w:cstheme="minorHAnsi"/>
                <w:sz w:val="21"/>
                <w:szCs w:val="21"/>
              </w:rPr>
            </w:pPr>
          </w:p>
          <w:p w14:paraId="24D295C9" w14:textId="77777777" w:rsidR="00861E95" w:rsidRPr="00E8312F" w:rsidRDefault="00861E95" w:rsidP="00EB0D18">
            <w:pPr>
              <w:spacing w:before="60" w:after="60" w:line="256" w:lineRule="auto"/>
              <w:jc w:val="center"/>
              <w:rPr>
                <w:rFonts w:asciiTheme="minorHAnsi" w:eastAsiaTheme="minorHAnsi" w:hAnsiTheme="minorHAnsi" w:cstheme="minorHAnsi"/>
                <w:sz w:val="21"/>
                <w:szCs w:val="21"/>
              </w:rPr>
            </w:pPr>
          </w:p>
          <w:p w14:paraId="3DC8FFB6" w14:textId="77777777" w:rsidR="00861E95" w:rsidRPr="00E8312F" w:rsidRDefault="00861E95" w:rsidP="00EB0D18">
            <w:pPr>
              <w:spacing w:before="60" w:after="60" w:line="256" w:lineRule="auto"/>
              <w:jc w:val="center"/>
              <w:rPr>
                <w:rFonts w:asciiTheme="minorHAnsi" w:eastAsiaTheme="minorHAnsi" w:hAnsiTheme="minorHAnsi" w:cstheme="minorHAnsi"/>
                <w:sz w:val="21"/>
                <w:szCs w:val="21"/>
              </w:rPr>
            </w:pPr>
          </w:p>
          <w:p w14:paraId="6306ABBA" w14:textId="77777777" w:rsidR="00861E95" w:rsidRPr="00E8312F" w:rsidRDefault="00861E95" w:rsidP="00EB0D18">
            <w:pPr>
              <w:spacing w:before="60" w:after="60" w:line="256" w:lineRule="auto"/>
              <w:jc w:val="center"/>
              <w:rPr>
                <w:rFonts w:asciiTheme="minorHAnsi" w:eastAsiaTheme="minorHAnsi" w:hAnsiTheme="minorHAnsi" w:cstheme="minorHAnsi"/>
                <w:sz w:val="21"/>
                <w:szCs w:val="21"/>
              </w:rPr>
            </w:pPr>
          </w:p>
          <w:p w14:paraId="11F6EAC5" w14:textId="77777777" w:rsidR="00861E95" w:rsidRPr="00E8312F" w:rsidRDefault="00861E95" w:rsidP="00EB0D18">
            <w:pPr>
              <w:spacing w:before="60" w:after="60" w:line="256" w:lineRule="auto"/>
              <w:jc w:val="center"/>
              <w:rPr>
                <w:rFonts w:asciiTheme="minorHAnsi" w:eastAsiaTheme="minorHAnsi" w:hAnsiTheme="minorHAnsi" w:cstheme="minorHAnsi"/>
                <w:sz w:val="21"/>
                <w:szCs w:val="21"/>
              </w:rPr>
            </w:pPr>
          </w:p>
          <w:p w14:paraId="48994622" w14:textId="77777777" w:rsidR="00861E95" w:rsidRPr="00E8312F" w:rsidRDefault="00861E95" w:rsidP="00EB0D18">
            <w:pPr>
              <w:spacing w:before="60" w:after="60" w:line="256" w:lineRule="auto"/>
              <w:jc w:val="center"/>
              <w:rPr>
                <w:rFonts w:asciiTheme="minorHAnsi" w:eastAsiaTheme="minorHAnsi" w:hAnsiTheme="minorHAnsi" w:cstheme="minorHAnsi"/>
                <w:sz w:val="21"/>
                <w:szCs w:val="21"/>
              </w:rPr>
            </w:pPr>
          </w:p>
          <w:p w14:paraId="3B245387" w14:textId="77777777" w:rsidR="00861E95" w:rsidRPr="00E8312F" w:rsidRDefault="00861E95" w:rsidP="00EB0D18">
            <w:pPr>
              <w:spacing w:before="60" w:after="60" w:line="256" w:lineRule="auto"/>
              <w:jc w:val="center"/>
              <w:rPr>
                <w:rFonts w:asciiTheme="minorHAnsi" w:eastAsiaTheme="minorHAnsi" w:hAnsiTheme="minorHAnsi" w:cstheme="minorHAnsi"/>
                <w:sz w:val="21"/>
                <w:szCs w:val="21"/>
              </w:rPr>
            </w:pPr>
          </w:p>
          <w:p w14:paraId="7BA53F53" w14:textId="77777777" w:rsidR="00861E95" w:rsidRPr="00E8312F" w:rsidRDefault="00861E95" w:rsidP="00EB0D18">
            <w:pPr>
              <w:spacing w:before="60" w:after="60" w:line="256" w:lineRule="auto"/>
              <w:jc w:val="center"/>
              <w:rPr>
                <w:rFonts w:asciiTheme="minorHAnsi" w:eastAsiaTheme="minorHAnsi" w:hAnsiTheme="minorHAnsi" w:cstheme="minorHAnsi"/>
                <w:sz w:val="21"/>
                <w:szCs w:val="21"/>
              </w:rPr>
            </w:pPr>
          </w:p>
          <w:p w14:paraId="0D7B58D4" w14:textId="77777777" w:rsidR="00861E95" w:rsidRPr="00E8312F" w:rsidRDefault="00861E95" w:rsidP="00EB0D18">
            <w:pPr>
              <w:spacing w:before="60" w:after="60" w:line="256" w:lineRule="auto"/>
              <w:jc w:val="center"/>
              <w:rPr>
                <w:rFonts w:asciiTheme="minorHAnsi" w:eastAsiaTheme="minorHAnsi" w:hAnsiTheme="minorHAnsi" w:cstheme="minorHAnsi"/>
                <w:sz w:val="21"/>
                <w:szCs w:val="21"/>
              </w:rPr>
            </w:pPr>
          </w:p>
          <w:p w14:paraId="500B724A" w14:textId="77777777" w:rsidR="00861E95" w:rsidRPr="00E8312F" w:rsidRDefault="00861E95" w:rsidP="00EB0D18">
            <w:pPr>
              <w:spacing w:before="60" w:after="60" w:line="256" w:lineRule="auto"/>
              <w:jc w:val="center"/>
              <w:rPr>
                <w:rFonts w:asciiTheme="minorHAnsi" w:eastAsiaTheme="minorHAnsi" w:hAnsiTheme="minorHAnsi" w:cstheme="minorHAnsi"/>
                <w:sz w:val="21"/>
                <w:szCs w:val="21"/>
              </w:rPr>
            </w:pPr>
          </w:p>
          <w:p w14:paraId="622C6057" w14:textId="77777777" w:rsidR="00861E95" w:rsidRPr="00E8312F" w:rsidRDefault="00861E95" w:rsidP="00EB0D18">
            <w:pPr>
              <w:spacing w:before="60" w:after="60" w:line="256" w:lineRule="auto"/>
              <w:jc w:val="center"/>
              <w:rPr>
                <w:rFonts w:asciiTheme="minorHAnsi" w:eastAsiaTheme="minorHAnsi" w:hAnsiTheme="minorHAnsi" w:cstheme="minorHAnsi"/>
                <w:sz w:val="21"/>
                <w:szCs w:val="21"/>
              </w:rPr>
            </w:pPr>
          </w:p>
          <w:p w14:paraId="5B78D32E" w14:textId="77777777" w:rsidR="00861E95" w:rsidRPr="00E8312F" w:rsidRDefault="00861E95" w:rsidP="00EB0D18">
            <w:pPr>
              <w:spacing w:before="60" w:after="60" w:line="256" w:lineRule="auto"/>
              <w:jc w:val="center"/>
              <w:rPr>
                <w:rFonts w:asciiTheme="minorHAnsi" w:eastAsiaTheme="minorHAnsi" w:hAnsiTheme="minorHAnsi" w:cstheme="minorHAnsi"/>
                <w:sz w:val="21"/>
                <w:szCs w:val="21"/>
              </w:rPr>
            </w:pPr>
          </w:p>
          <w:p w14:paraId="454A62ED" w14:textId="77777777" w:rsidR="00861E95" w:rsidRPr="00E8312F" w:rsidRDefault="00861E95" w:rsidP="00EB0D18">
            <w:pPr>
              <w:spacing w:before="60" w:after="60" w:line="256" w:lineRule="auto"/>
              <w:jc w:val="center"/>
              <w:rPr>
                <w:rFonts w:asciiTheme="minorHAnsi" w:eastAsiaTheme="minorHAnsi" w:hAnsiTheme="minorHAnsi" w:cstheme="minorHAnsi"/>
                <w:sz w:val="21"/>
                <w:szCs w:val="21"/>
              </w:rPr>
            </w:pPr>
          </w:p>
          <w:p w14:paraId="51C2086C" w14:textId="77777777" w:rsidR="00861E95" w:rsidRPr="00E8312F" w:rsidRDefault="00861E95" w:rsidP="00EB0D18">
            <w:pPr>
              <w:spacing w:before="60" w:after="60" w:line="256" w:lineRule="auto"/>
              <w:jc w:val="center"/>
              <w:rPr>
                <w:rFonts w:asciiTheme="minorHAnsi" w:eastAsiaTheme="minorHAnsi" w:hAnsiTheme="minorHAnsi" w:cstheme="minorHAnsi"/>
                <w:sz w:val="21"/>
                <w:szCs w:val="21"/>
              </w:rPr>
            </w:pPr>
          </w:p>
          <w:p w14:paraId="1BC9E769" w14:textId="77777777" w:rsidR="00861E95" w:rsidRPr="00E8312F" w:rsidRDefault="00861E95" w:rsidP="00EB0D18">
            <w:pPr>
              <w:spacing w:before="60" w:after="60" w:line="256" w:lineRule="auto"/>
              <w:jc w:val="center"/>
              <w:rPr>
                <w:rFonts w:asciiTheme="minorHAnsi" w:eastAsiaTheme="minorHAnsi" w:hAnsiTheme="minorHAnsi" w:cstheme="minorHAnsi"/>
                <w:sz w:val="21"/>
                <w:szCs w:val="21"/>
              </w:rPr>
            </w:pPr>
          </w:p>
          <w:p w14:paraId="2BBF6842" w14:textId="77777777" w:rsidR="00861E95" w:rsidRPr="00E8312F" w:rsidRDefault="00861E95" w:rsidP="00EB0D18">
            <w:pPr>
              <w:spacing w:before="60" w:after="60" w:line="256" w:lineRule="auto"/>
              <w:jc w:val="center"/>
              <w:rPr>
                <w:rFonts w:asciiTheme="minorHAnsi" w:eastAsiaTheme="minorHAnsi" w:hAnsiTheme="minorHAnsi" w:cstheme="minorHAnsi"/>
                <w:sz w:val="21"/>
                <w:szCs w:val="21"/>
              </w:rPr>
            </w:pPr>
          </w:p>
          <w:p w14:paraId="690F7FE5" w14:textId="77777777" w:rsidR="00861E95" w:rsidRPr="00E8312F" w:rsidRDefault="00861E95" w:rsidP="00EB0D18">
            <w:pPr>
              <w:spacing w:before="60" w:after="60" w:line="256" w:lineRule="auto"/>
              <w:jc w:val="center"/>
              <w:rPr>
                <w:rFonts w:asciiTheme="minorHAnsi" w:eastAsiaTheme="minorHAnsi" w:hAnsiTheme="minorHAnsi" w:cstheme="minorHAnsi"/>
                <w:sz w:val="21"/>
                <w:szCs w:val="21"/>
              </w:rPr>
            </w:pPr>
          </w:p>
          <w:p w14:paraId="12AA5ED1" w14:textId="77777777" w:rsidR="00861E95" w:rsidRPr="00E8312F" w:rsidRDefault="00861E95" w:rsidP="00EB0D18">
            <w:pPr>
              <w:spacing w:before="60" w:after="60" w:line="256" w:lineRule="auto"/>
              <w:jc w:val="center"/>
              <w:rPr>
                <w:rFonts w:asciiTheme="minorHAnsi" w:eastAsiaTheme="minorHAnsi" w:hAnsiTheme="minorHAnsi" w:cstheme="minorHAnsi"/>
                <w:sz w:val="21"/>
                <w:szCs w:val="21"/>
              </w:rPr>
            </w:pPr>
          </w:p>
          <w:p w14:paraId="2D043D9C" w14:textId="77777777" w:rsidR="00861E95" w:rsidRPr="00E8312F" w:rsidRDefault="00861E95" w:rsidP="00EB0D18">
            <w:pPr>
              <w:spacing w:before="60" w:after="60" w:line="256" w:lineRule="auto"/>
              <w:jc w:val="center"/>
              <w:rPr>
                <w:rFonts w:asciiTheme="minorHAnsi" w:eastAsiaTheme="minorHAnsi" w:hAnsiTheme="minorHAnsi" w:cstheme="minorHAnsi"/>
                <w:sz w:val="21"/>
                <w:szCs w:val="21"/>
              </w:rPr>
            </w:pPr>
          </w:p>
        </w:tc>
        <w:tc>
          <w:tcPr>
            <w:tcW w:w="1377" w:type="pct"/>
            <w:tcBorders>
              <w:top w:val="single" w:sz="4" w:space="0" w:color="000000"/>
              <w:left w:val="single" w:sz="4" w:space="0" w:color="000000"/>
              <w:bottom w:val="single" w:sz="4" w:space="0" w:color="000000"/>
              <w:right w:val="single" w:sz="4" w:space="0" w:color="000000"/>
            </w:tcBorders>
          </w:tcPr>
          <w:p w14:paraId="16BC60AB" w14:textId="3D9619D5" w:rsidR="00861E95" w:rsidRPr="00E8312F" w:rsidRDefault="00861E95" w:rsidP="00EB0D18">
            <w:pPr>
              <w:autoSpaceDE w:val="0"/>
              <w:autoSpaceDN w:val="0"/>
              <w:adjustRightInd w:val="0"/>
              <w:ind w:firstLine="0"/>
              <w:rPr>
                <w:rFonts w:asciiTheme="minorHAnsi" w:eastAsia="Calibri" w:hAnsiTheme="minorHAnsi" w:cstheme="minorHAnsi"/>
                <w:sz w:val="21"/>
                <w:szCs w:val="21"/>
              </w:rPr>
            </w:pPr>
            <w:r w:rsidRPr="00E8312F">
              <w:rPr>
                <w:rFonts w:asciiTheme="minorHAnsi" w:eastAsia="Calibri" w:hAnsiTheme="minorHAnsi" w:cstheme="minorHAnsi"/>
                <w:sz w:val="21"/>
                <w:szCs w:val="21"/>
              </w:rPr>
              <w:lastRenderedPageBreak/>
              <w:t xml:space="preserve">Tiekėjas per paskutinius 5 metus* iki pasiūlymo pateikimo termino pabaigos yra atlikęs svarbiausių darbų </w:t>
            </w:r>
            <w:r w:rsidR="003972D1" w:rsidRPr="00E8312F">
              <w:rPr>
                <w:rFonts w:asciiTheme="minorHAnsi" w:eastAsia="Calibri" w:hAnsiTheme="minorHAnsi" w:cstheme="minorHAnsi"/>
                <w:sz w:val="21"/>
                <w:szCs w:val="21"/>
              </w:rPr>
              <w:t>(</w:t>
            </w:r>
            <w:r w:rsidRPr="00E8312F">
              <w:rPr>
                <w:rFonts w:asciiTheme="minorHAnsi" w:eastAsia="Calibri" w:hAnsiTheme="minorHAnsi" w:cstheme="minorHAnsi"/>
                <w:sz w:val="21"/>
                <w:szCs w:val="21"/>
              </w:rPr>
              <w:t xml:space="preserve">(pastatų) naujos statybos, ir (arba) rekonstravimo, ir (arba) kapitalinio remonto, ir (arba) griovimo darbų) panašiame į pirkimo objektą objekte už ne mažiau kaip </w:t>
            </w:r>
            <w:r w:rsidR="000061FD" w:rsidRPr="00E8312F">
              <w:rPr>
                <w:rFonts w:asciiTheme="minorHAnsi" w:eastAsia="Calibri" w:hAnsiTheme="minorHAnsi" w:cstheme="minorHAnsi"/>
                <w:b/>
                <w:bCs/>
                <w:sz w:val="21"/>
                <w:szCs w:val="21"/>
              </w:rPr>
              <w:t>44</w:t>
            </w:r>
            <w:r w:rsidRPr="00E8312F">
              <w:rPr>
                <w:rFonts w:asciiTheme="minorHAnsi" w:eastAsia="Calibri" w:hAnsiTheme="minorHAnsi" w:cstheme="minorHAnsi"/>
                <w:b/>
                <w:bCs/>
                <w:sz w:val="21"/>
                <w:szCs w:val="21"/>
              </w:rPr>
              <w:t xml:space="preserve"> 000</w:t>
            </w:r>
            <w:r w:rsidRPr="00E8312F">
              <w:rPr>
                <w:rFonts w:asciiTheme="minorHAnsi" w:eastAsia="Calibri" w:hAnsiTheme="minorHAnsi" w:cstheme="minorHAnsi"/>
                <w:sz w:val="21"/>
                <w:szCs w:val="21"/>
              </w:rPr>
              <w:t xml:space="preserve"> </w:t>
            </w:r>
            <w:proofErr w:type="spellStart"/>
            <w:r w:rsidRPr="00E8312F">
              <w:rPr>
                <w:rFonts w:asciiTheme="minorHAnsi" w:eastAsia="Calibri" w:hAnsiTheme="minorHAnsi" w:cstheme="minorHAnsi"/>
                <w:b/>
                <w:sz w:val="21"/>
                <w:szCs w:val="21"/>
              </w:rPr>
              <w:t>Eur</w:t>
            </w:r>
            <w:proofErr w:type="spellEnd"/>
            <w:r w:rsidRPr="00E8312F">
              <w:rPr>
                <w:rFonts w:asciiTheme="minorHAnsi" w:eastAsia="Calibri" w:hAnsiTheme="minorHAnsi" w:cstheme="minorHAnsi"/>
                <w:b/>
                <w:sz w:val="21"/>
                <w:szCs w:val="21"/>
              </w:rPr>
              <w:t xml:space="preserve"> be PVM</w:t>
            </w:r>
            <w:r w:rsidRPr="00E8312F">
              <w:rPr>
                <w:rFonts w:asciiTheme="minorHAnsi" w:eastAsia="Calibri" w:hAnsiTheme="minorHAnsi" w:cstheme="minorHAnsi"/>
                <w:sz w:val="21"/>
                <w:szCs w:val="21"/>
              </w:rPr>
              <w:t>, ir  svarbiausių darbų  atlikimas ir galutiniai rezultatai buvo tinkami.</w:t>
            </w:r>
          </w:p>
          <w:p w14:paraId="5B230250" w14:textId="77777777" w:rsidR="00194196" w:rsidRPr="00E8312F" w:rsidRDefault="00194196" w:rsidP="00C15037">
            <w:pPr>
              <w:autoSpaceDE w:val="0"/>
              <w:autoSpaceDN w:val="0"/>
              <w:adjustRightInd w:val="0"/>
              <w:ind w:firstLine="0"/>
              <w:rPr>
                <w:rFonts w:asciiTheme="minorHAnsi" w:eastAsia="Calibri" w:hAnsiTheme="minorHAnsi" w:cstheme="minorHAnsi"/>
                <w:sz w:val="21"/>
                <w:szCs w:val="21"/>
                <w:u w:val="single"/>
              </w:rPr>
            </w:pPr>
          </w:p>
          <w:p w14:paraId="53D52F2D" w14:textId="77777777" w:rsidR="00861E95" w:rsidRPr="00E8312F" w:rsidRDefault="00861E95" w:rsidP="00C15037">
            <w:pPr>
              <w:autoSpaceDE w:val="0"/>
              <w:autoSpaceDN w:val="0"/>
              <w:adjustRightInd w:val="0"/>
              <w:ind w:firstLine="0"/>
              <w:rPr>
                <w:rFonts w:asciiTheme="minorHAnsi" w:eastAsia="Calibri" w:hAnsiTheme="minorHAnsi" w:cstheme="minorHAnsi"/>
                <w:sz w:val="21"/>
                <w:szCs w:val="21"/>
                <w:u w:val="single"/>
              </w:rPr>
            </w:pPr>
            <w:r w:rsidRPr="00E8312F">
              <w:rPr>
                <w:rFonts w:asciiTheme="minorHAnsi" w:eastAsia="Calibri" w:hAnsiTheme="minorHAnsi" w:cstheme="minorHAnsi"/>
                <w:sz w:val="21"/>
                <w:szCs w:val="21"/>
                <w:u w:val="single"/>
              </w:rPr>
              <w:t>Svarbiausiais darbais laikomi (pastatų) naujos statybos, ir (arba) rekonstravimo, ir (arba) kapitalinio remonto, ir (arba) griovimo darbai.</w:t>
            </w:r>
          </w:p>
          <w:p w14:paraId="270A55A1" w14:textId="77777777" w:rsidR="00C15037" w:rsidRPr="00E8312F" w:rsidRDefault="00C15037" w:rsidP="00C15037">
            <w:pPr>
              <w:autoSpaceDE w:val="0"/>
              <w:autoSpaceDN w:val="0"/>
              <w:adjustRightInd w:val="0"/>
              <w:ind w:firstLine="0"/>
              <w:rPr>
                <w:rFonts w:asciiTheme="minorHAnsi" w:eastAsia="Calibri" w:hAnsiTheme="minorHAnsi" w:cstheme="minorHAnsi"/>
                <w:sz w:val="21"/>
                <w:szCs w:val="21"/>
                <w:u w:val="single"/>
              </w:rPr>
            </w:pPr>
          </w:p>
          <w:p w14:paraId="347FADE3" w14:textId="77777777" w:rsidR="00861E95" w:rsidRPr="00E8312F" w:rsidRDefault="00861E95" w:rsidP="00C15037">
            <w:pPr>
              <w:autoSpaceDE w:val="0"/>
              <w:autoSpaceDN w:val="0"/>
              <w:adjustRightInd w:val="0"/>
              <w:ind w:firstLine="0"/>
              <w:rPr>
                <w:rFonts w:asciiTheme="minorHAnsi" w:eastAsia="Calibri" w:hAnsiTheme="minorHAnsi" w:cstheme="minorHAnsi"/>
                <w:b/>
                <w:sz w:val="21"/>
                <w:szCs w:val="21"/>
                <w:u w:val="single"/>
              </w:rPr>
            </w:pPr>
            <w:r w:rsidRPr="00E8312F">
              <w:rPr>
                <w:rFonts w:asciiTheme="minorHAnsi" w:eastAsia="Calibri" w:hAnsiTheme="minorHAnsi" w:cstheme="minorHAnsi"/>
                <w:sz w:val="21"/>
                <w:szCs w:val="21"/>
                <w:u w:val="single"/>
              </w:rPr>
              <w:t xml:space="preserve">Galutinį rezultatą tiekėjas gali būti pasiekęs pagal vieną ar kelias sutartis, sudarytas </w:t>
            </w:r>
            <w:r w:rsidRPr="00E8312F">
              <w:rPr>
                <w:rFonts w:asciiTheme="minorHAnsi" w:eastAsia="Calibri" w:hAnsiTheme="minorHAnsi" w:cstheme="minorHAnsi"/>
                <w:b/>
                <w:sz w:val="21"/>
                <w:szCs w:val="21"/>
                <w:u w:val="single"/>
              </w:rPr>
              <w:t>dėl vieno ir to paties atskiro objekto.</w:t>
            </w:r>
          </w:p>
          <w:p w14:paraId="5283D602" w14:textId="77777777" w:rsidR="00C15037" w:rsidRPr="00E8312F" w:rsidRDefault="00C15037" w:rsidP="00C15037">
            <w:pPr>
              <w:autoSpaceDE w:val="0"/>
              <w:autoSpaceDN w:val="0"/>
              <w:adjustRightInd w:val="0"/>
              <w:ind w:firstLine="0"/>
              <w:rPr>
                <w:rFonts w:asciiTheme="minorHAnsi" w:eastAsia="Calibri" w:hAnsiTheme="minorHAnsi" w:cstheme="minorHAnsi"/>
                <w:iCs/>
                <w:sz w:val="21"/>
                <w:szCs w:val="21"/>
              </w:rPr>
            </w:pPr>
          </w:p>
          <w:p w14:paraId="213E9D75" w14:textId="77777777" w:rsidR="00861E95" w:rsidRPr="00E8312F" w:rsidRDefault="00861E95" w:rsidP="00C15037">
            <w:pPr>
              <w:autoSpaceDE w:val="0"/>
              <w:autoSpaceDN w:val="0"/>
              <w:adjustRightInd w:val="0"/>
              <w:ind w:firstLine="0"/>
              <w:rPr>
                <w:rFonts w:asciiTheme="minorHAnsi" w:eastAsia="Calibri" w:hAnsiTheme="minorHAnsi" w:cstheme="minorHAnsi"/>
                <w:iCs/>
                <w:sz w:val="21"/>
                <w:szCs w:val="21"/>
              </w:rPr>
            </w:pPr>
            <w:r w:rsidRPr="00E8312F">
              <w:rPr>
                <w:rFonts w:asciiTheme="minorHAnsi" w:eastAsia="Calibri" w:hAnsiTheme="minorHAnsi" w:cstheme="minorHAnsi"/>
                <w:iCs/>
                <w:sz w:val="21"/>
                <w:szCs w:val="21"/>
              </w:rPr>
              <w:t xml:space="preserve">Tiekėjui nedraudžiama remtis sutartimi, kurią tiekėjas vykdė ne vienas, bet kartu su kitais ūkio subjektais. Tačiau tokiu atveju bus vertinami būtent konkretaus ūkio subjekto, dalyvaujančio viešajame pirkime, atlikti darbai, jų </w:t>
            </w:r>
            <w:r w:rsidRPr="00E8312F">
              <w:rPr>
                <w:rFonts w:asciiTheme="minorHAnsi" w:eastAsia="Calibri" w:hAnsiTheme="minorHAnsi" w:cstheme="minorHAnsi"/>
                <w:iCs/>
                <w:sz w:val="21"/>
                <w:szCs w:val="21"/>
              </w:rPr>
              <w:lastRenderedPageBreak/>
              <w:t xml:space="preserve">apimtis, vertė, o ne visas vykdytos sutarties objektas. </w:t>
            </w:r>
          </w:p>
          <w:p w14:paraId="26B5E05F" w14:textId="77777777" w:rsidR="00C15037" w:rsidRPr="00E8312F" w:rsidRDefault="00C15037" w:rsidP="00EB0D18">
            <w:pPr>
              <w:pStyle w:val="Default"/>
              <w:rPr>
                <w:rFonts w:asciiTheme="minorHAnsi" w:eastAsia="SimSun" w:hAnsiTheme="minorHAnsi" w:cstheme="minorHAnsi"/>
                <w:color w:val="auto"/>
                <w:kern w:val="1"/>
                <w:sz w:val="21"/>
                <w:szCs w:val="21"/>
                <w:lang w:val="lt-LT" w:eastAsia="hi-IN" w:bidi="hi-IN"/>
              </w:rPr>
            </w:pPr>
          </w:p>
          <w:p w14:paraId="7A2B499F" w14:textId="77777777" w:rsidR="00861E95" w:rsidRPr="00E8312F" w:rsidRDefault="00861E95" w:rsidP="00EB0D18">
            <w:pPr>
              <w:pStyle w:val="Default"/>
              <w:rPr>
                <w:rFonts w:asciiTheme="minorHAnsi" w:hAnsiTheme="minorHAnsi" w:cstheme="minorHAnsi"/>
                <w:color w:val="auto"/>
                <w:sz w:val="21"/>
                <w:szCs w:val="21"/>
                <w:lang w:val="lt-LT"/>
              </w:rPr>
            </w:pPr>
            <w:r w:rsidRPr="00E8312F">
              <w:rPr>
                <w:rFonts w:asciiTheme="minorHAnsi" w:eastAsia="SimSun" w:hAnsiTheme="minorHAnsi" w:cstheme="minorHAnsi"/>
                <w:color w:val="auto"/>
                <w:kern w:val="1"/>
                <w:sz w:val="21"/>
                <w:szCs w:val="21"/>
                <w:lang w:val="lt-LT" w:eastAsia="hi-IN" w:bidi="hi-IN"/>
              </w:rPr>
              <w:t>*</w:t>
            </w:r>
            <w:r w:rsidRPr="00E8312F">
              <w:rPr>
                <w:rFonts w:asciiTheme="minorHAnsi" w:eastAsia="SimSun" w:hAnsiTheme="minorHAnsi" w:cstheme="minorHAnsi"/>
                <w:i/>
                <w:color w:val="auto"/>
                <w:kern w:val="1"/>
                <w:sz w:val="21"/>
                <w:szCs w:val="21"/>
                <w:lang w:val="lt-LT" w:eastAsia="hi-IN" w:bidi="hi-IN"/>
              </w:rPr>
              <w:t>arba per laiką nuo tiekėjo įregistravimo dienos, jeigu tiekėjas vykdė veiklą mažiau nei 5 metus.</w:t>
            </w:r>
          </w:p>
        </w:tc>
        <w:tc>
          <w:tcPr>
            <w:tcW w:w="1584" w:type="pct"/>
            <w:tcBorders>
              <w:top w:val="single" w:sz="4" w:space="0" w:color="000000"/>
              <w:left w:val="single" w:sz="4" w:space="0" w:color="000000"/>
              <w:bottom w:val="single" w:sz="4" w:space="0" w:color="000000"/>
              <w:right w:val="single" w:sz="4" w:space="0" w:color="000000"/>
            </w:tcBorders>
          </w:tcPr>
          <w:p w14:paraId="69B45AD6" w14:textId="77777777" w:rsidR="00861E95" w:rsidRPr="00E8312F" w:rsidRDefault="00861E95" w:rsidP="00C15037">
            <w:pPr>
              <w:autoSpaceDE w:val="0"/>
              <w:autoSpaceDN w:val="0"/>
              <w:adjustRightInd w:val="0"/>
              <w:ind w:firstLine="0"/>
              <w:rPr>
                <w:rFonts w:asciiTheme="minorHAnsi" w:hAnsiTheme="minorHAnsi" w:cstheme="minorHAnsi"/>
                <w:sz w:val="21"/>
                <w:szCs w:val="21"/>
              </w:rPr>
            </w:pPr>
            <w:r w:rsidRPr="00E8312F">
              <w:rPr>
                <w:rFonts w:asciiTheme="minorHAnsi" w:hAnsiTheme="minorHAnsi" w:cstheme="minorHAnsi"/>
                <w:sz w:val="21"/>
                <w:szCs w:val="21"/>
              </w:rPr>
              <w:lastRenderedPageBreak/>
              <w:t>Pateikiama:</w:t>
            </w:r>
          </w:p>
          <w:p w14:paraId="470DAA2B" w14:textId="131495FC" w:rsidR="00861E95" w:rsidRPr="00E8312F" w:rsidRDefault="00861E95" w:rsidP="00C15037">
            <w:pPr>
              <w:autoSpaceDE w:val="0"/>
              <w:autoSpaceDN w:val="0"/>
              <w:adjustRightInd w:val="0"/>
              <w:ind w:firstLine="0"/>
              <w:rPr>
                <w:rFonts w:asciiTheme="minorHAnsi" w:eastAsia="Calibri" w:hAnsiTheme="minorHAnsi" w:cstheme="minorHAnsi"/>
                <w:sz w:val="21"/>
                <w:szCs w:val="21"/>
                <w:u w:val="single"/>
              </w:rPr>
            </w:pPr>
            <w:r w:rsidRPr="00E8312F">
              <w:rPr>
                <w:rFonts w:asciiTheme="minorHAnsi" w:eastAsia="Calibri" w:hAnsiTheme="minorHAnsi" w:cstheme="minorHAnsi"/>
                <w:sz w:val="21"/>
                <w:szCs w:val="21"/>
              </w:rPr>
              <w:t xml:space="preserve">per paskutinius 5 metus* atliktų darbų sąrašas (pirkimo sąlygų </w:t>
            </w:r>
            <w:hyperlink w:anchor="_Pirkimo_sąlygų_8" w:history="1">
              <w:r w:rsidR="00BF4248" w:rsidRPr="00E8312F">
                <w:rPr>
                  <w:rFonts w:asciiTheme="minorHAnsi" w:hAnsiTheme="minorHAnsi" w:cstheme="minorHAnsi"/>
                  <w:sz w:val="21"/>
                  <w:szCs w:val="21"/>
                </w:rPr>
                <w:t>8.1</w:t>
              </w:r>
              <w:r w:rsidRPr="00E8312F">
                <w:rPr>
                  <w:rFonts w:asciiTheme="minorHAnsi" w:eastAsia="Calibri" w:hAnsiTheme="minorHAnsi" w:cstheme="minorHAnsi"/>
                  <w:sz w:val="21"/>
                  <w:szCs w:val="21"/>
                </w:rPr>
                <w:t xml:space="preserve"> priedas</w:t>
              </w:r>
            </w:hyperlink>
            <w:r w:rsidRPr="00E8312F">
              <w:rPr>
                <w:rFonts w:asciiTheme="minorHAnsi" w:eastAsia="Calibri" w:hAnsiTheme="minorHAnsi" w:cstheme="minorHAnsi"/>
                <w:sz w:val="21"/>
                <w:szCs w:val="21"/>
              </w:rPr>
              <w:t xml:space="preserve">) kartu su užsakovų (tiek viešųjų, tiek privačiųjų) </w:t>
            </w:r>
            <w:r w:rsidRPr="00E8312F">
              <w:rPr>
                <w:rFonts w:asciiTheme="minorHAnsi" w:eastAsia="Calibri" w:hAnsiTheme="minorHAnsi" w:cstheme="minorHAnsi"/>
                <w:sz w:val="21"/>
                <w:szCs w:val="21"/>
                <w:u w:val="single"/>
              </w:rPr>
              <w:t xml:space="preserve">pažymomis, apie tai, kad svarbiausių darbų atlikimas ir galutiniai rezultatai buvo tinkami. </w:t>
            </w:r>
          </w:p>
          <w:p w14:paraId="72461912" w14:textId="77777777" w:rsidR="00861E95" w:rsidRPr="00E8312F" w:rsidRDefault="00861E95" w:rsidP="00EB0D18">
            <w:pPr>
              <w:widowControl w:val="0"/>
              <w:tabs>
                <w:tab w:val="left" w:pos="3861"/>
                <w:tab w:val="left" w:pos="3895"/>
              </w:tabs>
              <w:suppressAutoHyphens/>
              <w:ind w:right="34"/>
              <w:rPr>
                <w:rFonts w:asciiTheme="minorHAnsi" w:eastAsia="SimSun" w:hAnsiTheme="minorHAnsi" w:cstheme="minorHAnsi"/>
                <w:kern w:val="1"/>
                <w:sz w:val="21"/>
                <w:szCs w:val="21"/>
                <w:lang w:eastAsia="hi-IN" w:bidi="hi-IN"/>
              </w:rPr>
            </w:pPr>
          </w:p>
          <w:p w14:paraId="063CC57F" w14:textId="77777777" w:rsidR="00861E95" w:rsidRPr="00E8312F" w:rsidRDefault="00861E95" w:rsidP="00C15037">
            <w:pPr>
              <w:autoSpaceDE w:val="0"/>
              <w:autoSpaceDN w:val="0"/>
              <w:adjustRightInd w:val="0"/>
              <w:ind w:firstLine="0"/>
              <w:rPr>
                <w:rFonts w:asciiTheme="minorHAnsi" w:eastAsia="Calibri" w:hAnsiTheme="minorHAnsi" w:cstheme="minorHAnsi"/>
                <w:sz w:val="21"/>
                <w:szCs w:val="21"/>
              </w:rPr>
            </w:pPr>
            <w:r w:rsidRPr="00E8312F">
              <w:rPr>
                <w:rFonts w:asciiTheme="minorHAnsi" w:eastAsia="Calibri" w:hAnsiTheme="minorHAnsi" w:cstheme="minorHAnsi"/>
                <w:sz w:val="21"/>
                <w:szCs w:val="21"/>
              </w:rPr>
              <w:t>*</w:t>
            </w:r>
            <w:r w:rsidRPr="00E8312F">
              <w:rPr>
                <w:rFonts w:asciiTheme="minorHAnsi" w:eastAsia="Calibri" w:hAnsiTheme="minorHAnsi" w:cstheme="minorHAnsi"/>
                <w:i/>
                <w:sz w:val="21"/>
                <w:szCs w:val="21"/>
              </w:rPr>
              <w:t>arba per laiką nuo tiekėjo įregistravimo dienos, jeigu tiekėjas vykdė veiklą mažiau nei 5 metus</w:t>
            </w:r>
          </w:p>
          <w:p w14:paraId="647159A6" w14:textId="77777777" w:rsidR="00861E95" w:rsidRPr="00E8312F" w:rsidRDefault="00861E95" w:rsidP="00EB0D18">
            <w:pPr>
              <w:widowControl w:val="0"/>
              <w:suppressAutoHyphens/>
              <w:rPr>
                <w:rFonts w:asciiTheme="minorHAnsi" w:hAnsiTheme="minorHAnsi" w:cstheme="minorHAnsi"/>
                <w:b/>
                <w:sz w:val="21"/>
                <w:szCs w:val="21"/>
              </w:rPr>
            </w:pPr>
          </w:p>
          <w:p w14:paraId="6B891E34" w14:textId="77777777" w:rsidR="00861E95" w:rsidRPr="00E8312F" w:rsidRDefault="00861E95" w:rsidP="00EB0D18">
            <w:pPr>
              <w:widowControl w:val="0"/>
              <w:suppressAutoHyphens/>
              <w:rPr>
                <w:rFonts w:asciiTheme="minorHAnsi" w:hAnsiTheme="minorHAnsi" w:cstheme="minorHAnsi"/>
                <w:b/>
                <w:sz w:val="21"/>
                <w:szCs w:val="21"/>
              </w:rPr>
            </w:pPr>
          </w:p>
          <w:p w14:paraId="0658961F" w14:textId="77777777" w:rsidR="00861E95" w:rsidRPr="00E8312F" w:rsidRDefault="00861E95" w:rsidP="00EB0D18">
            <w:pPr>
              <w:widowControl w:val="0"/>
              <w:suppressAutoHyphens/>
              <w:rPr>
                <w:rFonts w:asciiTheme="minorHAnsi" w:hAnsiTheme="minorHAnsi" w:cstheme="minorHAnsi"/>
                <w:b/>
                <w:sz w:val="21"/>
                <w:szCs w:val="21"/>
              </w:rPr>
            </w:pPr>
          </w:p>
          <w:p w14:paraId="0F83E607" w14:textId="77777777" w:rsidR="00861E95" w:rsidRPr="00E8312F" w:rsidRDefault="00861E95" w:rsidP="00EB0D18">
            <w:pPr>
              <w:widowControl w:val="0"/>
              <w:suppressAutoHyphens/>
              <w:rPr>
                <w:rFonts w:asciiTheme="minorHAnsi" w:hAnsiTheme="minorHAnsi" w:cstheme="minorHAnsi"/>
                <w:b/>
                <w:sz w:val="21"/>
                <w:szCs w:val="21"/>
              </w:rPr>
            </w:pPr>
          </w:p>
          <w:p w14:paraId="521C47F3" w14:textId="77777777" w:rsidR="00861E95" w:rsidRPr="00E8312F" w:rsidRDefault="00861E95" w:rsidP="00EB0D18">
            <w:pPr>
              <w:widowControl w:val="0"/>
              <w:suppressAutoHyphens/>
              <w:rPr>
                <w:rFonts w:asciiTheme="minorHAnsi" w:hAnsiTheme="minorHAnsi" w:cstheme="minorHAnsi"/>
                <w:b/>
                <w:sz w:val="21"/>
                <w:szCs w:val="21"/>
              </w:rPr>
            </w:pPr>
          </w:p>
          <w:p w14:paraId="220111F7" w14:textId="77777777" w:rsidR="00861E95" w:rsidRPr="00E8312F" w:rsidRDefault="00861E95" w:rsidP="00EB0D18">
            <w:pPr>
              <w:widowControl w:val="0"/>
              <w:suppressAutoHyphens/>
              <w:rPr>
                <w:rFonts w:asciiTheme="minorHAnsi" w:hAnsiTheme="minorHAnsi" w:cstheme="minorHAnsi"/>
                <w:b/>
                <w:sz w:val="21"/>
                <w:szCs w:val="21"/>
              </w:rPr>
            </w:pPr>
          </w:p>
          <w:p w14:paraId="1E1AFEA9" w14:textId="77777777" w:rsidR="00861E95" w:rsidRPr="00E8312F" w:rsidRDefault="00861E95" w:rsidP="00EB0D18">
            <w:pPr>
              <w:widowControl w:val="0"/>
              <w:suppressAutoHyphens/>
              <w:rPr>
                <w:rFonts w:asciiTheme="minorHAnsi" w:hAnsiTheme="minorHAnsi" w:cstheme="minorHAnsi"/>
                <w:b/>
                <w:sz w:val="21"/>
                <w:szCs w:val="21"/>
              </w:rPr>
            </w:pPr>
          </w:p>
          <w:p w14:paraId="0CA84947" w14:textId="77777777" w:rsidR="00861E95" w:rsidRPr="00E8312F" w:rsidRDefault="00861E95" w:rsidP="00EB0D18">
            <w:pPr>
              <w:widowControl w:val="0"/>
              <w:suppressAutoHyphens/>
              <w:rPr>
                <w:rFonts w:asciiTheme="minorHAnsi" w:hAnsiTheme="minorHAnsi" w:cstheme="minorHAnsi"/>
                <w:b/>
                <w:sz w:val="21"/>
                <w:szCs w:val="21"/>
              </w:rPr>
            </w:pPr>
          </w:p>
          <w:p w14:paraId="2F0FDEE4" w14:textId="77777777" w:rsidR="00861E95" w:rsidRPr="00E8312F" w:rsidRDefault="00861E95" w:rsidP="00EB0D18">
            <w:pPr>
              <w:widowControl w:val="0"/>
              <w:suppressAutoHyphens/>
              <w:rPr>
                <w:rFonts w:asciiTheme="minorHAnsi" w:hAnsiTheme="minorHAnsi" w:cstheme="minorHAnsi"/>
                <w:b/>
                <w:sz w:val="21"/>
                <w:szCs w:val="21"/>
              </w:rPr>
            </w:pPr>
          </w:p>
          <w:p w14:paraId="0EE6B037" w14:textId="77777777" w:rsidR="00861E95" w:rsidRPr="00E8312F" w:rsidRDefault="00861E95" w:rsidP="00EB0D18">
            <w:pPr>
              <w:widowControl w:val="0"/>
              <w:suppressAutoHyphens/>
              <w:rPr>
                <w:rFonts w:asciiTheme="minorHAnsi" w:hAnsiTheme="minorHAnsi" w:cstheme="minorHAnsi"/>
                <w:b/>
                <w:sz w:val="21"/>
                <w:szCs w:val="21"/>
              </w:rPr>
            </w:pPr>
          </w:p>
          <w:p w14:paraId="4302EA39" w14:textId="77777777" w:rsidR="00861E95" w:rsidRPr="00E8312F" w:rsidRDefault="00861E95" w:rsidP="00EB0D18">
            <w:pPr>
              <w:widowControl w:val="0"/>
              <w:suppressAutoHyphens/>
              <w:rPr>
                <w:rFonts w:asciiTheme="minorHAnsi" w:hAnsiTheme="minorHAnsi" w:cstheme="minorHAnsi"/>
                <w:b/>
                <w:sz w:val="21"/>
                <w:szCs w:val="21"/>
              </w:rPr>
            </w:pPr>
          </w:p>
          <w:p w14:paraId="61E0680B" w14:textId="77777777" w:rsidR="00861E95" w:rsidRPr="00E8312F" w:rsidRDefault="00861E95" w:rsidP="00EB0D18">
            <w:pPr>
              <w:widowControl w:val="0"/>
              <w:suppressAutoHyphens/>
              <w:rPr>
                <w:rFonts w:asciiTheme="minorHAnsi" w:hAnsiTheme="minorHAnsi" w:cstheme="minorHAnsi"/>
                <w:b/>
                <w:sz w:val="21"/>
                <w:szCs w:val="21"/>
              </w:rPr>
            </w:pPr>
          </w:p>
          <w:p w14:paraId="790457F1" w14:textId="77777777" w:rsidR="00861E95" w:rsidRPr="00E8312F" w:rsidRDefault="00861E95" w:rsidP="00EB0D18">
            <w:pPr>
              <w:widowControl w:val="0"/>
              <w:suppressAutoHyphens/>
              <w:rPr>
                <w:rFonts w:asciiTheme="minorHAnsi" w:hAnsiTheme="minorHAnsi" w:cstheme="minorHAnsi"/>
                <w:b/>
                <w:sz w:val="21"/>
                <w:szCs w:val="21"/>
              </w:rPr>
            </w:pPr>
          </w:p>
          <w:p w14:paraId="36AEB29C" w14:textId="77777777" w:rsidR="00861E95" w:rsidRPr="00E8312F" w:rsidRDefault="00861E95" w:rsidP="00EB0D18">
            <w:pPr>
              <w:widowControl w:val="0"/>
              <w:suppressAutoHyphens/>
              <w:rPr>
                <w:rFonts w:asciiTheme="minorHAnsi" w:hAnsiTheme="minorHAnsi" w:cstheme="minorHAnsi"/>
                <w:b/>
                <w:sz w:val="21"/>
                <w:szCs w:val="21"/>
              </w:rPr>
            </w:pPr>
          </w:p>
          <w:p w14:paraId="6706E076" w14:textId="77777777" w:rsidR="00861E95" w:rsidRPr="00E8312F" w:rsidRDefault="00861E95" w:rsidP="00EB0D18">
            <w:pPr>
              <w:widowControl w:val="0"/>
              <w:suppressAutoHyphens/>
              <w:rPr>
                <w:rFonts w:asciiTheme="minorHAnsi" w:hAnsiTheme="minorHAnsi" w:cstheme="minorHAnsi"/>
                <w:b/>
                <w:sz w:val="21"/>
                <w:szCs w:val="21"/>
              </w:rPr>
            </w:pPr>
          </w:p>
          <w:p w14:paraId="0DDE0E40" w14:textId="77777777" w:rsidR="00861E95" w:rsidRPr="00E8312F" w:rsidRDefault="00861E95" w:rsidP="00EB0D18">
            <w:pPr>
              <w:widowControl w:val="0"/>
              <w:suppressAutoHyphens/>
              <w:rPr>
                <w:rFonts w:asciiTheme="minorHAnsi" w:hAnsiTheme="minorHAnsi" w:cstheme="minorHAnsi"/>
                <w:b/>
                <w:sz w:val="21"/>
                <w:szCs w:val="21"/>
              </w:rPr>
            </w:pPr>
          </w:p>
          <w:p w14:paraId="1AD558A3" w14:textId="77777777" w:rsidR="00861E95" w:rsidRPr="00E8312F" w:rsidRDefault="00861E95" w:rsidP="00EB0D18">
            <w:pPr>
              <w:widowControl w:val="0"/>
              <w:suppressAutoHyphens/>
              <w:ind w:firstLine="0"/>
              <w:rPr>
                <w:rFonts w:asciiTheme="minorHAnsi" w:hAnsiTheme="minorHAnsi" w:cstheme="minorHAnsi"/>
                <w:b/>
                <w:i/>
                <w:iCs/>
                <w:sz w:val="21"/>
                <w:szCs w:val="21"/>
              </w:rPr>
            </w:pPr>
            <w:r w:rsidRPr="00E8312F">
              <w:rPr>
                <w:rFonts w:asciiTheme="minorHAnsi" w:hAnsiTheme="minorHAnsi" w:cstheme="minorHAnsi"/>
                <w:i/>
                <w:iCs/>
                <w:sz w:val="21"/>
                <w:szCs w:val="21"/>
                <w:lang w:eastAsia="ar-SA"/>
              </w:rPr>
              <w:t>Pateikiami skenuoti dokumentai elektronine forma.</w:t>
            </w:r>
          </w:p>
          <w:p w14:paraId="05B61F37" w14:textId="77777777" w:rsidR="00861E95" w:rsidRPr="00E8312F" w:rsidRDefault="00861E95" w:rsidP="00EB0D18">
            <w:pPr>
              <w:rPr>
                <w:rFonts w:asciiTheme="minorHAnsi" w:hAnsiTheme="minorHAnsi" w:cstheme="minorHAnsi"/>
                <w:iCs/>
                <w:sz w:val="21"/>
                <w:szCs w:val="21"/>
              </w:rPr>
            </w:pPr>
          </w:p>
          <w:p w14:paraId="36D824B9" w14:textId="77777777" w:rsidR="00861E95" w:rsidRPr="00E8312F" w:rsidRDefault="00861E95" w:rsidP="00EB0D18">
            <w:pPr>
              <w:rPr>
                <w:rFonts w:asciiTheme="minorHAnsi" w:hAnsiTheme="minorHAnsi" w:cstheme="minorHAnsi"/>
                <w:iCs/>
                <w:sz w:val="21"/>
                <w:szCs w:val="21"/>
              </w:rPr>
            </w:pPr>
          </w:p>
          <w:p w14:paraId="1D059956" w14:textId="77777777" w:rsidR="00861E95" w:rsidRPr="00E8312F" w:rsidRDefault="00861E95" w:rsidP="00EB0D18">
            <w:pPr>
              <w:rPr>
                <w:rFonts w:asciiTheme="minorHAnsi" w:hAnsiTheme="minorHAnsi" w:cstheme="minorHAnsi"/>
                <w:sz w:val="21"/>
                <w:szCs w:val="21"/>
              </w:rPr>
            </w:pPr>
          </w:p>
          <w:p w14:paraId="7AD840B2" w14:textId="77777777" w:rsidR="00861E95" w:rsidRPr="00E8312F" w:rsidRDefault="00861E95" w:rsidP="00EB0D18">
            <w:pPr>
              <w:rPr>
                <w:rFonts w:asciiTheme="minorHAnsi" w:hAnsiTheme="minorHAnsi" w:cstheme="minorHAnsi"/>
                <w:sz w:val="21"/>
                <w:szCs w:val="21"/>
              </w:rPr>
            </w:pPr>
          </w:p>
          <w:p w14:paraId="5536DF4E" w14:textId="77777777" w:rsidR="00861E95" w:rsidRPr="00E8312F" w:rsidRDefault="00861E95" w:rsidP="00EB0D18">
            <w:pPr>
              <w:rPr>
                <w:rFonts w:asciiTheme="minorHAnsi" w:hAnsiTheme="minorHAnsi" w:cstheme="minorHAnsi"/>
                <w:sz w:val="21"/>
                <w:szCs w:val="21"/>
              </w:rPr>
            </w:pPr>
          </w:p>
          <w:p w14:paraId="352189E1" w14:textId="77777777" w:rsidR="00861E95" w:rsidRPr="00E8312F" w:rsidRDefault="00861E95" w:rsidP="00EB0D18">
            <w:pPr>
              <w:rPr>
                <w:rFonts w:asciiTheme="minorHAnsi" w:hAnsiTheme="minorHAnsi" w:cstheme="minorHAnsi"/>
                <w:sz w:val="21"/>
                <w:szCs w:val="21"/>
              </w:rPr>
            </w:pPr>
          </w:p>
          <w:p w14:paraId="62B34EB5" w14:textId="77777777" w:rsidR="00861E95" w:rsidRPr="00E8312F" w:rsidRDefault="00861E95" w:rsidP="00EB0D18">
            <w:pPr>
              <w:rPr>
                <w:rFonts w:asciiTheme="minorHAnsi" w:hAnsiTheme="minorHAnsi" w:cstheme="minorHAnsi"/>
                <w:sz w:val="21"/>
                <w:szCs w:val="21"/>
              </w:rPr>
            </w:pPr>
          </w:p>
          <w:p w14:paraId="13DF6B05" w14:textId="77777777" w:rsidR="00861E95" w:rsidRPr="00E8312F" w:rsidRDefault="00861E95" w:rsidP="00EB0D18">
            <w:pPr>
              <w:rPr>
                <w:rFonts w:asciiTheme="minorHAnsi" w:hAnsiTheme="minorHAnsi" w:cstheme="minorHAnsi"/>
                <w:sz w:val="21"/>
                <w:szCs w:val="21"/>
              </w:rPr>
            </w:pPr>
          </w:p>
          <w:p w14:paraId="7D195C8E" w14:textId="77777777" w:rsidR="00861E95" w:rsidRPr="00E8312F" w:rsidRDefault="00861E95" w:rsidP="00EB0D18">
            <w:pPr>
              <w:autoSpaceDE w:val="0"/>
              <w:autoSpaceDN w:val="0"/>
              <w:adjustRightInd w:val="0"/>
              <w:rPr>
                <w:rFonts w:asciiTheme="minorHAnsi" w:hAnsiTheme="minorHAnsi" w:cstheme="minorHAnsi"/>
                <w:sz w:val="21"/>
                <w:szCs w:val="21"/>
              </w:rPr>
            </w:pPr>
          </w:p>
        </w:tc>
        <w:tc>
          <w:tcPr>
            <w:tcW w:w="1401" w:type="pct"/>
            <w:tcBorders>
              <w:top w:val="single" w:sz="4" w:space="0" w:color="000000"/>
              <w:left w:val="single" w:sz="4" w:space="0" w:color="000000"/>
              <w:bottom w:val="single" w:sz="4" w:space="0" w:color="000000"/>
              <w:right w:val="single" w:sz="4" w:space="0" w:color="000000"/>
            </w:tcBorders>
          </w:tcPr>
          <w:p w14:paraId="5100A733" w14:textId="77777777" w:rsidR="00861E95" w:rsidRPr="00E8312F" w:rsidRDefault="00861E95" w:rsidP="00194196">
            <w:pPr>
              <w:pStyle w:val="Default"/>
              <w:jc w:val="both"/>
              <w:rPr>
                <w:rFonts w:asciiTheme="minorHAnsi" w:hAnsiTheme="minorHAnsi" w:cstheme="minorHAnsi"/>
                <w:i/>
                <w:color w:val="auto"/>
                <w:sz w:val="21"/>
                <w:szCs w:val="21"/>
                <w:lang w:val="lt-LT"/>
              </w:rPr>
            </w:pPr>
            <w:r w:rsidRPr="00E8312F">
              <w:rPr>
                <w:rFonts w:asciiTheme="minorHAnsi" w:hAnsiTheme="minorHAnsi" w:cstheme="minorHAnsi"/>
                <w:i/>
                <w:color w:val="auto"/>
                <w:sz w:val="21"/>
                <w:szCs w:val="21"/>
                <w:lang w:val="lt-LT"/>
              </w:rPr>
              <w:lastRenderedPageBreak/>
              <w:t xml:space="preserve">-jeigu pasiūlymą teikia ūkio subjektų grupė – reikalavimą turi atitikti visi ūkio subjektų grupės nariai kartu (ūkio subjektų grupės narių turima patirtis sumuojama), atsižvelgiant į jų prisiimamus įsipareigojimus; </w:t>
            </w:r>
          </w:p>
          <w:p w14:paraId="211B33DC" w14:textId="77777777" w:rsidR="00861E95" w:rsidRPr="00E8312F" w:rsidRDefault="00861E95" w:rsidP="00194196">
            <w:pPr>
              <w:widowControl w:val="0"/>
              <w:suppressAutoHyphens/>
              <w:rPr>
                <w:rFonts w:asciiTheme="minorHAnsi" w:hAnsiTheme="minorHAnsi" w:cstheme="minorHAnsi"/>
                <w:b/>
                <w:i/>
                <w:sz w:val="21"/>
                <w:szCs w:val="21"/>
              </w:rPr>
            </w:pPr>
          </w:p>
          <w:p w14:paraId="2BA13AB7" w14:textId="77777777" w:rsidR="00861E95" w:rsidRPr="00E8312F" w:rsidRDefault="00861E95" w:rsidP="00194196">
            <w:pPr>
              <w:pStyle w:val="Default"/>
              <w:jc w:val="both"/>
              <w:rPr>
                <w:rFonts w:asciiTheme="minorHAnsi" w:hAnsiTheme="minorHAnsi" w:cstheme="minorHAnsi"/>
                <w:i/>
                <w:color w:val="auto"/>
                <w:sz w:val="21"/>
                <w:szCs w:val="21"/>
                <w:lang w:val="lt-LT"/>
              </w:rPr>
            </w:pPr>
            <w:r w:rsidRPr="00E8312F">
              <w:rPr>
                <w:rFonts w:asciiTheme="minorHAnsi" w:hAnsiTheme="minorHAnsi" w:cstheme="minorHAnsi"/>
                <w:i/>
                <w:color w:val="auto"/>
                <w:sz w:val="21"/>
                <w:szCs w:val="21"/>
                <w:lang w:val="lt-LT"/>
              </w:rPr>
              <w:t xml:space="preserve">-tiekėjas gali remtis kitų ūkio subjektų </w:t>
            </w:r>
            <w:proofErr w:type="spellStart"/>
            <w:r w:rsidRPr="00E8312F">
              <w:rPr>
                <w:rFonts w:asciiTheme="minorHAnsi" w:hAnsiTheme="minorHAnsi" w:cstheme="minorHAnsi"/>
                <w:i/>
                <w:color w:val="auto"/>
                <w:sz w:val="21"/>
                <w:szCs w:val="21"/>
                <w:lang w:val="lt-LT"/>
              </w:rPr>
              <w:t>pajėgumais</w:t>
            </w:r>
            <w:proofErr w:type="spellEnd"/>
            <w:r w:rsidRPr="00E8312F">
              <w:rPr>
                <w:rFonts w:asciiTheme="minorHAnsi" w:hAnsiTheme="minorHAnsi" w:cstheme="minorHAnsi"/>
                <w:i/>
                <w:color w:val="auto"/>
                <w:sz w:val="21"/>
                <w:szCs w:val="21"/>
                <w:lang w:val="lt-LT"/>
              </w:rPr>
              <w:t xml:space="preserve"> tik tuo atveju, jeigu tie subjektai patys vykdys tą pirkimo sutarties dalį, kuriai reikia jų turimų </w:t>
            </w:r>
            <w:proofErr w:type="spellStart"/>
            <w:r w:rsidRPr="00E8312F">
              <w:rPr>
                <w:rFonts w:asciiTheme="minorHAnsi" w:hAnsiTheme="minorHAnsi" w:cstheme="minorHAnsi"/>
                <w:i/>
                <w:color w:val="auto"/>
                <w:sz w:val="21"/>
                <w:szCs w:val="21"/>
                <w:lang w:val="lt-LT"/>
              </w:rPr>
              <w:t>pajėgumų</w:t>
            </w:r>
            <w:proofErr w:type="spellEnd"/>
            <w:r w:rsidRPr="00E8312F">
              <w:rPr>
                <w:rFonts w:asciiTheme="minorHAnsi" w:hAnsiTheme="minorHAnsi" w:cstheme="minorHAnsi"/>
                <w:i/>
                <w:color w:val="auto"/>
                <w:sz w:val="21"/>
                <w:szCs w:val="21"/>
                <w:lang w:val="lt-LT"/>
              </w:rPr>
              <w:t>;</w:t>
            </w:r>
          </w:p>
          <w:p w14:paraId="6356565F" w14:textId="77777777" w:rsidR="00861E95" w:rsidRPr="00E8312F" w:rsidRDefault="00861E95" w:rsidP="00194196">
            <w:pPr>
              <w:pStyle w:val="Default"/>
              <w:jc w:val="both"/>
              <w:rPr>
                <w:rFonts w:asciiTheme="minorHAnsi" w:hAnsiTheme="minorHAnsi" w:cstheme="minorHAnsi"/>
                <w:i/>
                <w:color w:val="auto"/>
                <w:sz w:val="21"/>
                <w:szCs w:val="21"/>
                <w:lang w:val="lt-LT"/>
              </w:rPr>
            </w:pPr>
          </w:p>
          <w:p w14:paraId="023C56D4" w14:textId="77777777" w:rsidR="00861E95" w:rsidRPr="00E8312F" w:rsidRDefault="00861E95" w:rsidP="00194196">
            <w:pPr>
              <w:pStyle w:val="Default"/>
              <w:jc w:val="both"/>
              <w:rPr>
                <w:rFonts w:asciiTheme="minorHAnsi" w:hAnsiTheme="minorHAnsi" w:cstheme="minorHAnsi"/>
                <w:i/>
                <w:color w:val="auto"/>
                <w:sz w:val="21"/>
                <w:szCs w:val="21"/>
                <w:lang w:val="lt-LT"/>
              </w:rPr>
            </w:pPr>
            <w:r w:rsidRPr="00E8312F">
              <w:rPr>
                <w:rFonts w:asciiTheme="minorHAnsi" w:hAnsiTheme="minorHAnsi" w:cstheme="minorHAnsi"/>
                <w:i/>
                <w:color w:val="auto"/>
                <w:sz w:val="21"/>
                <w:szCs w:val="21"/>
                <w:lang w:val="lt-LT"/>
              </w:rPr>
              <w:t xml:space="preserve">-subtiekėjams šis reikalavimas nenustatomas. </w:t>
            </w:r>
          </w:p>
          <w:p w14:paraId="5FDBAE19" w14:textId="77777777" w:rsidR="00861E95" w:rsidRPr="00E8312F" w:rsidRDefault="00861E95" w:rsidP="00EB0D18">
            <w:pPr>
              <w:pStyle w:val="Default"/>
              <w:rPr>
                <w:rFonts w:asciiTheme="minorHAnsi" w:hAnsiTheme="minorHAnsi" w:cstheme="minorHAnsi"/>
                <w:color w:val="auto"/>
                <w:sz w:val="21"/>
                <w:szCs w:val="21"/>
                <w:lang w:val="lt-LT"/>
              </w:rPr>
            </w:pPr>
          </w:p>
          <w:p w14:paraId="09B2DFF0" w14:textId="77777777" w:rsidR="00861E95" w:rsidRPr="00E8312F" w:rsidRDefault="00861E95" w:rsidP="00EB0D18">
            <w:pPr>
              <w:pStyle w:val="Default"/>
              <w:rPr>
                <w:rFonts w:asciiTheme="minorHAnsi" w:hAnsiTheme="minorHAnsi" w:cstheme="minorHAnsi"/>
                <w:color w:val="auto"/>
                <w:sz w:val="21"/>
                <w:szCs w:val="21"/>
              </w:rPr>
            </w:pPr>
          </w:p>
          <w:p w14:paraId="2E459F0E" w14:textId="77777777" w:rsidR="00861E95" w:rsidRPr="00E8312F" w:rsidRDefault="00861E95" w:rsidP="00EB0D18">
            <w:pPr>
              <w:pStyle w:val="Default"/>
              <w:rPr>
                <w:rFonts w:asciiTheme="minorHAnsi" w:hAnsiTheme="minorHAnsi" w:cstheme="minorHAnsi"/>
                <w:color w:val="auto"/>
                <w:sz w:val="21"/>
                <w:szCs w:val="21"/>
              </w:rPr>
            </w:pPr>
          </w:p>
          <w:p w14:paraId="3FF39DA6" w14:textId="77777777" w:rsidR="00861E95" w:rsidRPr="00E8312F" w:rsidRDefault="00861E95" w:rsidP="00EB0D18">
            <w:pPr>
              <w:widowControl w:val="0"/>
              <w:suppressAutoHyphens/>
              <w:rPr>
                <w:rFonts w:asciiTheme="minorHAnsi" w:hAnsiTheme="minorHAnsi" w:cstheme="minorHAnsi"/>
                <w:b/>
                <w:sz w:val="21"/>
                <w:szCs w:val="21"/>
              </w:rPr>
            </w:pPr>
          </w:p>
          <w:p w14:paraId="7FF3C0AB" w14:textId="77777777" w:rsidR="00861E95" w:rsidRPr="00E8312F" w:rsidRDefault="00861E95" w:rsidP="00EB0D18">
            <w:pPr>
              <w:rPr>
                <w:rFonts w:asciiTheme="minorHAnsi" w:hAnsiTheme="minorHAnsi" w:cstheme="minorHAnsi"/>
                <w:sz w:val="21"/>
                <w:szCs w:val="21"/>
              </w:rPr>
            </w:pPr>
          </w:p>
          <w:p w14:paraId="45335862" w14:textId="77777777" w:rsidR="00861E95" w:rsidRPr="00E8312F" w:rsidRDefault="00861E95" w:rsidP="00EB0D18">
            <w:pPr>
              <w:rPr>
                <w:rFonts w:asciiTheme="minorHAnsi" w:hAnsiTheme="minorHAnsi" w:cstheme="minorHAnsi"/>
                <w:sz w:val="21"/>
                <w:szCs w:val="21"/>
              </w:rPr>
            </w:pPr>
          </w:p>
          <w:p w14:paraId="5DD26F9B" w14:textId="77777777" w:rsidR="00861E95" w:rsidRPr="00E8312F" w:rsidRDefault="00861E95" w:rsidP="00EB0D18">
            <w:pPr>
              <w:rPr>
                <w:rFonts w:asciiTheme="minorHAnsi" w:hAnsiTheme="minorHAnsi" w:cstheme="minorHAnsi"/>
                <w:sz w:val="21"/>
                <w:szCs w:val="21"/>
              </w:rPr>
            </w:pPr>
          </w:p>
          <w:p w14:paraId="6D107C80" w14:textId="77777777" w:rsidR="00861E95" w:rsidRPr="00E8312F" w:rsidRDefault="00861E95" w:rsidP="00EB0D18">
            <w:pPr>
              <w:rPr>
                <w:rFonts w:asciiTheme="minorHAnsi" w:hAnsiTheme="minorHAnsi" w:cstheme="minorHAnsi"/>
                <w:sz w:val="21"/>
                <w:szCs w:val="21"/>
              </w:rPr>
            </w:pPr>
          </w:p>
          <w:p w14:paraId="2C85299F" w14:textId="77777777" w:rsidR="00861E95" w:rsidRPr="00E8312F" w:rsidRDefault="00861E95" w:rsidP="00EB0D18">
            <w:pPr>
              <w:rPr>
                <w:rFonts w:asciiTheme="minorHAnsi" w:hAnsiTheme="minorHAnsi" w:cstheme="minorHAnsi"/>
                <w:sz w:val="21"/>
                <w:szCs w:val="21"/>
              </w:rPr>
            </w:pPr>
          </w:p>
          <w:p w14:paraId="0B9A7AA1" w14:textId="77777777" w:rsidR="00861E95" w:rsidRPr="00E8312F" w:rsidRDefault="00861E95" w:rsidP="00EB0D18">
            <w:pPr>
              <w:rPr>
                <w:rFonts w:asciiTheme="minorHAnsi" w:hAnsiTheme="minorHAnsi" w:cstheme="minorHAnsi"/>
                <w:sz w:val="21"/>
                <w:szCs w:val="21"/>
              </w:rPr>
            </w:pPr>
          </w:p>
          <w:p w14:paraId="405F1900" w14:textId="77777777" w:rsidR="00861E95" w:rsidRPr="00E8312F" w:rsidRDefault="00861E95" w:rsidP="00EB0D18">
            <w:pPr>
              <w:rPr>
                <w:rFonts w:asciiTheme="minorHAnsi" w:hAnsiTheme="minorHAnsi" w:cstheme="minorHAnsi"/>
                <w:sz w:val="21"/>
                <w:szCs w:val="21"/>
              </w:rPr>
            </w:pPr>
          </w:p>
          <w:p w14:paraId="1B4EFCC7" w14:textId="77777777" w:rsidR="00861E95" w:rsidRPr="00E8312F" w:rsidRDefault="00861E95" w:rsidP="00EB0D18">
            <w:pPr>
              <w:rPr>
                <w:rFonts w:asciiTheme="minorHAnsi" w:hAnsiTheme="minorHAnsi" w:cstheme="minorHAnsi"/>
                <w:sz w:val="21"/>
                <w:szCs w:val="21"/>
              </w:rPr>
            </w:pPr>
          </w:p>
          <w:p w14:paraId="404427B9" w14:textId="77777777" w:rsidR="00861E95" w:rsidRPr="00E8312F" w:rsidRDefault="00861E95" w:rsidP="00EB0D18">
            <w:pPr>
              <w:rPr>
                <w:rFonts w:asciiTheme="minorHAnsi" w:hAnsiTheme="minorHAnsi" w:cstheme="minorHAnsi"/>
                <w:sz w:val="21"/>
                <w:szCs w:val="21"/>
              </w:rPr>
            </w:pPr>
          </w:p>
          <w:p w14:paraId="11B4BE59" w14:textId="77777777" w:rsidR="00861E95" w:rsidRPr="00E8312F" w:rsidRDefault="00861E95" w:rsidP="00EB0D18">
            <w:pPr>
              <w:rPr>
                <w:rFonts w:asciiTheme="minorHAnsi" w:hAnsiTheme="minorHAnsi" w:cstheme="minorHAnsi"/>
                <w:sz w:val="21"/>
                <w:szCs w:val="21"/>
              </w:rPr>
            </w:pPr>
          </w:p>
          <w:p w14:paraId="5DF72383" w14:textId="77777777" w:rsidR="00861E95" w:rsidRPr="00E8312F" w:rsidRDefault="00861E95" w:rsidP="00EB0D18">
            <w:pPr>
              <w:rPr>
                <w:rFonts w:asciiTheme="minorHAnsi" w:hAnsiTheme="minorHAnsi" w:cstheme="minorHAnsi"/>
                <w:sz w:val="21"/>
                <w:szCs w:val="21"/>
              </w:rPr>
            </w:pPr>
          </w:p>
          <w:p w14:paraId="6D1A47DB" w14:textId="77777777" w:rsidR="00861E95" w:rsidRPr="00E8312F" w:rsidRDefault="00861E95" w:rsidP="00EB0D18">
            <w:pPr>
              <w:rPr>
                <w:rFonts w:asciiTheme="minorHAnsi" w:hAnsiTheme="minorHAnsi" w:cstheme="minorHAnsi"/>
                <w:sz w:val="21"/>
                <w:szCs w:val="21"/>
              </w:rPr>
            </w:pPr>
          </w:p>
          <w:p w14:paraId="244392A6" w14:textId="77777777" w:rsidR="00861E95" w:rsidRPr="00E8312F" w:rsidRDefault="00861E95" w:rsidP="00EB0D18">
            <w:pPr>
              <w:rPr>
                <w:rFonts w:asciiTheme="minorHAnsi" w:hAnsiTheme="minorHAnsi" w:cstheme="minorHAnsi"/>
                <w:sz w:val="21"/>
                <w:szCs w:val="21"/>
              </w:rPr>
            </w:pPr>
          </w:p>
          <w:p w14:paraId="4F5DA7F8" w14:textId="77777777" w:rsidR="00861E95" w:rsidRPr="00E8312F" w:rsidRDefault="00861E95" w:rsidP="00EB0D18">
            <w:pPr>
              <w:rPr>
                <w:rFonts w:asciiTheme="minorHAnsi" w:hAnsiTheme="minorHAnsi" w:cstheme="minorHAnsi"/>
                <w:sz w:val="21"/>
                <w:szCs w:val="21"/>
              </w:rPr>
            </w:pPr>
          </w:p>
          <w:p w14:paraId="5701C1BD" w14:textId="77777777" w:rsidR="00861E95" w:rsidRPr="00E8312F" w:rsidRDefault="00861E95" w:rsidP="00EB0D18">
            <w:pPr>
              <w:rPr>
                <w:rFonts w:asciiTheme="minorHAnsi" w:hAnsiTheme="minorHAnsi" w:cstheme="minorHAnsi"/>
                <w:sz w:val="21"/>
                <w:szCs w:val="21"/>
              </w:rPr>
            </w:pPr>
          </w:p>
          <w:p w14:paraId="79725808" w14:textId="77777777" w:rsidR="00861E95" w:rsidRPr="00E8312F" w:rsidRDefault="00861E95" w:rsidP="00EB0D18">
            <w:pPr>
              <w:pStyle w:val="Default"/>
              <w:rPr>
                <w:rFonts w:asciiTheme="minorHAnsi" w:hAnsiTheme="minorHAnsi" w:cstheme="minorHAnsi"/>
                <w:color w:val="auto"/>
                <w:sz w:val="21"/>
                <w:szCs w:val="21"/>
              </w:rPr>
            </w:pPr>
          </w:p>
        </w:tc>
      </w:tr>
      <w:tr w:rsidR="00861E95" w:rsidRPr="00E8312F" w14:paraId="21348150" w14:textId="77777777" w:rsidTr="00EB0D18">
        <w:trPr>
          <w:trHeight w:val="1963"/>
        </w:trPr>
        <w:tc>
          <w:tcPr>
            <w:tcW w:w="638" w:type="pct"/>
            <w:tcBorders>
              <w:top w:val="single" w:sz="4" w:space="0" w:color="000000"/>
              <w:left w:val="single" w:sz="4" w:space="0" w:color="000000"/>
              <w:bottom w:val="single" w:sz="4" w:space="0" w:color="000000"/>
              <w:right w:val="single" w:sz="4" w:space="0" w:color="000000"/>
            </w:tcBorders>
          </w:tcPr>
          <w:p w14:paraId="78B00129" w14:textId="77777777" w:rsidR="00861E95" w:rsidRPr="00E8312F" w:rsidRDefault="00861E95" w:rsidP="00EB0D18">
            <w:pPr>
              <w:spacing w:before="60" w:after="60" w:line="256" w:lineRule="auto"/>
              <w:rPr>
                <w:rFonts w:asciiTheme="minorHAnsi" w:eastAsiaTheme="minorHAnsi" w:hAnsiTheme="minorHAnsi" w:cstheme="minorHAnsi"/>
                <w:sz w:val="21"/>
                <w:szCs w:val="21"/>
              </w:rPr>
            </w:pPr>
            <w:r w:rsidRPr="00E8312F">
              <w:rPr>
                <w:rFonts w:asciiTheme="minorHAnsi" w:eastAsiaTheme="minorHAnsi" w:hAnsiTheme="minorHAnsi" w:cstheme="minorHAnsi"/>
                <w:sz w:val="21"/>
                <w:szCs w:val="21"/>
              </w:rPr>
              <w:lastRenderedPageBreak/>
              <w:t>1.2</w:t>
            </w:r>
          </w:p>
        </w:tc>
        <w:tc>
          <w:tcPr>
            <w:tcW w:w="1377" w:type="pct"/>
            <w:tcBorders>
              <w:top w:val="single" w:sz="4" w:space="0" w:color="000000"/>
              <w:left w:val="single" w:sz="4" w:space="0" w:color="000000"/>
              <w:bottom w:val="single" w:sz="4" w:space="0" w:color="000000"/>
              <w:right w:val="single" w:sz="4" w:space="0" w:color="000000"/>
            </w:tcBorders>
          </w:tcPr>
          <w:p w14:paraId="13297271" w14:textId="77777777" w:rsidR="00861E95" w:rsidRPr="00E8312F" w:rsidRDefault="00861E95" w:rsidP="00C15037">
            <w:pPr>
              <w:ind w:firstLine="0"/>
              <w:rPr>
                <w:rFonts w:asciiTheme="minorHAnsi" w:hAnsiTheme="minorHAnsi" w:cstheme="minorHAnsi"/>
                <w:bCs/>
                <w:sz w:val="21"/>
                <w:szCs w:val="21"/>
              </w:rPr>
            </w:pPr>
            <w:bookmarkStart w:id="22" w:name="_Hlk128492007"/>
            <w:r w:rsidRPr="00E8312F">
              <w:rPr>
                <w:rFonts w:asciiTheme="minorHAnsi" w:hAnsiTheme="minorHAnsi" w:cstheme="minorHAnsi"/>
                <w:bCs/>
                <w:sz w:val="21"/>
                <w:szCs w:val="21"/>
              </w:rPr>
              <w:t>Tiekėjas sutarčiai vykdyti turi pasiūlyti:</w:t>
            </w:r>
          </w:p>
          <w:p w14:paraId="381805EF" w14:textId="23135ADE" w:rsidR="00861E95" w:rsidRPr="00E8312F" w:rsidRDefault="003972D1" w:rsidP="00C15037">
            <w:pPr>
              <w:autoSpaceDE w:val="0"/>
              <w:autoSpaceDN w:val="0"/>
              <w:adjustRightInd w:val="0"/>
              <w:ind w:firstLine="0"/>
              <w:rPr>
                <w:rFonts w:asciiTheme="minorHAnsi" w:eastAsiaTheme="minorHAnsi" w:hAnsiTheme="minorHAnsi" w:cstheme="minorHAnsi"/>
                <w:sz w:val="21"/>
                <w:szCs w:val="21"/>
              </w:rPr>
            </w:pPr>
            <w:r w:rsidRPr="00E8312F">
              <w:rPr>
                <w:rFonts w:asciiTheme="minorHAnsi" w:eastAsiaTheme="minorHAnsi" w:hAnsiTheme="minorHAnsi" w:cstheme="minorHAnsi"/>
                <w:sz w:val="21"/>
                <w:szCs w:val="21"/>
              </w:rPr>
              <w:t xml:space="preserve">1) </w:t>
            </w:r>
            <w:r w:rsidR="00861E95" w:rsidRPr="00E8312F">
              <w:rPr>
                <w:rFonts w:asciiTheme="minorHAnsi" w:eastAsiaTheme="minorHAnsi" w:hAnsiTheme="minorHAnsi" w:cstheme="minorHAnsi"/>
                <w:b/>
                <w:bCs/>
                <w:sz w:val="21"/>
                <w:szCs w:val="21"/>
              </w:rPr>
              <w:t>kvalifikuotą statinio statybos vadovą</w:t>
            </w:r>
            <w:r w:rsidR="00861E95" w:rsidRPr="00E8312F">
              <w:rPr>
                <w:rFonts w:asciiTheme="minorHAnsi" w:eastAsiaTheme="minorHAnsi" w:hAnsiTheme="minorHAnsi" w:cstheme="minorHAnsi"/>
                <w:sz w:val="21"/>
                <w:szCs w:val="21"/>
              </w:rPr>
              <w:t xml:space="preserve">, </w:t>
            </w:r>
            <w:r w:rsidR="009F3A13" w:rsidRPr="00E8312F">
              <w:rPr>
                <w:rFonts w:asciiTheme="minorHAnsi" w:eastAsiaTheme="minorHAnsi" w:hAnsiTheme="minorHAnsi" w:cstheme="minorHAnsi"/>
                <w:sz w:val="21"/>
                <w:szCs w:val="21"/>
              </w:rPr>
              <w:t xml:space="preserve">turintį teisę eiti neypatingojo statinio statybos vadovo pareigas </w:t>
            </w:r>
            <w:r w:rsidR="00861E95" w:rsidRPr="00E8312F">
              <w:rPr>
                <w:rFonts w:asciiTheme="minorHAnsi" w:eastAsiaTheme="minorHAnsi" w:hAnsiTheme="minorHAnsi" w:cstheme="minorHAnsi"/>
                <w:sz w:val="21"/>
                <w:szCs w:val="21"/>
              </w:rPr>
              <w:t>(</w:t>
            </w:r>
            <w:r w:rsidR="00C73DE8" w:rsidRPr="00E8312F">
              <w:rPr>
                <w:rFonts w:asciiTheme="minorHAnsi" w:eastAsiaTheme="minorHAnsi" w:hAnsiTheme="minorHAnsi" w:cstheme="minorHAnsi"/>
                <w:sz w:val="21"/>
                <w:szCs w:val="21"/>
              </w:rPr>
              <w:t xml:space="preserve">statinių kategorija - </w:t>
            </w:r>
            <w:r w:rsidR="009F3A13" w:rsidRPr="00E8312F">
              <w:rPr>
                <w:rFonts w:asciiTheme="minorHAnsi" w:eastAsiaTheme="minorHAnsi" w:hAnsiTheme="minorHAnsi" w:cstheme="minorHAnsi"/>
                <w:sz w:val="21"/>
                <w:szCs w:val="21"/>
              </w:rPr>
              <w:t>n</w:t>
            </w:r>
            <w:r w:rsidR="00861E95" w:rsidRPr="00E8312F">
              <w:rPr>
                <w:rFonts w:asciiTheme="minorHAnsi" w:eastAsiaTheme="minorHAnsi" w:hAnsiTheme="minorHAnsi" w:cstheme="minorHAnsi"/>
                <w:sz w:val="21"/>
                <w:szCs w:val="21"/>
              </w:rPr>
              <w:t>eypating</w:t>
            </w:r>
            <w:r w:rsidR="00C73DE8" w:rsidRPr="00E8312F">
              <w:rPr>
                <w:rFonts w:asciiTheme="minorHAnsi" w:eastAsiaTheme="minorHAnsi" w:hAnsiTheme="minorHAnsi" w:cstheme="minorHAnsi"/>
                <w:sz w:val="21"/>
                <w:szCs w:val="21"/>
              </w:rPr>
              <w:t>ieji</w:t>
            </w:r>
            <w:r w:rsidR="009F3A13" w:rsidRPr="00E8312F">
              <w:rPr>
                <w:rFonts w:asciiTheme="minorHAnsi" w:eastAsiaTheme="minorHAnsi" w:hAnsiTheme="minorHAnsi" w:cstheme="minorHAnsi"/>
                <w:sz w:val="21"/>
                <w:szCs w:val="21"/>
              </w:rPr>
              <w:t>,</w:t>
            </w:r>
            <w:r w:rsidR="00C73DE8" w:rsidRPr="00E8312F">
              <w:rPr>
                <w:rFonts w:asciiTheme="minorHAnsi" w:eastAsiaTheme="minorHAnsi" w:hAnsiTheme="minorHAnsi" w:cstheme="minorHAnsi"/>
                <w:sz w:val="21"/>
                <w:szCs w:val="21"/>
              </w:rPr>
              <w:t xml:space="preserve"> paskirtis -</w:t>
            </w:r>
            <w:r w:rsidR="000061FD" w:rsidRPr="00E8312F">
              <w:rPr>
                <w:rFonts w:asciiTheme="minorHAnsi" w:eastAsiaTheme="minorHAnsi" w:hAnsiTheme="minorHAnsi" w:cstheme="minorHAnsi"/>
                <w:sz w:val="21"/>
                <w:szCs w:val="21"/>
              </w:rPr>
              <w:t xml:space="preserve"> </w:t>
            </w:r>
            <w:r w:rsidR="00861E95" w:rsidRPr="00E8312F">
              <w:rPr>
                <w:rFonts w:asciiTheme="minorHAnsi" w:eastAsiaTheme="minorHAnsi" w:hAnsiTheme="minorHAnsi" w:cstheme="minorHAnsi"/>
                <w:sz w:val="21"/>
                <w:szCs w:val="21"/>
              </w:rPr>
              <w:t>gyvenam</w:t>
            </w:r>
            <w:r w:rsidR="00C73DE8" w:rsidRPr="00E8312F">
              <w:rPr>
                <w:rFonts w:asciiTheme="minorHAnsi" w:eastAsiaTheme="minorHAnsi" w:hAnsiTheme="minorHAnsi" w:cstheme="minorHAnsi"/>
                <w:sz w:val="21"/>
                <w:szCs w:val="21"/>
              </w:rPr>
              <w:t>oji</w:t>
            </w:r>
            <w:r w:rsidR="009F3A13" w:rsidRPr="00E8312F">
              <w:rPr>
                <w:rFonts w:asciiTheme="minorHAnsi" w:eastAsiaTheme="minorHAnsi" w:hAnsiTheme="minorHAnsi" w:cstheme="minorHAnsi"/>
                <w:sz w:val="21"/>
                <w:szCs w:val="21"/>
              </w:rPr>
              <w:t>);</w:t>
            </w:r>
          </w:p>
          <w:p w14:paraId="0CA87419" w14:textId="61017195" w:rsidR="00861E95" w:rsidRPr="00E8312F" w:rsidRDefault="00861E95" w:rsidP="00C15037">
            <w:pPr>
              <w:autoSpaceDE w:val="0"/>
              <w:autoSpaceDN w:val="0"/>
              <w:adjustRightInd w:val="0"/>
              <w:ind w:firstLine="0"/>
              <w:rPr>
                <w:rFonts w:asciiTheme="minorHAnsi" w:hAnsiTheme="minorHAnsi" w:cstheme="minorHAnsi"/>
                <w:b/>
                <w:sz w:val="21"/>
                <w:szCs w:val="21"/>
              </w:rPr>
            </w:pPr>
            <w:r w:rsidRPr="00E8312F">
              <w:rPr>
                <w:rFonts w:asciiTheme="minorHAnsi" w:eastAsiaTheme="minorHAnsi" w:hAnsiTheme="minorHAnsi" w:cstheme="minorHAnsi"/>
                <w:sz w:val="21"/>
                <w:szCs w:val="21"/>
              </w:rPr>
              <w:t xml:space="preserve">2) </w:t>
            </w:r>
            <w:r w:rsidRPr="00E8312F">
              <w:rPr>
                <w:rFonts w:asciiTheme="minorHAnsi" w:eastAsiaTheme="minorHAnsi" w:hAnsiTheme="minorHAnsi" w:cstheme="minorHAnsi"/>
                <w:b/>
                <w:bCs/>
                <w:sz w:val="21"/>
                <w:szCs w:val="21"/>
              </w:rPr>
              <w:t>kvalifikuotą statinio projekto vadovą</w:t>
            </w:r>
            <w:r w:rsidRPr="00E8312F">
              <w:rPr>
                <w:rFonts w:asciiTheme="minorHAnsi" w:eastAsiaTheme="minorHAnsi" w:hAnsiTheme="minorHAnsi" w:cstheme="minorHAnsi"/>
                <w:sz w:val="21"/>
                <w:szCs w:val="21"/>
              </w:rPr>
              <w:t xml:space="preserve">, turintį teisę eiti </w:t>
            </w:r>
            <w:r w:rsidR="009F3A13" w:rsidRPr="00E8312F">
              <w:rPr>
                <w:rFonts w:asciiTheme="minorHAnsi" w:eastAsiaTheme="minorHAnsi" w:hAnsiTheme="minorHAnsi" w:cstheme="minorHAnsi"/>
                <w:sz w:val="21"/>
                <w:szCs w:val="21"/>
              </w:rPr>
              <w:t xml:space="preserve">neypatingojo statinio </w:t>
            </w:r>
            <w:r w:rsidRPr="00E8312F">
              <w:rPr>
                <w:rFonts w:asciiTheme="minorHAnsi" w:eastAsiaTheme="minorHAnsi" w:hAnsiTheme="minorHAnsi" w:cstheme="minorHAnsi"/>
                <w:sz w:val="21"/>
                <w:szCs w:val="21"/>
              </w:rPr>
              <w:t xml:space="preserve">projekto vadovo pareigas </w:t>
            </w:r>
            <w:r w:rsidR="009F3A13" w:rsidRPr="00E8312F">
              <w:rPr>
                <w:rFonts w:asciiTheme="minorHAnsi" w:eastAsiaTheme="minorHAnsi" w:hAnsiTheme="minorHAnsi" w:cstheme="minorHAnsi"/>
                <w:sz w:val="21"/>
                <w:szCs w:val="21"/>
              </w:rPr>
              <w:t>(</w:t>
            </w:r>
            <w:r w:rsidR="00C73DE8" w:rsidRPr="00E8312F">
              <w:rPr>
                <w:rFonts w:asciiTheme="minorHAnsi" w:eastAsiaTheme="minorHAnsi" w:hAnsiTheme="minorHAnsi" w:cstheme="minorHAnsi"/>
                <w:sz w:val="21"/>
                <w:szCs w:val="21"/>
              </w:rPr>
              <w:t xml:space="preserve">statinių kategorija - </w:t>
            </w:r>
            <w:r w:rsidR="009F3A13" w:rsidRPr="00E8312F">
              <w:rPr>
                <w:rFonts w:asciiTheme="minorHAnsi" w:eastAsiaTheme="minorHAnsi" w:hAnsiTheme="minorHAnsi" w:cstheme="minorHAnsi"/>
                <w:sz w:val="21"/>
                <w:szCs w:val="21"/>
              </w:rPr>
              <w:t>neypating</w:t>
            </w:r>
            <w:r w:rsidR="00C73DE8" w:rsidRPr="00E8312F">
              <w:rPr>
                <w:rFonts w:asciiTheme="minorHAnsi" w:eastAsiaTheme="minorHAnsi" w:hAnsiTheme="minorHAnsi" w:cstheme="minorHAnsi"/>
                <w:sz w:val="21"/>
                <w:szCs w:val="21"/>
              </w:rPr>
              <w:t xml:space="preserve">ieji, paskirtis - </w:t>
            </w:r>
            <w:r w:rsidR="009F3A13" w:rsidRPr="00E8312F">
              <w:rPr>
                <w:rFonts w:asciiTheme="minorHAnsi" w:eastAsiaTheme="minorHAnsi" w:hAnsiTheme="minorHAnsi" w:cstheme="minorHAnsi"/>
                <w:sz w:val="21"/>
                <w:szCs w:val="21"/>
              </w:rPr>
              <w:t xml:space="preserve"> gyvenam</w:t>
            </w:r>
            <w:r w:rsidR="00C73DE8" w:rsidRPr="00E8312F">
              <w:rPr>
                <w:rFonts w:asciiTheme="minorHAnsi" w:eastAsiaTheme="minorHAnsi" w:hAnsiTheme="minorHAnsi" w:cstheme="minorHAnsi"/>
                <w:sz w:val="21"/>
                <w:szCs w:val="21"/>
              </w:rPr>
              <w:t>oji</w:t>
            </w:r>
            <w:r w:rsidR="009F3A13" w:rsidRPr="00E8312F">
              <w:rPr>
                <w:rFonts w:asciiTheme="minorHAnsi" w:eastAsiaTheme="minorHAnsi" w:hAnsiTheme="minorHAnsi" w:cstheme="minorHAnsi"/>
                <w:sz w:val="21"/>
                <w:szCs w:val="21"/>
              </w:rPr>
              <w:t>).</w:t>
            </w:r>
          </w:p>
          <w:p w14:paraId="2A6D6797" w14:textId="77777777" w:rsidR="00C15037" w:rsidRPr="00E8312F" w:rsidRDefault="00C15037" w:rsidP="00C15037">
            <w:pPr>
              <w:ind w:firstLine="0"/>
              <w:rPr>
                <w:rFonts w:asciiTheme="minorHAnsi" w:eastAsia="Calibri" w:hAnsiTheme="minorHAnsi" w:cstheme="minorHAnsi"/>
                <w:i/>
                <w:iCs/>
                <w:sz w:val="21"/>
                <w:szCs w:val="21"/>
              </w:rPr>
            </w:pPr>
          </w:p>
          <w:bookmarkEnd w:id="22"/>
          <w:p w14:paraId="214E9C0A" w14:textId="77777777" w:rsidR="003972D1" w:rsidRPr="00E8312F" w:rsidRDefault="003972D1" w:rsidP="003972D1">
            <w:pPr>
              <w:ind w:firstLine="0"/>
              <w:rPr>
                <w:rFonts w:asciiTheme="minorHAnsi" w:eastAsia="Calibri" w:hAnsiTheme="minorHAnsi" w:cstheme="minorHAnsi"/>
                <w:bCs/>
                <w:i/>
                <w:iCs/>
                <w:sz w:val="21"/>
                <w:szCs w:val="21"/>
                <w:u w:val="single"/>
              </w:rPr>
            </w:pPr>
            <w:r w:rsidRPr="00E8312F">
              <w:rPr>
                <w:rFonts w:asciiTheme="minorHAnsi" w:eastAsia="Calibri" w:hAnsiTheme="minorHAnsi" w:cstheme="minorHAnsi"/>
                <w:bCs/>
                <w:i/>
                <w:iCs/>
                <w:sz w:val="21"/>
                <w:szCs w:val="21"/>
                <w:u w:val="single"/>
              </w:rPr>
              <w:t>Pastabos:</w:t>
            </w:r>
          </w:p>
          <w:p w14:paraId="5FC4FC8E" w14:textId="4D332C92" w:rsidR="003972D1" w:rsidRPr="00E8312F" w:rsidRDefault="00FC1E9A" w:rsidP="003972D1">
            <w:pPr>
              <w:ind w:firstLine="0"/>
              <w:rPr>
                <w:rFonts w:asciiTheme="minorHAnsi" w:eastAsia="Calibri" w:hAnsiTheme="minorHAnsi" w:cstheme="minorHAnsi"/>
                <w:i/>
                <w:iCs/>
                <w:sz w:val="21"/>
                <w:szCs w:val="21"/>
              </w:rPr>
            </w:pPr>
            <w:r w:rsidRPr="00E8312F">
              <w:rPr>
                <w:rFonts w:asciiTheme="minorHAnsi" w:eastAsia="Calibri" w:hAnsiTheme="minorHAnsi" w:cstheme="minorHAnsi"/>
                <w:bCs/>
                <w:i/>
                <w:iCs/>
                <w:sz w:val="21"/>
                <w:szCs w:val="21"/>
              </w:rPr>
              <w:t>-</w:t>
            </w:r>
            <w:r w:rsidR="003972D1" w:rsidRPr="00E8312F">
              <w:rPr>
                <w:rFonts w:asciiTheme="minorHAnsi" w:eastAsia="Calibri" w:hAnsiTheme="minorHAnsi" w:cstheme="minorHAnsi"/>
                <w:i/>
                <w:iCs/>
                <w:sz w:val="21"/>
                <w:szCs w:val="21"/>
              </w:rPr>
              <w:t>Tiekėjas gali siūlyti specialistą vienai ar kelioms pozicijoms, jei jis turi teisę/kvalifikaciją pagal šiame punkte nurodytus reikalavimus.</w:t>
            </w:r>
          </w:p>
          <w:p w14:paraId="2319B405" w14:textId="50149C3A" w:rsidR="003972D1" w:rsidRPr="00E8312F" w:rsidRDefault="003972D1" w:rsidP="003972D1">
            <w:pPr>
              <w:ind w:firstLine="0"/>
              <w:rPr>
                <w:rFonts w:asciiTheme="minorHAnsi" w:eastAsia="Calibri" w:hAnsiTheme="minorHAnsi" w:cstheme="minorHAnsi"/>
                <w:i/>
                <w:iCs/>
                <w:sz w:val="21"/>
                <w:szCs w:val="21"/>
              </w:rPr>
            </w:pPr>
            <w:r w:rsidRPr="00E8312F">
              <w:rPr>
                <w:rFonts w:asciiTheme="minorHAnsi" w:eastAsia="Calibri" w:hAnsiTheme="minorHAnsi" w:cstheme="minorHAnsi"/>
                <w:i/>
                <w:iCs/>
                <w:sz w:val="21"/>
                <w:szCs w:val="21"/>
              </w:rPr>
              <w:t xml:space="preserve">- Keliamą reikalavimą atitinka ir specialistas, turintis teisę eiti ypatingo statinio statybos vadovo ir (ar) </w:t>
            </w:r>
            <w:r w:rsidR="001147F2" w:rsidRPr="00E8312F">
              <w:rPr>
                <w:rFonts w:asciiTheme="minorHAnsi" w:eastAsiaTheme="minorHAnsi" w:hAnsiTheme="minorHAnsi" w:cstheme="minorHAnsi"/>
                <w:bCs/>
                <w:sz w:val="21"/>
                <w:szCs w:val="21"/>
              </w:rPr>
              <w:t>statinio projekto vadovo</w:t>
            </w:r>
            <w:r w:rsidR="001147F2" w:rsidRPr="00E8312F">
              <w:rPr>
                <w:rFonts w:asciiTheme="minorHAnsi" w:eastAsia="Calibri" w:hAnsiTheme="minorHAnsi" w:cstheme="minorHAnsi"/>
                <w:i/>
                <w:iCs/>
                <w:sz w:val="21"/>
                <w:szCs w:val="21"/>
              </w:rPr>
              <w:t xml:space="preserve"> </w:t>
            </w:r>
            <w:r w:rsidRPr="00E8312F">
              <w:rPr>
                <w:rFonts w:asciiTheme="minorHAnsi" w:eastAsia="Calibri" w:hAnsiTheme="minorHAnsi" w:cstheme="minorHAnsi"/>
                <w:i/>
                <w:iCs/>
                <w:sz w:val="21"/>
                <w:szCs w:val="21"/>
              </w:rPr>
              <w:t>pareigas.</w:t>
            </w:r>
          </w:p>
          <w:p w14:paraId="2C1BF4E4" w14:textId="77777777" w:rsidR="003972D1" w:rsidRPr="00E8312F" w:rsidRDefault="003972D1" w:rsidP="003972D1">
            <w:pPr>
              <w:ind w:firstLine="0"/>
              <w:rPr>
                <w:rFonts w:asciiTheme="minorHAnsi" w:eastAsia="Calibri" w:hAnsiTheme="minorHAnsi" w:cstheme="minorHAnsi"/>
                <w:bCs/>
                <w:i/>
                <w:iCs/>
                <w:sz w:val="21"/>
                <w:szCs w:val="21"/>
              </w:rPr>
            </w:pPr>
          </w:p>
          <w:p w14:paraId="5C6DB238" w14:textId="77777777" w:rsidR="00861E95" w:rsidRPr="00E8312F" w:rsidRDefault="00861E95" w:rsidP="00EB0D18">
            <w:pPr>
              <w:widowControl w:val="0"/>
              <w:suppressAutoHyphens/>
              <w:spacing w:line="100" w:lineRule="atLeast"/>
              <w:rPr>
                <w:rFonts w:asciiTheme="minorHAnsi" w:eastAsia="SimSun" w:hAnsiTheme="minorHAnsi" w:cstheme="minorHAnsi"/>
                <w:bCs/>
                <w:kern w:val="1"/>
                <w:sz w:val="21"/>
                <w:szCs w:val="21"/>
                <w:lang w:eastAsia="hi-IN" w:bidi="hi-IN"/>
              </w:rPr>
            </w:pPr>
          </w:p>
        </w:tc>
        <w:tc>
          <w:tcPr>
            <w:tcW w:w="1584" w:type="pct"/>
            <w:tcBorders>
              <w:top w:val="single" w:sz="4" w:space="0" w:color="000000"/>
              <w:left w:val="single" w:sz="4" w:space="0" w:color="000000"/>
              <w:bottom w:val="single" w:sz="4" w:space="0" w:color="000000"/>
              <w:right w:val="single" w:sz="4" w:space="0" w:color="000000"/>
            </w:tcBorders>
            <w:vAlign w:val="center"/>
          </w:tcPr>
          <w:p w14:paraId="775AE3D5" w14:textId="77777777" w:rsidR="00861E95" w:rsidRPr="00E8312F" w:rsidRDefault="00861E95" w:rsidP="00C55EBB">
            <w:pPr>
              <w:autoSpaceDE w:val="0"/>
              <w:autoSpaceDN w:val="0"/>
              <w:adjustRightInd w:val="0"/>
              <w:ind w:firstLine="0"/>
              <w:rPr>
                <w:rFonts w:asciiTheme="minorHAnsi" w:eastAsia="Calibri" w:hAnsiTheme="minorHAnsi" w:cstheme="minorHAnsi"/>
                <w:sz w:val="21"/>
                <w:szCs w:val="21"/>
              </w:rPr>
            </w:pPr>
            <w:r w:rsidRPr="00E8312F">
              <w:rPr>
                <w:rFonts w:asciiTheme="minorHAnsi" w:eastAsia="Calibri" w:hAnsiTheme="minorHAnsi" w:cstheme="minorHAnsi"/>
                <w:sz w:val="21"/>
                <w:szCs w:val="21"/>
              </w:rPr>
              <w:t>Pateikiama:</w:t>
            </w:r>
          </w:p>
          <w:p w14:paraId="74E36C3E" w14:textId="2BEECFEC" w:rsidR="00861E95" w:rsidRPr="00E8312F" w:rsidRDefault="00861E95" w:rsidP="003972D1">
            <w:pPr>
              <w:widowControl w:val="0"/>
              <w:suppressAutoHyphens/>
              <w:spacing w:line="100" w:lineRule="atLeast"/>
              <w:ind w:firstLine="0"/>
              <w:rPr>
                <w:rFonts w:asciiTheme="minorHAnsi" w:eastAsia="Calibri" w:hAnsiTheme="minorHAnsi" w:cstheme="minorHAnsi"/>
                <w:sz w:val="21"/>
                <w:szCs w:val="21"/>
              </w:rPr>
            </w:pPr>
            <w:r w:rsidRPr="00E8312F">
              <w:rPr>
                <w:rFonts w:asciiTheme="minorHAnsi" w:eastAsia="Calibri" w:hAnsiTheme="minorHAnsi" w:cstheme="minorHAnsi"/>
                <w:sz w:val="21"/>
                <w:szCs w:val="21"/>
              </w:rPr>
              <w:t xml:space="preserve">1. Už sutarties vykdymą atsakingų </w:t>
            </w:r>
            <w:r w:rsidR="001147F2" w:rsidRPr="00E8312F">
              <w:rPr>
                <w:rFonts w:asciiTheme="minorHAnsi" w:eastAsia="Calibri" w:hAnsiTheme="minorHAnsi" w:cstheme="minorHAnsi"/>
                <w:sz w:val="21"/>
                <w:szCs w:val="21"/>
              </w:rPr>
              <w:t>specialistų sąrašas (pirkimo sąlygų      7.1</w:t>
            </w:r>
            <w:r w:rsidRPr="00E8312F">
              <w:rPr>
                <w:rFonts w:asciiTheme="minorHAnsi" w:eastAsia="Calibri" w:hAnsiTheme="minorHAnsi" w:cstheme="minorHAnsi"/>
                <w:sz w:val="21"/>
                <w:szCs w:val="21"/>
              </w:rPr>
              <w:t xml:space="preserve"> priedas), kuriame turi būti nurodyta: specialisto vardas, pavardė, pareigos vykdant užduotį, kvalifikacijos dokumento pavadinimas ir numeris, darbovietė.</w:t>
            </w:r>
          </w:p>
          <w:p w14:paraId="53BC8F1E" w14:textId="2F1BA54B" w:rsidR="00861E95" w:rsidRPr="00E8312F" w:rsidRDefault="00861E95" w:rsidP="003972D1">
            <w:pPr>
              <w:widowControl w:val="0"/>
              <w:suppressAutoHyphens/>
              <w:ind w:firstLine="0"/>
              <w:rPr>
                <w:rFonts w:asciiTheme="minorHAnsi" w:eastAsia="Calibri" w:hAnsiTheme="minorHAnsi" w:cstheme="minorHAnsi"/>
                <w:sz w:val="21"/>
                <w:szCs w:val="21"/>
              </w:rPr>
            </w:pPr>
            <w:r w:rsidRPr="00E8312F">
              <w:rPr>
                <w:rFonts w:asciiTheme="minorHAnsi" w:eastAsia="Calibri" w:hAnsiTheme="minorHAnsi" w:cstheme="minorHAnsi"/>
                <w:sz w:val="21"/>
                <w:szCs w:val="21"/>
              </w:rPr>
              <w:t xml:space="preserve">2. Kvalifikaciją patvirtinantys galiojantys dokumentai ar atitinkamos užsienio šalies institucijos išduoti dokumentai ir pripažinti LR teisės aktų nustatyta tvarka, išskyrus kai duomenys apie kvalifikaciją paskelbti VšĮ Statybos sektoriaus vystymo agentūros internetinės svetainės </w:t>
            </w:r>
            <w:hyperlink r:id="rId14" w:history="1">
              <w:r w:rsidRPr="00E8312F">
                <w:rPr>
                  <w:rFonts w:asciiTheme="minorHAnsi" w:eastAsia="Calibri" w:hAnsiTheme="minorHAnsi" w:cstheme="minorHAnsi"/>
                  <w:sz w:val="21"/>
                  <w:szCs w:val="21"/>
                </w:rPr>
                <w:t>www.ssva.lt</w:t>
              </w:r>
            </w:hyperlink>
            <w:r w:rsidRPr="00E8312F">
              <w:rPr>
                <w:rFonts w:asciiTheme="minorHAnsi" w:eastAsia="Calibri" w:hAnsiTheme="minorHAnsi" w:cstheme="minorHAnsi"/>
                <w:sz w:val="21"/>
                <w:szCs w:val="21"/>
              </w:rPr>
              <w:t xml:space="preserve"> registrų skiltyje</w:t>
            </w:r>
            <w:r w:rsidRPr="00E8312F">
              <w:rPr>
                <w:rFonts w:asciiTheme="minorHAnsi" w:hAnsiTheme="minorHAnsi" w:cstheme="minorHAnsi"/>
                <w:kern w:val="1"/>
                <w:sz w:val="21"/>
                <w:szCs w:val="21"/>
                <w:lang w:eastAsia="ar-SA"/>
              </w:rPr>
              <w:t xml:space="preserve"> „Specialistai“: „</w:t>
            </w:r>
            <w:r w:rsidRPr="00E8312F">
              <w:rPr>
                <w:rFonts w:asciiTheme="minorHAnsi" w:eastAsia="Calibri" w:hAnsiTheme="minorHAnsi" w:cstheme="minorHAnsi"/>
                <w:sz w:val="21"/>
                <w:szCs w:val="21"/>
              </w:rPr>
              <w:t>Statybos specialistų kvalifikacijos atestatai ir teisės pripažinimo dokumentai, išduoti nuo 2012 m.“.</w:t>
            </w:r>
          </w:p>
          <w:p w14:paraId="29E8DA8A" w14:textId="38DAA311" w:rsidR="00861E95" w:rsidRPr="00E8312F" w:rsidRDefault="00861E95" w:rsidP="00F73210">
            <w:pPr>
              <w:suppressAutoHyphens/>
              <w:autoSpaceDE w:val="0"/>
              <w:spacing w:before="100" w:beforeAutospacing="1"/>
              <w:ind w:firstLine="0"/>
              <w:rPr>
                <w:rFonts w:asciiTheme="minorHAnsi" w:eastAsia="Calibri" w:hAnsiTheme="minorHAnsi" w:cstheme="minorHAnsi"/>
                <w:strike/>
                <w:sz w:val="21"/>
                <w:szCs w:val="21"/>
              </w:rPr>
            </w:pPr>
            <w:r w:rsidRPr="00E8312F">
              <w:rPr>
                <w:rFonts w:asciiTheme="minorHAnsi" w:eastAsia="Calibri" w:hAnsiTheme="minorHAnsi" w:cstheme="minorHAnsi"/>
                <w:sz w:val="21"/>
                <w:szCs w:val="21"/>
              </w:rPr>
              <w:t xml:space="preserve">Europos Sąjungos valstybės narės, Šveicarijos Konfederacijos arba valstybės, pasirašiusios Europos ekonominės erdvės sutartį, pilietis ar kitas fizinis asmuo, kuris naudojasi Europos Sąjungos teisės aktuose jam suteiktomis judėjimo valstybėse narėse teisėmis, turi pateikti Statybos įstatymo nustatyta tvarka išduotą teisės pripažinimo dokumentą (kopiją), įrodantį specialisto išsilavinimą. </w:t>
            </w:r>
          </w:p>
          <w:p w14:paraId="67B6438A" w14:textId="7AB3B6BD" w:rsidR="00FC1E9A" w:rsidRPr="00E8312F" w:rsidRDefault="00FC1E9A" w:rsidP="00FC1E9A">
            <w:pPr>
              <w:pStyle w:val="Default"/>
              <w:jc w:val="both"/>
              <w:rPr>
                <w:rFonts w:asciiTheme="minorHAnsi" w:hAnsiTheme="minorHAnsi" w:cstheme="minorHAnsi"/>
                <w:color w:val="auto"/>
                <w:sz w:val="21"/>
                <w:szCs w:val="21"/>
              </w:rPr>
            </w:pPr>
            <w:proofErr w:type="spellStart"/>
            <w:r w:rsidRPr="00E8312F">
              <w:rPr>
                <w:rFonts w:asciiTheme="minorHAnsi" w:hAnsiTheme="minorHAnsi" w:cstheme="minorHAnsi"/>
                <w:color w:val="auto"/>
                <w:sz w:val="21"/>
                <w:szCs w:val="21"/>
              </w:rPr>
              <w:t>Užsienio</w:t>
            </w:r>
            <w:proofErr w:type="spellEnd"/>
            <w:r w:rsidRPr="00E8312F">
              <w:rPr>
                <w:rFonts w:asciiTheme="minorHAnsi" w:hAnsiTheme="minorHAnsi" w:cstheme="minorHAnsi"/>
                <w:color w:val="auto"/>
                <w:sz w:val="21"/>
                <w:szCs w:val="21"/>
              </w:rPr>
              <w:t xml:space="preserve"> </w:t>
            </w:r>
            <w:proofErr w:type="spellStart"/>
            <w:r w:rsidRPr="00E8312F">
              <w:rPr>
                <w:rFonts w:asciiTheme="minorHAnsi" w:hAnsiTheme="minorHAnsi" w:cstheme="minorHAnsi"/>
                <w:color w:val="auto"/>
                <w:sz w:val="21"/>
                <w:szCs w:val="21"/>
              </w:rPr>
              <w:t>šalies</w:t>
            </w:r>
            <w:proofErr w:type="spellEnd"/>
            <w:r w:rsidRPr="00E8312F">
              <w:rPr>
                <w:rFonts w:asciiTheme="minorHAnsi" w:hAnsiTheme="minorHAnsi" w:cstheme="minorHAnsi"/>
                <w:color w:val="auto"/>
                <w:sz w:val="21"/>
                <w:szCs w:val="21"/>
              </w:rPr>
              <w:t xml:space="preserve"> </w:t>
            </w:r>
            <w:proofErr w:type="spellStart"/>
            <w:r w:rsidRPr="00E8312F">
              <w:rPr>
                <w:rFonts w:asciiTheme="minorHAnsi" w:hAnsiTheme="minorHAnsi" w:cstheme="minorHAnsi"/>
                <w:color w:val="auto"/>
                <w:sz w:val="21"/>
                <w:szCs w:val="21"/>
              </w:rPr>
              <w:t>specialisto</w:t>
            </w:r>
            <w:proofErr w:type="spellEnd"/>
            <w:r w:rsidRPr="00E8312F">
              <w:rPr>
                <w:rFonts w:asciiTheme="minorHAnsi" w:hAnsiTheme="minorHAnsi" w:cstheme="minorHAnsi"/>
                <w:color w:val="auto"/>
                <w:sz w:val="21"/>
                <w:szCs w:val="21"/>
              </w:rPr>
              <w:t xml:space="preserve"> </w:t>
            </w:r>
            <w:proofErr w:type="spellStart"/>
            <w:r w:rsidRPr="00E8312F">
              <w:rPr>
                <w:rFonts w:asciiTheme="minorHAnsi" w:hAnsiTheme="minorHAnsi" w:cstheme="minorHAnsi"/>
                <w:color w:val="auto"/>
                <w:sz w:val="21"/>
                <w:szCs w:val="21"/>
              </w:rPr>
              <w:t>turimos</w:t>
            </w:r>
            <w:proofErr w:type="spellEnd"/>
            <w:r w:rsidRPr="00E8312F">
              <w:rPr>
                <w:rFonts w:asciiTheme="minorHAnsi" w:hAnsiTheme="minorHAnsi" w:cstheme="minorHAnsi"/>
                <w:color w:val="auto"/>
                <w:sz w:val="21"/>
                <w:szCs w:val="21"/>
              </w:rPr>
              <w:t xml:space="preserve"> </w:t>
            </w:r>
            <w:proofErr w:type="spellStart"/>
            <w:r w:rsidRPr="00E8312F">
              <w:rPr>
                <w:rFonts w:asciiTheme="minorHAnsi" w:hAnsiTheme="minorHAnsi" w:cstheme="minorHAnsi"/>
                <w:color w:val="auto"/>
                <w:sz w:val="21"/>
                <w:szCs w:val="21"/>
              </w:rPr>
              <w:t>kvalifikacijos</w:t>
            </w:r>
            <w:proofErr w:type="spellEnd"/>
            <w:r w:rsidRPr="00E8312F">
              <w:rPr>
                <w:rFonts w:asciiTheme="minorHAnsi" w:hAnsiTheme="minorHAnsi" w:cstheme="minorHAnsi"/>
                <w:color w:val="auto"/>
                <w:sz w:val="21"/>
                <w:szCs w:val="21"/>
              </w:rPr>
              <w:t xml:space="preserve"> </w:t>
            </w:r>
            <w:proofErr w:type="spellStart"/>
            <w:r w:rsidRPr="00E8312F">
              <w:rPr>
                <w:rFonts w:asciiTheme="minorHAnsi" w:hAnsiTheme="minorHAnsi" w:cstheme="minorHAnsi"/>
                <w:color w:val="auto"/>
                <w:sz w:val="21"/>
                <w:szCs w:val="21"/>
              </w:rPr>
              <w:t>patvirtinimo</w:t>
            </w:r>
            <w:proofErr w:type="spellEnd"/>
            <w:r w:rsidRPr="00E8312F">
              <w:rPr>
                <w:rFonts w:asciiTheme="minorHAnsi" w:hAnsiTheme="minorHAnsi" w:cstheme="minorHAnsi"/>
                <w:color w:val="auto"/>
                <w:sz w:val="21"/>
                <w:szCs w:val="21"/>
              </w:rPr>
              <w:t xml:space="preserve"> </w:t>
            </w:r>
            <w:proofErr w:type="spellStart"/>
            <w:r w:rsidRPr="00E8312F">
              <w:rPr>
                <w:rFonts w:asciiTheme="minorHAnsi" w:hAnsiTheme="minorHAnsi" w:cstheme="minorHAnsi"/>
                <w:color w:val="auto"/>
                <w:sz w:val="21"/>
                <w:szCs w:val="21"/>
              </w:rPr>
              <w:t>dokumentai</w:t>
            </w:r>
            <w:proofErr w:type="spellEnd"/>
            <w:r w:rsidRPr="00E8312F">
              <w:rPr>
                <w:rFonts w:asciiTheme="minorHAnsi" w:hAnsiTheme="minorHAnsi" w:cstheme="minorHAnsi"/>
                <w:color w:val="auto"/>
                <w:sz w:val="21"/>
                <w:szCs w:val="21"/>
              </w:rPr>
              <w:t xml:space="preserve"> </w:t>
            </w:r>
            <w:proofErr w:type="spellStart"/>
            <w:r w:rsidRPr="00E8312F">
              <w:rPr>
                <w:rFonts w:asciiTheme="minorHAnsi" w:hAnsiTheme="minorHAnsi" w:cstheme="minorHAnsi"/>
                <w:color w:val="auto"/>
                <w:sz w:val="21"/>
                <w:szCs w:val="21"/>
              </w:rPr>
              <w:t>Lietuvoje</w:t>
            </w:r>
            <w:proofErr w:type="spellEnd"/>
            <w:r w:rsidRPr="00E8312F">
              <w:rPr>
                <w:rFonts w:asciiTheme="minorHAnsi" w:hAnsiTheme="minorHAnsi" w:cstheme="minorHAnsi"/>
                <w:color w:val="auto"/>
                <w:sz w:val="21"/>
                <w:szCs w:val="21"/>
              </w:rPr>
              <w:t xml:space="preserve"> </w:t>
            </w:r>
            <w:proofErr w:type="spellStart"/>
            <w:r w:rsidRPr="00E8312F">
              <w:rPr>
                <w:rFonts w:asciiTheme="minorHAnsi" w:hAnsiTheme="minorHAnsi" w:cstheme="minorHAnsi"/>
                <w:color w:val="auto"/>
                <w:sz w:val="21"/>
                <w:szCs w:val="21"/>
              </w:rPr>
              <w:t>gali</w:t>
            </w:r>
            <w:proofErr w:type="spellEnd"/>
            <w:r w:rsidRPr="00E8312F">
              <w:rPr>
                <w:rFonts w:asciiTheme="minorHAnsi" w:hAnsiTheme="minorHAnsi" w:cstheme="minorHAnsi"/>
                <w:color w:val="auto"/>
                <w:sz w:val="21"/>
                <w:szCs w:val="21"/>
              </w:rPr>
              <w:t xml:space="preserve"> </w:t>
            </w:r>
            <w:proofErr w:type="spellStart"/>
            <w:r w:rsidRPr="00E8312F">
              <w:rPr>
                <w:rFonts w:asciiTheme="minorHAnsi" w:hAnsiTheme="minorHAnsi" w:cstheme="minorHAnsi"/>
                <w:color w:val="auto"/>
                <w:sz w:val="21"/>
                <w:szCs w:val="21"/>
              </w:rPr>
              <w:t>būti</w:t>
            </w:r>
            <w:proofErr w:type="spellEnd"/>
            <w:r w:rsidRPr="00E8312F">
              <w:rPr>
                <w:rFonts w:asciiTheme="minorHAnsi" w:hAnsiTheme="minorHAnsi" w:cstheme="minorHAnsi"/>
                <w:color w:val="auto"/>
                <w:sz w:val="21"/>
                <w:szCs w:val="21"/>
              </w:rPr>
              <w:t xml:space="preserve"> </w:t>
            </w:r>
            <w:proofErr w:type="spellStart"/>
            <w:r w:rsidRPr="00E8312F">
              <w:rPr>
                <w:rFonts w:asciiTheme="minorHAnsi" w:hAnsiTheme="minorHAnsi" w:cstheme="minorHAnsi"/>
                <w:color w:val="auto"/>
                <w:sz w:val="21"/>
                <w:szCs w:val="21"/>
              </w:rPr>
              <w:t>išduoti</w:t>
            </w:r>
            <w:proofErr w:type="spellEnd"/>
            <w:r w:rsidRPr="00E8312F">
              <w:rPr>
                <w:rFonts w:asciiTheme="minorHAnsi" w:hAnsiTheme="minorHAnsi" w:cstheme="minorHAnsi"/>
                <w:color w:val="auto"/>
                <w:sz w:val="21"/>
                <w:szCs w:val="21"/>
              </w:rPr>
              <w:t xml:space="preserve"> </w:t>
            </w:r>
            <w:proofErr w:type="spellStart"/>
            <w:r w:rsidRPr="00E8312F">
              <w:rPr>
                <w:rFonts w:asciiTheme="minorHAnsi" w:hAnsiTheme="minorHAnsi" w:cstheme="minorHAnsi"/>
                <w:color w:val="auto"/>
                <w:sz w:val="21"/>
                <w:szCs w:val="21"/>
              </w:rPr>
              <w:t>ir</w:t>
            </w:r>
            <w:proofErr w:type="spellEnd"/>
            <w:r w:rsidRPr="00E8312F">
              <w:rPr>
                <w:rFonts w:asciiTheme="minorHAnsi" w:hAnsiTheme="minorHAnsi" w:cstheme="minorHAnsi"/>
                <w:color w:val="auto"/>
                <w:sz w:val="21"/>
                <w:szCs w:val="21"/>
              </w:rPr>
              <w:t xml:space="preserve"> </w:t>
            </w:r>
            <w:proofErr w:type="spellStart"/>
            <w:r w:rsidRPr="00E8312F">
              <w:rPr>
                <w:rFonts w:asciiTheme="minorHAnsi" w:hAnsiTheme="minorHAnsi" w:cstheme="minorHAnsi"/>
                <w:color w:val="auto"/>
                <w:sz w:val="21"/>
                <w:szCs w:val="21"/>
              </w:rPr>
              <w:t>po</w:t>
            </w:r>
            <w:proofErr w:type="spellEnd"/>
            <w:r w:rsidRPr="00E8312F">
              <w:rPr>
                <w:rFonts w:asciiTheme="minorHAnsi" w:hAnsiTheme="minorHAnsi" w:cstheme="minorHAnsi"/>
                <w:color w:val="auto"/>
                <w:sz w:val="21"/>
                <w:szCs w:val="21"/>
              </w:rPr>
              <w:t xml:space="preserve"> </w:t>
            </w:r>
            <w:proofErr w:type="spellStart"/>
            <w:r w:rsidRPr="00E8312F">
              <w:rPr>
                <w:rFonts w:asciiTheme="minorHAnsi" w:hAnsiTheme="minorHAnsi" w:cstheme="minorHAnsi"/>
                <w:color w:val="auto"/>
                <w:sz w:val="21"/>
                <w:szCs w:val="21"/>
              </w:rPr>
              <w:t>pasiūlymų</w:t>
            </w:r>
            <w:proofErr w:type="spellEnd"/>
            <w:r w:rsidRPr="00E8312F">
              <w:rPr>
                <w:rFonts w:asciiTheme="minorHAnsi" w:hAnsiTheme="minorHAnsi" w:cstheme="minorHAnsi"/>
                <w:color w:val="auto"/>
                <w:sz w:val="21"/>
                <w:szCs w:val="21"/>
              </w:rPr>
              <w:t xml:space="preserve"> </w:t>
            </w:r>
            <w:proofErr w:type="spellStart"/>
            <w:r w:rsidRPr="00E8312F">
              <w:rPr>
                <w:rFonts w:asciiTheme="minorHAnsi" w:hAnsiTheme="minorHAnsi" w:cstheme="minorHAnsi"/>
                <w:color w:val="auto"/>
                <w:sz w:val="21"/>
                <w:szCs w:val="21"/>
              </w:rPr>
              <w:t>pateikimo</w:t>
            </w:r>
            <w:proofErr w:type="spellEnd"/>
            <w:r w:rsidRPr="00E8312F">
              <w:rPr>
                <w:rFonts w:asciiTheme="minorHAnsi" w:hAnsiTheme="minorHAnsi" w:cstheme="minorHAnsi"/>
                <w:color w:val="auto"/>
                <w:sz w:val="21"/>
                <w:szCs w:val="21"/>
              </w:rPr>
              <w:t xml:space="preserve"> </w:t>
            </w:r>
            <w:proofErr w:type="spellStart"/>
            <w:r w:rsidRPr="00E8312F">
              <w:rPr>
                <w:rFonts w:asciiTheme="minorHAnsi" w:hAnsiTheme="minorHAnsi" w:cstheme="minorHAnsi"/>
                <w:color w:val="auto"/>
                <w:sz w:val="21"/>
                <w:szCs w:val="21"/>
              </w:rPr>
              <w:t>datos</w:t>
            </w:r>
            <w:proofErr w:type="spellEnd"/>
            <w:r w:rsidRPr="00E8312F">
              <w:rPr>
                <w:rFonts w:asciiTheme="minorHAnsi" w:hAnsiTheme="minorHAnsi" w:cstheme="minorHAnsi"/>
                <w:color w:val="auto"/>
                <w:sz w:val="21"/>
                <w:szCs w:val="21"/>
              </w:rPr>
              <w:t xml:space="preserve">, </w:t>
            </w:r>
            <w:proofErr w:type="spellStart"/>
            <w:r w:rsidRPr="00E8312F">
              <w:rPr>
                <w:rFonts w:asciiTheme="minorHAnsi" w:hAnsiTheme="minorHAnsi" w:cstheme="minorHAnsi"/>
                <w:color w:val="auto"/>
                <w:sz w:val="21"/>
                <w:szCs w:val="21"/>
              </w:rPr>
              <w:t>tačiau</w:t>
            </w:r>
            <w:proofErr w:type="spellEnd"/>
            <w:r w:rsidRPr="00E8312F">
              <w:rPr>
                <w:rFonts w:asciiTheme="minorHAnsi" w:hAnsiTheme="minorHAnsi" w:cstheme="minorHAnsi"/>
                <w:color w:val="auto"/>
                <w:sz w:val="21"/>
                <w:szCs w:val="21"/>
              </w:rPr>
              <w:t xml:space="preserve"> </w:t>
            </w:r>
            <w:proofErr w:type="spellStart"/>
            <w:r w:rsidRPr="00E8312F">
              <w:rPr>
                <w:rFonts w:asciiTheme="minorHAnsi" w:hAnsiTheme="minorHAnsi" w:cstheme="minorHAnsi"/>
                <w:color w:val="auto"/>
                <w:sz w:val="21"/>
                <w:szCs w:val="21"/>
              </w:rPr>
              <w:t>pačią</w:t>
            </w:r>
            <w:proofErr w:type="spellEnd"/>
            <w:r w:rsidRPr="00E8312F">
              <w:rPr>
                <w:rFonts w:asciiTheme="minorHAnsi" w:hAnsiTheme="minorHAnsi" w:cstheme="minorHAnsi"/>
                <w:color w:val="auto"/>
                <w:sz w:val="21"/>
                <w:szCs w:val="21"/>
              </w:rPr>
              <w:t xml:space="preserve"> </w:t>
            </w:r>
            <w:proofErr w:type="spellStart"/>
            <w:r w:rsidRPr="00E8312F">
              <w:rPr>
                <w:rFonts w:asciiTheme="minorHAnsi" w:hAnsiTheme="minorHAnsi" w:cstheme="minorHAnsi"/>
                <w:color w:val="auto"/>
                <w:sz w:val="21"/>
                <w:szCs w:val="21"/>
              </w:rPr>
              <w:t>teisę</w:t>
            </w:r>
            <w:proofErr w:type="spellEnd"/>
            <w:r w:rsidRPr="00E8312F">
              <w:rPr>
                <w:rFonts w:asciiTheme="minorHAnsi" w:hAnsiTheme="minorHAnsi" w:cstheme="minorHAnsi"/>
                <w:color w:val="auto"/>
                <w:sz w:val="21"/>
                <w:szCs w:val="21"/>
              </w:rPr>
              <w:t xml:space="preserve"> </w:t>
            </w:r>
            <w:proofErr w:type="spellStart"/>
            <w:r w:rsidRPr="00E8312F">
              <w:rPr>
                <w:rFonts w:asciiTheme="minorHAnsi" w:hAnsiTheme="minorHAnsi" w:cstheme="minorHAnsi"/>
                <w:color w:val="auto"/>
                <w:sz w:val="21"/>
                <w:szCs w:val="21"/>
              </w:rPr>
              <w:t>specialistas</w:t>
            </w:r>
            <w:proofErr w:type="spellEnd"/>
            <w:r w:rsidRPr="00E8312F">
              <w:rPr>
                <w:rFonts w:asciiTheme="minorHAnsi" w:hAnsiTheme="minorHAnsi" w:cstheme="minorHAnsi"/>
                <w:color w:val="auto"/>
                <w:sz w:val="21"/>
                <w:szCs w:val="21"/>
              </w:rPr>
              <w:t xml:space="preserve"> </w:t>
            </w:r>
            <w:proofErr w:type="spellStart"/>
            <w:r w:rsidRPr="00E8312F">
              <w:rPr>
                <w:rFonts w:asciiTheme="minorHAnsi" w:hAnsiTheme="minorHAnsi" w:cstheme="minorHAnsi"/>
                <w:color w:val="auto"/>
                <w:sz w:val="21"/>
                <w:szCs w:val="21"/>
              </w:rPr>
              <w:t>kilmės</w:t>
            </w:r>
            <w:proofErr w:type="spellEnd"/>
            <w:r w:rsidRPr="00E8312F">
              <w:rPr>
                <w:rFonts w:asciiTheme="minorHAnsi" w:hAnsiTheme="minorHAnsi" w:cstheme="minorHAnsi"/>
                <w:color w:val="auto"/>
                <w:sz w:val="21"/>
                <w:szCs w:val="21"/>
              </w:rPr>
              <w:t xml:space="preserve"> </w:t>
            </w:r>
            <w:proofErr w:type="spellStart"/>
            <w:r w:rsidRPr="00E8312F">
              <w:rPr>
                <w:rFonts w:asciiTheme="minorHAnsi" w:hAnsiTheme="minorHAnsi" w:cstheme="minorHAnsi"/>
                <w:color w:val="auto"/>
                <w:sz w:val="21"/>
                <w:szCs w:val="21"/>
              </w:rPr>
              <w:t>šalyje</w:t>
            </w:r>
            <w:proofErr w:type="spellEnd"/>
            <w:r w:rsidRPr="00E8312F">
              <w:rPr>
                <w:rFonts w:asciiTheme="minorHAnsi" w:hAnsiTheme="minorHAnsi" w:cstheme="minorHAnsi"/>
                <w:color w:val="auto"/>
                <w:sz w:val="21"/>
                <w:szCs w:val="21"/>
              </w:rPr>
              <w:t xml:space="preserve"> </w:t>
            </w:r>
            <w:proofErr w:type="spellStart"/>
            <w:r w:rsidRPr="00E8312F">
              <w:rPr>
                <w:rFonts w:asciiTheme="minorHAnsi" w:hAnsiTheme="minorHAnsi" w:cstheme="minorHAnsi"/>
                <w:color w:val="auto"/>
                <w:sz w:val="21"/>
                <w:szCs w:val="21"/>
              </w:rPr>
              <w:t>turi</w:t>
            </w:r>
            <w:proofErr w:type="spellEnd"/>
            <w:r w:rsidRPr="00E8312F">
              <w:rPr>
                <w:rFonts w:asciiTheme="minorHAnsi" w:hAnsiTheme="minorHAnsi" w:cstheme="minorHAnsi"/>
                <w:color w:val="auto"/>
                <w:sz w:val="21"/>
                <w:szCs w:val="21"/>
              </w:rPr>
              <w:t xml:space="preserve"> </w:t>
            </w:r>
            <w:proofErr w:type="spellStart"/>
            <w:r w:rsidRPr="00E8312F">
              <w:rPr>
                <w:rFonts w:asciiTheme="minorHAnsi" w:hAnsiTheme="minorHAnsi" w:cstheme="minorHAnsi"/>
                <w:color w:val="auto"/>
                <w:sz w:val="21"/>
                <w:szCs w:val="21"/>
              </w:rPr>
              <w:t>būti</w:t>
            </w:r>
            <w:proofErr w:type="spellEnd"/>
            <w:r w:rsidRPr="00E8312F">
              <w:rPr>
                <w:rFonts w:asciiTheme="minorHAnsi" w:hAnsiTheme="minorHAnsi" w:cstheme="minorHAnsi"/>
                <w:color w:val="auto"/>
                <w:sz w:val="21"/>
                <w:szCs w:val="21"/>
              </w:rPr>
              <w:t xml:space="preserve"> </w:t>
            </w:r>
            <w:proofErr w:type="spellStart"/>
            <w:r w:rsidRPr="00E8312F">
              <w:rPr>
                <w:rFonts w:asciiTheme="minorHAnsi" w:hAnsiTheme="minorHAnsi" w:cstheme="minorHAnsi"/>
                <w:color w:val="auto"/>
                <w:sz w:val="21"/>
                <w:szCs w:val="21"/>
              </w:rPr>
              <w:t>įgijęs</w:t>
            </w:r>
            <w:proofErr w:type="spellEnd"/>
            <w:r w:rsidRPr="00E8312F">
              <w:rPr>
                <w:rFonts w:asciiTheme="minorHAnsi" w:hAnsiTheme="minorHAnsi" w:cstheme="minorHAnsi"/>
                <w:color w:val="auto"/>
                <w:sz w:val="21"/>
                <w:szCs w:val="21"/>
              </w:rPr>
              <w:t xml:space="preserve"> </w:t>
            </w:r>
            <w:proofErr w:type="spellStart"/>
            <w:r w:rsidRPr="00E8312F">
              <w:rPr>
                <w:rFonts w:asciiTheme="minorHAnsi" w:hAnsiTheme="minorHAnsi" w:cstheme="minorHAnsi"/>
                <w:color w:val="auto"/>
                <w:sz w:val="21"/>
                <w:szCs w:val="21"/>
              </w:rPr>
              <w:t>iki</w:t>
            </w:r>
            <w:proofErr w:type="spellEnd"/>
            <w:r w:rsidRPr="00E8312F">
              <w:rPr>
                <w:rFonts w:asciiTheme="minorHAnsi" w:hAnsiTheme="minorHAnsi" w:cstheme="minorHAnsi"/>
                <w:color w:val="auto"/>
                <w:sz w:val="21"/>
                <w:szCs w:val="21"/>
              </w:rPr>
              <w:t xml:space="preserve"> </w:t>
            </w:r>
            <w:proofErr w:type="spellStart"/>
            <w:r w:rsidRPr="00E8312F">
              <w:rPr>
                <w:rFonts w:asciiTheme="minorHAnsi" w:hAnsiTheme="minorHAnsi" w:cstheme="minorHAnsi"/>
                <w:color w:val="auto"/>
                <w:sz w:val="21"/>
                <w:szCs w:val="21"/>
              </w:rPr>
              <w:t>pasiūlymų</w:t>
            </w:r>
            <w:proofErr w:type="spellEnd"/>
            <w:r w:rsidRPr="00E8312F">
              <w:rPr>
                <w:rFonts w:asciiTheme="minorHAnsi" w:hAnsiTheme="minorHAnsi" w:cstheme="minorHAnsi"/>
                <w:color w:val="auto"/>
                <w:sz w:val="21"/>
                <w:szCs w:val="21"/>
              </w:rPr>
              <w:t xml:space="preserve"> </w:t>
            </w:r>
            <w:proofErr w:type="spellStart"/>
            <w:r w:rsidRPr="00E8312F">
              <w:rPr>
                <w:rFonts w:asciiTheme="minorHAnsi" w:hAnsiTheme="minorHAnsi" w:cstheme="minorHAnsi"/>
                <w:color w:val="auto"/>
                <w:sz w:val="21"/>
                <w:szCs w:val="21"/>
              </w:rPr>
              <w:t>pateikimo</w:t>
            </w:r>
            <w:proofErr w:type="spellEnd"/>
            <w:r w:rsidRPr="00E8312F">
              <w:rPr>
                <w:rFonts w:asciiTheme="minorHAnsi" w:hAnsiTheme="minorHAnsi" w:cstheme="minorHAnsi"/>
                <w:color w:val="auto"/>
                <w:sz w:val="21"/>
                <w:szCs w:val="21"/>
              </w:rPr>
              <w:t xml:space="preserve"> </w:t>
            </w:r>
            <w:proofErr w:type="spellStart"/>
            <w:r w:rsidRPr="00E8312F">
              <w:rPr>
                <w:rFonts w:asciiTheme="minorHAnsi" w:hAnsiTheme="minorHAnsi" w:cstheme="minorHAnsi"/>
                <w:color w:val="auto"/>
                <w:sz w:val="21"/>
                <w:szCs w:val="21"/>
              </w:rPr>
              <w:t>termino</w:t>
            </w:r>
            <w:proofErr w:type="spellEnd"/>
            <w:r w:rsidRPr="00E8312F">
              <w:rPr>
                <w:rFonts w:asciiTheme="minorHAnsi" w:hAnsiTheme="minorHAnsi" w:cstheme="minorHAnsi"/>
                <w:color w:val="auto"/>
                <w:sz w:val="21"/>
                <w:szCs w:val="21"/>
              </w:rPr>
              <w:t xml:space="preserve"> </w:t>
            </w:r>
            <w:proofErr w:type="spellStart"/>
            <w:r w:rsidRPr="00E8312F">
              <w:rPr>
                <w:rFonts w:asciiTheme="minorHAnsi" w:hAnsiTheme="minorHAnsi" w:cstheme="minorHAnsi"/>
                <w:color w:val="auto"/>
                <w:sz w:val="21"/>
                <w:szCs w:val="21"/>
              </w:rPr>
              <w:t>pabaigos</w:t>
            </w:r>
            <w:proofErr w:type="spellEnd"/>
            <w:r w:rsidRPr="00E8312F">
              <w:rPr>
                <w:rFonts w:asciiTheme="minorHAnsi" w:hAnsiTheme="minorHAnsi" w:cstheme="minorHAnsi"/>
                <w:color w:val="auto"/>
                <w:sz w:val="21"/>
                <w:szCs w:val="21"/>
              </w:rPr>
              <w:t xml:space="preserve">. </w:t>
            </w:r>
          </w:p>
          <w:p w14:paraId="564A05C9" w14:textId="77777777" w:rsidR="00FC1E9A" w:rsidRPr="00E8312F" w:rsidRDefault="00FC1E9A" w:rsidP="00FC1E9A">
            <w:pPr>
              <w:pStyle w:val="Default"/>
              <w:jc w:val="both"/>
              <w:rPr>
                <w:rFonts w:asciiTheme="minorHAnsi" w:hAnsiTheme="minorHAnsi" w:cstheme="minorHAnsi"/>
                <w:color w:val="auto"/>
                <w:sz w:val="21"/>
                <w:szCs w:val="21"/>
              </w:rPr>
            </w:pPr>
          </w:p>
          <w:p w14:paraId="70CCC523" w14:textId="5B766792" w:rsidR="00FC1E9A" w:rsidRPr="00E8312F" w:rsidRDefault="00FC1E9A" w:rsidP="00FC1E9A">
            <w:pPr>
              <w:ind w:firstLine="0"/>
              <w:rPr>
                <w:rFonts w:asciiTheme="minorHAnsi" w:hAnsiTheme="minorHAnsi" w:cstheme="minorHAnsi"/>
                <w:bCs/>
                <w:sz w:val="21"/>
                <w:szCs w:val="21"/>
              </w:rPr>
            </w:pPr>
            <w:r w:rsidRPr="00E8312F">
              <w:rPr>
                <w:rFonts w:asciiTheme="minorHAnsi" w:hAnsiTheme="minorHAnsi" w:cstheme="minorHAnsi"/>
                <w:bCs/>
                <w:sz w:val="21"/>
                <w:szCs w:val="21"/>
              </w:rPr>
              <w:t xml:space="preserve">Užsienio šalių specialistai iki </w:t>
            </w:r>
            <w:r w:rsidRPr="00E8312F">
              <w:rPr>
                <w:rFonts w:asciiTheme="minorHAnsi" w:hAnsiTheme="minorHAnsi" w:cstheme="minorHAnsi"/>
                <w:bCs/>
                <w:sz w:val="21"/>
                <w:szCs w:val="21"/>
              </w:rPr>
              <w:lastRenderedPageBreak/>
              <w:t>pirkimo sutarties pasirašymo turi gauti Statybos įstatymo nustatyta tvarka išduotą teisės pripažinimo dokumentą.</w:t>
            </w:r>
          </w:p>
          <w:p w14:paraId="6514ADD5" w14:textId="77777777" w:rsidR="00861E95" w:rsidRPr="00E8312F" w:rsidRDefault="00861E95" w:rsidP="00EB0D18">
            <w:pPr>
              <w:rPr>
                <w:rFonts w:asciiTheme="minorHAnsi" w:eastAsia="Calibri" w:hAnsiTheme="minorHAnsi" w:cstheme="minorHAnsi"/>
                <w:sz w:val="21"/>
                <w:szCs w:val="21"/>
              </w:rPr>
            </w:pPr>
          </w:p>
          <w:p w14:paraId="655DAC14" w14:textId="77777777" w:rsidR="00861E95" w:rsidRPr="00E8312F" w:rsidRDefault="00861E95" w:rsidP="00F73210">
            <w:pPr>
              <w:ind w:firstLine="0"/>
              <w:rPr>
                <w:rFonts w:asciiTheme="minorHAnsi" w:eastAsia="Calibri" w:hAnsiTheme="minorHAnsi" w:cstheme="minorHAnsi"/>
                <w:sz w:val="21"/>
                <w:szCs w:val="21"/>
              </w:rPr>
            </w:pPr>
            <w:r w:rsidRPr="00E8312F">
              <w:rPr>
                <w:rFonts w:asciiTheme="minorHAnsi" w:eastAsia="Calibri" w:hAnsiTheme="minorHAnsi" w:cstheme="minorHAnsi"/>
                <w:sz w:val="21"/>
                <w:szCs w:val="21"/>
              </w:rPr>
              <w:t>Jeigu siūlomas specialistas nėra tiekėjo (pavienio tiekėjo, ūkio subjektų grupės nario, kai pasiūlymą teikia ūkio subjektų grupė) ar subrangovo darbuotojas, pridedama tiekėjo ir specialisto pasirašyta deklaracija, kad tiekėjas, jo pasiūlymą pripažinus laimėjusiu, sudarys darbo sutartį su specialistu, o specialistas vykdys numatytas funkcijas.</w:t>
            </w:r>
          </w:p>
          <w:p w14:paraId="559F6417" w14:textId="77777777" w:rsidR="00861E95" w:rsidRPr="00E8312F" w:rsidRDefault="00861E95" w:rsidP="00EB0D18">
            <w:pPr>
              <w:widowControl w:val="0"/>
              <w:suppressAutoHyphens/>
              <w:rPr>
                <w:rFonts w:asciiTheme="minorHAnsi" w:eastAsia="Calibri" w:hAnsiTheme="minorHAnsi" w:cstheme="minorHAnsi"/>
                <w:sz w:val="21"/>
                <w:szCs w:val="21"/>
              </w:rPr>
            </w:pPr>
          </w:p>
          <w:p w14:paraId="5ECFA49D" w14:textId="77777777" w:rsidR="00861E95" w:rsidRPr="00E8312F" w:rsidRDefault="00861E95" w:rsidP="004853F9">
            <w:pPr>
              <w:autoSpaceDE w:val="0"/>
              <w:autoSpaceDN w:val="0"/>
              <w:adjustRightInd w:val="0"/>
              <w:ind w:firstLine="0"/>
              <w:rPr>
                <w:rFonts w:asciiTheme="minorHAnsi" w:eastAsia="Calibri" w:hAnsiTheme="minorHAnsi" w:cstheme="minorHAnsi"/>
                <w:sz w:val="21"/>
                <w:szCs w:val="21"/>
              </w:rPr>
            </w:pPr>
            <w:r w:rsidRPr="00E8312F">
              <w:rPr>
                <w:rFonts w:asciiTheme="minorHAnsi" w:hAnsiTheme="minorHAnsi" w:cstheme="minorHAnsi"/>
                <w:i/>
                <w:sz w:val="21"/>
                <w:szCs w:val="21"/>
                <w:lang w:eastAsia="ar-SA"/>
              </w:rPr>
              <w:t>Pateikiami skenuoti dokumentai elektronine forma.</w:t>
            </w:r>
          </w:p>
        </w:tc>
        <w:tc>
          <w:tcPr>
            <w:tcW w:w="1401" w:type="pct"/>
            <w:tcBorders>
              <w:top w:val="single" w:sz="4" w:space="0" w:color="000000"/>
              <w:left w:val="single" w:sz="4" w:space="0" w:color="000000"/>
              <w:bottom w:val="single" w:sz="4" w:space="0" w:color="000000"/>
              <w:right w:val="single" w:sz="4" w:space="0" w:color="000000"/>
            </w:tcBorders>
          </w:tcPr>
          <w:p w14:paraId="5EEB0834" w14:textId="77777777" w:rsidR="00861E95" w:rsidRPr="00E8312F" w:rsidRDefault="00861E95" w:rsidP="00C55EBB">
            <w:pPr>
              <w:pStyle w:val="Default"/>
              <w:jc w:val="both"/>
              <w:rPr>
                <w:rFonts w:asciiTheme="minorHAnsi" w:hAnsiTheme="minorHAnsi" w:cstheme="minorHAnsi"/>
                <w:i/>
                <w:color w:val="auto"/>
                <w:sz w:val="21"/>
                <w:szCs w:val="21"/>
                <w:lang w:val="lt-LT"/>
              </w:rPr>
            </w:pPr>
            <w:r w:rsidRPr="00E8312F">
              <w:rPr>
                <w:rFonts w:asciiTheme="minorHAnsi" w:hAnsiTheme="minorHAnsi" w:cstheme="minorHAnsi"/>
                <w:i/>
                <w:color w:val="auto"/>
                <w:sz w:val="21"/>
                <w:szCs w:val="21"/>
                <w:lang w:val="lt-LT"/>
              </w:rPr>
              <w:lastRenderedPageBreak/>
              <w:t>-jeigu pasiūlymą teikia ūkio subjektų grupė – reikalavimą turi atitikti ūkio subjektų grupės nario (-</w:t>
            </w:r>
            <w:proofErr w:type="spellStart"/>
            <w:r w:rsidRPr="00E8312F">
              <w:rPr>
                <w:rFonts w:asciiTheme="minorHAnsi" w:hAnsiTheme="minorHAnsi" w:cstheme="minorHAnsi"/>
                <w:i/>
                <w:color w:val="auto"/>
                <w:sz w:val="21"/>
                <w:szCs w:val="21"/>
                <w:lang w:val="lt-LT"/>
              </w:rPr>
              <w:t>ių</w:t>
            </w:r>
            <w:proofErr w:type="spellEnd"/>
            <w:r w:rsidRPr="00E8312F">
              <w:rPr>
                <w:rFonts w:asciiTheme="minorHAnsi" w:hAnsiTheme="minorHAnsi" w:cstheme="minorHAnsi"/>
                <w:i/>
                <w:color w:val="auto"/>
                <w:sz w:val="21"/>
                <w:szCs w:val="21"/>
                <w:lang w:val="lt-LT"/>
              </w:rPr>
              <w:t>) specialistai, atsižvelgiant į jų</w:t>
            </w:r>
          </w:p>
          <w:p w14:paraId="79A6A5AD" w14:textId="77777777" w:rsidR="00861E95" w:rsidRPr="00E8312F" w:rsidRDefault="00861E95" w:rsidP="00C55EBB">
            <w:pPr>
              <w:pStyle w:val="Default"/>
              <w:jc w:val="both"/>
              <w:rPr>
                <w:rFonts w:asciiTheme="minorHAnsi" w:hAnsiTheme="minorHAnsi" w:cstheme="minorHAnsi"/>
                <w:i/>
                <w:color w:val="auto"/>
                <w:sz w:val="21"/>
                <w:szCs w:val="21"/>
                <w:lang w:val="lt-LT"/>
              </w:rPr>
            </w:pPr>
            <w:r w:rsidRPr="00E8312F">
              <w:rPr>
                <w:rFonts w:asciiTheme="minorHAnsi" w:hAnsiTheme="minorHAnsi" w:cstheme="minorHAnsi"/>
                <w:i/>
                <w:color w:val="auto"/>
                <w:sz w:val="21"/>
                <w:szCs w:val="21"/>
                <w:lang w:val="lt-LT"/>
              </w:rPr>
              <w:t>prisiimamus įsipareigojimus pirkimo sutarčiai vykdyti;</w:t>
            </w:r>
          </w:p>
          <w:p w14:paraId="092EE88B" w14:textId="77777777" w:rsidR="00861E95" w:rsidRPr="00E8312F" w:rsidRDefault="00861E95" w:rsidP="00C55EBB">
            <w:pPr>
              <w:pStyle w:val="Default"/>
              <w:jc w:val="both"/>
              <w:rPr>
                <w:rFonts w:asciiTheme="minorHAnsi" w:hAnsiTheme="minorHAnsi" w:cstheme="minorHAnsi"/>
                <w:i/>
                <w:color w:val="auto"/>
                <w:sz w:val="21"/>
                <w:szCs w:val="21"/>
                <w:lang w:val="lt-LT"/>
              </w:rPr>
            </w:pPr>
          </w:p>
          <w:p w14:paraId="679BD85D" w14:textId="77777777" w:rsidR="00861E95" w:rsidRPr="00E8312F" w:rsidRDefault="00861E95" w:rsidP="00C55EBB">
            <w:pPr>
              <w:pStyle w:val="Default"/>
              <w:jc w:val="both"/>
              <w:rPr>
                <w:rFonts w:asciiTheme="minorHAnsi" w:hAnsiTheme="minorHAnsi" w:cstheme="minorHAnsi"/>
                <w:i/>
                <w:color w:val="auto"/>
                <w:sz w:val="21"/>
                <w:szCs w:val="21"/>
                <w:lang w:val="lt-LT"/>
              </w:rPr>
            </w:pPr>
            <w:r w:rsidRPr="00E8312F">
              <w:rPr>
                <w:rFonts w:asciiTheme="minorHAnsi" w:hAnsiTheme="minorHAnsi" w:cstheme="minorHAnsi"/>
                <w:i/>
                <w:color w:val="auto"/>
                <w:sz w:val="21"/>
                <w:szCs w:val="21"/>
                <w:lang w:val="lt-LT"/>
              </w:rPr>
              <w:t xml:space="preserve">-tiekėjas gali remtis kitų ūkio subjektų </w:t>
            </w:r>
            <w:proofErr w:type="spellStart"/>
            <w:r w:rsidRPr="00E8312F">
              <w:rPr>
                <w:rFonts w:asciiTheme="minorHAnsi" w:hAnsiTheme="minorHAnsi" w:cstheme="minorHAnsi"/>
                <w:i/>
                <w:color w:val="auto"/>
                <w:sz w:val="21"/>
                <w:szCs w:val="21"/>
                <w:lang w:val="lt-LT"/>
              </w:rPr>
              <w:t>pajėgumais</w:t>
            </w:r>
            <w:proofErr w:type="spellEnd"/>
            <w:r w:rsidRPr="00E8312F">
              <w:rPr>
                <w:rFonts w:asciiTheme="minorHAnsi" w:hAnsiTheme="minorHAnsi" w:cstheme="minorHAnsi"/>
                <w:i/>
                <w:color w:val="auto"/>
                <w:sz w:val="21"/>
                <w:szCs w:val="21"/>
                <w:lang w:val="lt-LT"/>
              </w:rPr>
              <w:t xml:space="preserve"> tik tuo atveju, jeigu tie subjektai (jų darbuotojai) patys vykdys tą pirkimo sutarties dalį, kuriai reikia jų turimų </w:t>
            </w:r>
            <w:proofErr w:type="spellStart"/>
            <w:r w:rsidRPr="00E8312F">
              <w:rPr>
                <w:rFonts w:asciiTheme="minorHAnsi" w:hAnsiTheme="minorHAnsi" w:cstheme="minorHAnsi"/>
                <w:i/>
                <w:color w:val="auto"/>
                <w:sz w:val="21"/>
                <w:szCs w:val="21"/>
                <w:lang w:val="lt-LT"/>
              </w:rPr>
              <w:t>pajėgumų</w:t>
            </w:r>
            <w:proofErr w:type="spellEnd"/>
            <w:r w:rsidRPr="00E8312F">
              <w:rPr>
                <w:rFonts w:asciiTheme="minorHAnsi" w:hAnsiTheme="minorHAnsi" w:cstheme="minorHAnsi"/>
                <w:i/>
                <w:color w:val="auto"/>
                <w:sz w:val="21"/>
                <w:szCs w:val="21"/>
                <w:lang w:val="lt-LT"/>
              </w:rPr>
              <w:t>;</w:t>
            </w:r>
          </w:p>
          <w:p w14:paraId="60C846A5" w14:textId="77777777" w:rsidR="00861E95" w:rsidRPr="00E8312F" w:rsidRDefault="00861E95" w:rsidP="00C55EBB">
            <w:pPr>
              <w:pStyle w:val="Default"/>
              <w:jc w:val="both"/>
              <w:rPr>
                <w:rFonts w:asciiTheme="minorHAnsi" w:hAnsiTheme="minorHAnsi" w:cstheme="minorHAnsi"/>
                <w:i/>
                <w:color w:val="auto"/>
                <w:sz w:val="21"/>
                <w:szCs w:val="21"/>
                <w:lang w:val="lt-LT"/>
              </w:rPr>
            </w:pPr>
          </w:p>
          <w:p w14:paraId="1E50EA2D" w14:textId="216EA815" w:rsidR="00861E95" w:rsidRPr="00E8312F" w:rsidRDefault="00861E95" w:rsidP="001147F2">
            <w:pPr>
              <w:pStyle w:val="Default"/>
              <w:jc w:val="both"/>
              <w:rPr>
                <w:rFonts w:asciiTheme="minorHAnsi" w:hAnsiTheme="minorHAnsi" w:cstheme="minorHAnsi"/>
                <w:i/>
                <w:color w:val="auto"/>
                <w:sz w:val="21"/>
                <w:szCs w:val="21"/>
                <w:lang w:val="lt-LT"/>
              </w:rPr>
            </w:pPr>
            <w:r w:rsidRPr="00E8312F">
              <w:rPr>
                <w:rFonts w:asciiTheme="minorHAnsi" w:hAnsiTheme="minorHAnsi" w:cstheme="minorHAnsi"/>
                <w:i/>
                <w:color w:val="auto"/>
                <w:sz w:val="21"/>
                <w:szCs w:val="21"/>
                <w:lang w:val="lt-LT"/>
              </w:rPr>
              <w:t>-subtiekėjai – jei tiekėjas (jo pasitelkiami specialistai) pats atitinka nustatytą reikalavimą, tačiau ketina pasitelkti subtiekėjus (jo specialistus), subtiekėjų specialistai privalo atitikti nustatytus reikalavimus, jeigu subtiekėjai (jų darbuotojai) patys vykdys tą pirkimo sutarties</w:t>
            </w:r>
            <w:r w:rsidR="001147F2" w:rsidRPr="00E8312F">
              <w:rPr>
                <w:rFonts w:asciiTheme="minorHAnsi" w:hAnsiTheme="minorHAnsi" w:cstheme="minorHAnsi"/>
                <w:i/>
                <w:color w:val="auto"/>
                <w:sz w:val="21"/>
                <w:szCs w:val="21"/>
                <w:lang w:val="lt-LT"/>
              </w:rPr>
              <w:t xml:space="preserve"> </w:t>
            </w:r>
            <w:r w:rsidRPr="00E8312F">
              <w:rPr>
                <w:rFonts w:asciiTheme="minorHAnsi" w:hAnsiTheme="minorHAnsi" w:cstheme="minorHAnsi"/>
                <w:i/>
                <w:color w:val="auto"/>
                <w:sz w:val="21"/>
                <w:szCs w:val="21"/>
                <w:lang w:val="lt-LT"/>
              </w:rPr>
              <w:t>dalį, kuriai reikia nustatytos kvalifikacijos.</w:t>
            </w:r>
          </w:p>
        </w:tc>
      </w:tr>
    </w:tbl>
    <w:p w14:paraId="1BDE39C8" w14:textId="77777777" w:rsidR="00587417" w:rsidRPr="00E8312F" w:rsidRDefault="00587417" w:rsidP="00AB6FC2">
      <w:pPr>
        <w:tabs>
          <w:tab w:val="left" w:pos="568"/>
        </w:tabs>
        <w:spacing w:line="276" w:lineRule="auto"/>
        <w:ind w:firstLine="0"/>
        <w:rPr>
          <w:rFonts w:eastAsiaTheme="minorHAnsi" w:cstheme="minorHAnsi"/>
          <w:lang w:eastAsia="en-US"/>
        </w:rPr>
      </w:pPr>
    </w:p>
    <w:p w14:paraId="1F1C9BDE" w14:textId="77777777" w:rsidR="00B742E5" w:rsidRPr="00E8312F" w:rsidRDefault="00587417" w:rsidP="002B6FC2">
      <w:pPr>
        <w:tabs>
          <w:tab w:val="left" w:pos="568"/>
        </w:tabs>
        <w:spacing w:line="276" w:lineRule="auto"/>
        <w:ind w:firstLine="0"/>
        <w:jc w:val="center"/>
        <w:rPr>
          <w:rFonts w:eastAsiaTheme="minorHAnsi" w:cstheme="minorHAnsi"/>
          <w:b/>
          <w:bCs/>
          <w:lang w:eastAsia="en-US"/>
        </w:rPr>
      </w:pPr>
      <w:r w:rsidRPr="00E8312F">
        <w:rPr>
          <w:rFonts w:eastAsiaTheme="minorHAnsi" w:cstheme="minorHAnsi"/>
          <w:b/>
          <w:bCs/>
          <w:lang w:eastAsia="en-US"/>
        </w:rPr>
        <w:t>Tiekėjų kvalifikacijos reikalavimai</w:t>
      </w:r>
    </w:p>
    <w:p w14:paraId="63B3C3BF" w14:textId="00970C9E" w:rsidR="007C483C" w:rsidRPr="00E8312F" w:rsidRDefault="00587417" w:rsidP="002B6FC2">
      <w:pPr>
        <w:tabs>
          <w:tab w:val="left" w:pos="568"/>
        </w:tabs>
        <w:spacing w:line="276" w:lineRule="auto"/>
        <w:ind w:firstLine="0"/>
        <w:jc w:val="center"/>
        <w:rPr>
          <w:rFonts w:eastAsiaTheme="minorHAnsi" w:cstheme="minorHAnsi"/>
          <w:b/>
          <w:bCs/>
          <w:lang w:eastAsia="en-US"/>
        </w:rPr>
      </w:pPr>
      <w:r w:rsidRPr="00E8312F">
        <w:rPr>
          <w:rFonts w:eastAsiaTheme="minorHAnsi" w:cstheme="minorHAnsi"/>
          <w:b/>
          <w:bCs/>
          <w:lang w:eastAsia="en-US"/>
        </w:rPr>
        <w:t xml:space="preserve">  2 pirkimo daliai</w:t>
      </w:r>
      <w:r w:rsidR="000B345C" w:rsidRPr="00E8312F">
        <w:rPr>
          <w:rFonts w:eastAsiaTheme="minorHAnsi" w:cstheme="minorHAnsi"/>
          <w:b/>
          <w:bCs/>
          <w:lang w:eastAsia="en-US"/>
        </w:rPr>
        <w:t xml:space="preserve"> </w:t>
      </w:r>
      <w:r w:rsidRPr="00E8312F">
        <w:rPr>
          <w:rFonts w:eastAsiaTheme="minorHAnsi" w:cstheme="minorHAnsi"/>
          <w:b/>
          <w:bCs/>
          <w:lang w:eastAsia="en-US"/>
        </w:rPr>
        <w:t>„</w:t>
      </w:r>
      <w:r w:rsidR="00861E95" w:rsidRPr="00E8312F">
        <w:rPr>
          <w:rFonts w:cstheme="minorHAnsi"/>
          <w:b/>
        </w:rPr>
        <w:t xml:space="preserve">Panevėžio r. </w:t>
      </w:r>
      <w:r w:rsidR="000061FD" w:rsidRPr="00E8312F">
        <w:rPr>
          <w:rFonts w:eastAsia="Calibri" w:cstheme="minorHAnsi"/>
          <w:b/>
        </w:rPr>
        <w:t>Karsakiškio k</w:t>
      </w:r>
      <w:r w:rsidR="00861E95" w:rsidRPr="00E8312F">
        <w:rPr>
          <w:rFonts w:eastAsia="Calibri" w:cstheme="minorHAnsi"/>
          <w:b/>
        </w:rPr>
        <w:t xml:space="preserve">. </w:t>
      </w:r>
      <w:proofErr w:type="spellStart"/>
      <w:r w:rsidR="000061FD" w:rsidRPr="00E8312F">
        <w:rPr>
          <w:rFonts w:eastAsia="Calibri" w:cstheme="minorHAnsi"/>
          <w:b/>
        </w:rPr>
        <w:t>Lėvens</w:t>
      </w:r>
      <w:proofErr w:type="spellEnd"/>
      <w:r w:rsidR="007D64EE" w:rsidRPr="00E8312F">
        <w:rPr>
          <w:rFonts w:eastAsia="Calibri" w:cstheme="minorHAnsi"/>
          <w:b/>
        </w:rPr>
        <w:t xml:space="preserve"> g. 4 statinių</w:t>
      </w:r>
      <w:r w:rsidR="00861E95" w:rsidRPr="00E8312F">
        <w:rPr>
          <w:rFonts w:eastAsia="Calibri" w:cstheme="minorHAnsi"/>
          <w:b/>
        </w:rPr>
        <w:t xml:space="preserve"> griovimas</w:t>
      </w:r>
      <w:r w:rsidRPr="00E8312F">
        <w:rPr>
          <w:rFonts w:eastAsiaTheme="minorHAnsi" w:cstheme="minorHAnsi"/>
          <w:b/>
          <w:bCs/>
          <w:lang w:eastAsia="en-US"/>
        </w:rPr>
        <w:t>“</w:t>
      </w:r>
    </w:p>
    <w:p w14:paraId="3F41CD96" w14:textId="77777777" w:rsidR="00FC1E9A" w:rsidRPr="00E8312F" w:rsidRDefault="00FC1E9A" w:rsidP="002B6FC2">
      <w:pPr>
        <w:tabs>
          <w:tab w:val="left" w:pos="568"/>
        </w:tabs>
        <w:spacing w:line="276" w:lineRule="auto"/>
        <w:ind w:firstLine="0"/>
        <w:jc w:val="center"/>
        <w:rPr>
          <w:rFonts w:eastAsiaTheme="minorHAnsi" w:cstheme="minorHAnsi"/>
          <w:b/>
          <w:bCs/>
          <w:lang w:eastAsia="en-US"/>
        </w:rPr>
      </w:pPr>
    </w:p>
    <w:tbl>
      <w:tblPr>
        <w:tblStyle w:val="TableGrid3"/>
        <w:tblW w:w="5000" w:type="pct"/>
        <w:tblLook w:val="04A0" w:firstRow="1" w:lastRow="0" w:firstColumn="1" w:lastColumn="0" w:noHBand="0" w:noVBand="1"/>
      </w:tblPr>
      <w:tblGrid>
        <w:gridCol w:w="1299"/>
        <w:gridCol w:w="2806"/>
        <w:gridCol w:w="3228"/>
        <w:gridCol w:w="2855"/>
      </w:tblGrid>
      <w:tr w:rsidR="00E8312F" w:rsidRPr="00E8312F" w14:paraId="7359CF58" w14:textId="77777777" w:rsidTr="00EB0D18">
        <w:tc>
          <w:tcPr>
            <w:tcW w:w="638" w:type="pct"/>
            <w:shd w:val="clear" w:color="auto" w:fill="D9E2F3" w:themeFill="accent1" w:themeFillTint="33"/>
          </w:tcPr>
          <w:p w14:paraId="49B425C6" w14:textId="77777777" w:rsidR="00861E95" w:rsidRPr="00E8312F" w:rsidRDefault="00861E95" w:rsidP="00EB0D18">
            <w:pPr>
              <w:spacing w:before="60" w:after="60" w:line="256" w:lineRule="auto"/>
              <w:rPr>
                <w:rFonts w:asciiTheme="minorHAnsi" w:hAnsiTheme="minorHAnsi" w:cstheme="minorHAnsi"/>
                <w:b/>
                <w:bCs/>
                <w:sz w:val="21"/>
                <w:szCs w:val="21"/>
              </w:rPr>
            </w:pPr>
            <w:r w:rsidRPr="00E8312F">
              <w:rPr>
                <w:rFonts w:asciiTheme="minorHAnsi" w:hAnsiTheme="minorHAnsi" w:cstheme="minorHAnsi"/>
                <w:b/>
                <w:bCs/>
                <w:sz w:val="21"/>
                <w:szCs w:val="21"/>
              </w:rPr>
              <w:t>Eil. Nr.</w:t>
            </w:r>
          </w:p>
        </w:tc>
        <w:tc>
          <w:tcPr>
            <w:tcW w:w="1377" w:type="pct"/>
            <w:shd w:val="clear" w:color="auto" w:fill="D9E2F3" w:themeFill="accent1" w:themeFillTint="33"/>
          </w:tcPr>
          <w:p w14:paraId="1F19EE9B" w14:textId="77777777" w:rsidR="00861E95" w:rsidRPr="00E8312F" w:rsidRDefault="00861E95" w:rsidP="00EB0D18">
            <w:pPr>
              <w:spacing w:before="60" w:after="60" w:line="256" w:lineRule="auto"/>
              <w:rPr>
                <w:rFonts w:asciiTheme="minorHAnsi" w:hAnsiTheme="minorHAnsi" w:cstheme="minorHAnsi"/>
                <w:b/>
                <w:bCs/>
                <w:sz w:val="21"/>
                <w:szCs w:val="21"/>
              </w:rPr>
            </w:pPr>
            <w:r w:rsidRPr="00E8312F">
              <w:rPr>
                <w:rFonts w:asciiTheme="minorHAnsi" w:hAnsiTheme="minorHAnsi" w:cstheme="minorHAnsi"/>
                <w:b/>
                <w:bCs/>
                <w:sz w:val="21"/>
                <w:szCs w:val="21"/>
              </w:rPr>
              <w:t>Kvalifikacijos reikalavimas</w:t>
            </w:r>
          </w:p>
        </w:tc>
        <w:tc>
          <w:tcPr>
            <w:tcW w:w="1584" w:type="pct"/>
            <w:shd w:val="clear" w:color="auto" w:fill="D9E2F3" w:themeFill="accent1" w:themeFillTint="33"/>
          </w:tcPr>
          <w:p w14:paraId="40E36356" w14:textId="77777777" w:rsidR="00861E95" w:rsidRPr="00E8312F" w:rsidRDefault="00861E95" w:rsidP="00EB0D18">
            <w:pPr>
              <w:autoSpaceDE w:val="0"/>
              <w:autoSpaceDN w:val="0"/>
              <w:adjustRightInd w:val="0"/>
              <w:rPr>
                <w:rFonts w:asciiTheme="minorHAnsi" w:hAnsiTheme="minorHAnsi" w:cstheme="minorHAnsi"/>
                <w:b/>
                <w:bCs/>
                <w:sz w:val="21"/>
                <w:szCs w:val="21"/>
              </w:rPr>
            </w:pPr>
            <w:r w:rsidRPr="00E8312F">
              <w:rPr>
                <w:rFonts w:asciiTheme="minorHAnsi" w:hAnsiTheme="minorHAnsi" w:cstheme="minorHAnsi"/>
                <w:b/>
                <w:bCs/>
                <w:sz w:val="21"/>
                <w:szCs w:val="21"/>
              </w:rPr>
              <w:t>Atitiktį reikalavimui įrodantys  dokumentai</w:t>
            </w:r>
          </w:p>
        </w:tc>
        <w:tc>
          <w:tcPr>
            <w:tcW w:w="1401" w:type="pct"/>
            <w:shd w:val="clear" w:color="auto" w:fill="D9E2F3" w:themeFill="accent1" w:themeFillTint="33"/>
          </w:tcPr>
          <w:p w14:paraId="6E66A877" w14:textId="77777777" w:rsidR="00861E95" w:rsidRPr="00E8312F" w:rsidRDefault="00861E95" w:rsidP="00EB0D18">
            <w:pPr>
              <w:autoSpaceDE w:val="0"/>
              <w:autoSpaceDN w:val="0"/>
              <w:adjustRightInd w:val="0"/>
              <w:rPr>
                <w:rFonts w:asciiTheme="minorHAnsi" w:hAnsiTheme="minorHAnsi" w:cstheme="minorHAnsi"/>
                <w:b/>
                <w:bCs/>
                <w:sz w:val="21"/>
                <w:szCs w:val="21"/>
              </w:rPr>
            </w:pPr>
            <w:r w:rsidRPr="00E8312F">
              <w:rPr>
                <w:rFonts w:asciiTheme="minorHAnsi" w:hAnsiTheme="minorHAnsi" w:cstheme="minorHAnsi"/>
                <w:b/>
                <w:bCs/>
                <w:sz w:val="21"/>
                <w:szCs w:val="21"/>
              </w:rPr>
              <w:t>Subjektas, kuris turi atitikti reikalavimą</w:t>
            </w:r>
          </w:p>
        </w:tc>
      </w:tr>
      <w:tr w:rsidR="00E8312F" w:rsidRPr="00E8312F" w14:paraId="04A8AA6A" w14:textId="77777777" w:rsidTr="00EB0D18">
        <w:tc>
          <w:tcPr>
            <w:tcW w:w="638" w:type="pct"/>
            <w:tcBorders>
              <w:top w:val="single" w:sz="4" w:space="0" w:color="000000"/>
              <w:left w:val="single" w:sz="4" w:space="0" w:color="000000"/>
              <w:bottom w:val="single" w:sz="4" w:space="0" w:color="000000"/>
              <w:right w:val="single" w:sz="4" w:space="0" w:color="000000"/>
            </w:tcBorders>
            <w:vAlign w:val="center"/>
          </w:tcPr>
          <w:p w14:paraId="57745562" w14:textId="77777777" w:rsidR="00861E95" w:rsidRPr="00E8312F" w:rsidRDefault="00861E95" w:rsidP="00EB0D18">
            <w:pPr>
              <w:spacing w:before="60" w:after="60" w:line="256" w:lineRule="auto"/>
              <w:jc w:val="center"/>
              <w:rPr>
                <w:rFonts w:asciiTheme="minorHAnsi" w:eastAsiaTheme="minorHAnsi" w:hAnsiTheme="minorHAnsi" w:cstheme="minorHAnsi"/>
                <w:b/>
                <w:sz w:val="21"/>
                <w:szCs w:val="21"/>
              </w:rPr>
            </w:pPr>
            <w:r w:rsidRPr="00E8312F">
              <w:rPr>
                <w:rFonts w:asciiTheme="minorHAnsi" w:eastAsiaTheme="minorHAnsi" w:hAnsiTheme="minorHAnsi" w:cstheme="minorHAnsi"/>
                <w:b/>
                <w:sz w:val="21"/>
                <w:szCs w:val="21"/>
              </w:rPr>
              <w:t xml:space="preserve">1. </w:t>
            </w:r>
          </w:p>
        </w:tc>
        <w:tc>
          <w:tcPr>
            <w:tcW w:w="4362" w:type="pct"/>
            <w:gridSpan w:val="3"/>
            <w:tcBorders>
              <w:top w:val="single" w:sz="4" w:space="0" w:color="000000"/>
              <w:left w:val="single" w:sz="4" w:space="0" w:color="000000"/>
              <w:bottom w:val="single" w:sz="4" w:space="0" w:color="000000"/>
              <w:right w:val="single" w:sz="4" w:space="0" w:color="000000"/>
            </w:tcBorders>
            <w:vAlign w:val="center"/>
          </w:tcPr>
          <w:p w14:paraId="24FC7887" w14:textId="77777777" w:rsidR="00861E95" w:rsidRPr="00E8312F" w:rsidRDefault="00861E95" w:rsidP="00EB0D18">
            <w:pPr>
              <w:widowControl w:val="0"/>
              <w:suppressAutoHyphens/>
              <w:rPr>
                <w:rStyle w:val="markedcontent"/>
                <w:rFonts w:asciiTheme="minorHAnsi" w:hAnsiTheme="minorHAnsi" w:cstheme="minorHAnsi"/>
                <w:b/>
                <w:sz w:val="21"/>
                <w:szCs w:val="21"/>
              </w:rPr>
            </w:pPr>
            <w:r w:rsidRPr="00E8312F">
              <w:rPr>
                <w:rFonts w:asciiTheme="minorHAnsi" w:hAnsiTheme="minorHAnsi" w:cstheme="minorHAnsi"/>
                <w:b/>
                <w:sz w:val="21"/>
                <w:szCs w:val="21"/>
              </w:rPr>
              <w:t>Techninis ir profesinis pajėgumas</w:t>
            </w:r>
          </w:p>
        </w:tc>
      </w:tr>
      <w:tr w:rsidR="00E8312F" w:rsidRPr="00E8312F" w14:paraId="7320F575" w14:textId="77777777" w:rsidTr="00EB0D18">
        <w:trPr>
          <w:trHeight w:val="1963"/>
        </w:trPr>
        <w:tc>
          <w:tcPr>
            <w:tcW w:w="638" w:type="pct"/>
            <w:tcBorders>
              <w:top w:val="single" w:sz="4" w:space="0" w:color="000000"/>
              <w:left w:val="single" w:sz="4" w:space="0" w:color="000000"/>
              <w:bottom w:val="single" w:sz="4" w:space="0" w:color="000000"/>
              <w:right w:val="single" w:sz="4" w:space="0" w:color="000000"/>
            </w:tcBorders>
          </w:tcPr>
          <w:p w14:paraId="559E500A" w14:textId="77777777" w:rsidR="00861E95" w:rsidRPr="00E8312F" w:rsidRDefault="00861E95" w:rsidP="00EB0D18">
            <w:pPr>
              <w:spacing w:before="60" w:after="60" w:line="256" w:lineRule="auto"/>
              <w:rPr>
                <w:rFonts w:asciiTheme="minorHAnsi" w:eastAsiaTheme="minorHAnsi" w:hAnsiTheme="minorHAnsi" w:cstheme="minorHAnsi"/>
                <w:sz w:val="21"/>
                <w:szCs w:val="21"/>
              </w:rPr>
            </w:pPr>
            <w:r w:rsidRPr="00E8312F">
              <w:rPr>
                <w:rFonts w:asciiTheme="minorHAnsi" w:eastAsiaTheme="minorHAnsi" w:hAnsiTheme="minorHAnsi" w:cstheme="minorHAnsi"/>
                <w:sz w:val="21"/>
                <w:szCs w:val="21"/>
              </w:rPr>
              <w:t>1.1.</w:t>
            </w:r>
          </w:p>
          <w:p w14:paraId="35717DEE" w14:textId="77777777" w:rsidR="00861E95" w:rsidRPr="00E8312F" w:rsidRDefault="00861E95" w:rsidP="00EB0D18">
            <w:pPr>
              <w:spacing w:before="60" w:after="60" w:line="256" w:lineRule="auto"/>
              <w:jc w:val="center"/>
              <w:rPr>
                <w:rFonts w:asciiTheme="minorHAnsi" w:eastAsiaTheme="minorHAnsi" w:hAnsiTheme="minorHAnsi" w:cstheme="minorHAnsi"/>
                <w:sz w:val="21"/>
                <w:szCs w:val="21"/>
              </w:rPr>
            </w:pPr>
          </w:p>
          <w:p w14:paraId="5DF8D552" w14:textId="77777777" w:rsidR="00861E95" w:rsidRPr="00E8312F" w:rsidRDefault="00861E95" w:rsidP="00EB0D18">
            <w:pPr>
              <w:spacing w:before="60" w:after="60" w:line="256" w:lineRule="auto"/>
              <w:jc w:val="center"/>
              <w:rPr>
                <w:rFonts w:asciiTheme="minorHAnsi" w:eastAsiaTheme="minorHAnsi" w:hAnsiTheme="minorHAnsi" w:cstheme="minorHAnsi"/>
                <w:sz w:val="21"/>
                <w:szCs w:val="21"/>
              </w:rPr>
            </w:pPr>
          </w:p>
          <w:p w14:paraId="2E1C9E08" w14:textId="77777777" w:rsidR="00861E95" w:rsidRPr="00E8312F" w:rsidRDefault="00861E95" w:rsidP="00EB0D18">
            <w:pPr>
              <w:spacing w:before="60" w:after="60" w:line="256" w:lineRule="auto"/>
              <w:jc w:val="center"/>
              <w:rPr>
                <w:rFonts w:asciiTheme="minorHAnsi" w:eastAsiaTheme="minorHAnsi" w:hAnsiTheme="minorHAnsi" w:cstheme="minorHAnsi"/>
                <w:sz w:val="21"/>
                <w:szCs w:val="21"/>
              </w:rPr>
            </w:pPr>
          </w:p>
          <w:p w14:paraId="1AE75A52" w14:textId="77777777" w:rsidR="00861E95" w:rsidRPr="00E8312F" w:rsidRDefault="00861E95" w:rsidP="00EB0D18">
            <w:pPr>
              <w:spacing w:before="60" w:after="60" w:line="256" w:lineRule="auto"/>
              <w:jc w:val="center"/>
              <w:rPr>
                <w:rFonts w:asciiTheme="minorHAnsi" w:eastAsiaTheme="minorHAnsi" w:hAnsiTheme="minorHAnsi" w:cstheme="minorHAnsi"/>
                <w:sz w:val="21"/>
                <w:szCs w:val="21"/>
              </w:rPr>
            </w:pPr>
          </w:p>
          <w:p w14:paraId="3880C538" w14:textId="77777777" w:rsidR="00861E95" w:rsidRPr="00E8312F" w:rsidRDefault="00861E95" w:rsidP="00EB0D18">
            <w:pPr>
              <w:spacing w:before="60" w:after="60" w:line="256" w:lineRule="auto"/>
              <w:jc w:val="center"/>
              <w:rPr>
                <w:rFonts w:asciiTheme="minorHAnsi" w:eastAsiaTheme="minorHAnsi" w:hAnsiTheme="minorHAnsi" w:cstheme="minorHAnsi"/>
                <w:sz w:val="21"/>
                <w:szCs w:val="21"/>
              </w:rPr>
            </w:pPr>
          </w:p>
          <w:p w14:paraId="3F1ACF7C" w14:textId="77777777" w:rsidR="00861E95" w:rsidRPr="00E8312F" w:rsidRDefault="00861E95" w:rsidP="00EB0D18">
            <w:pPr>
              <w:spacing w:before="60" w:after="60" w:line="256" w:lineRule="auto"/>
              <w:jc w:val="center"/>
              <w:rPr>
                <w:rFonts w:asciiTheme="minorHAnsi" w:eastAsiaTheme="minorHAnsi" w:hAnsiTheme="minorHAnsi" w:cstheme="minorHAnsi"/>
                <w:sz w:val="21"/>
                <w:szCs w:val="21"/>
              </w:rPr>
            </w:pPr>
          </w:p>
          <w:p w14:paraId="02968F3C" w14:textId="77777777" w:rsidR="00861E95" w:rsidRPr="00E8312F" w:rsidRDefault="00861E95" w:rsidP="00EB0D18">
            <w:pPr>
              <w:spacing w:before="60" w:after="60" w:line="256" w:lineRule="auto"/>
              <w:jc w:val="center"/>
              <w:rPr>
                <w:rFonts w:asciiTheme="minorHAnsi" w:eastAsiaTheme="minorHAnsi" w:hAnsiTheme="minorHAnsi" w:cstheme="minorHAnsi"/>
                <w:sz w:val="21"/>
                <w:szCs w:val="21"/>
              </w:rPr>
            </w:pPr>
          </w:p>
          <w:p w14:paraId="65019356" w14:textId="77777777" w:rsidR="00861E95" w:rsidRPr="00E8312F" w:rsidRDefault="00861E95" w:rsidP="00EB0D18">
            <w:pPr>
              <w:spacing w:before="60" w:after="60" w:line="256" w:lineRule="auto"/>
              <w:jc w:val="center"/>
              <w:rPr>
                <w:rFonts w:asciiTheme="minorHAnsi" w:eastAsiaTheme="minorHAnsi" w:hAnsiTheme="minorHAnsi" w:cstheme="minorHAnsi"/>
                <w:sz w:val="21"/>
                <w:szCs w:val="21"/>
              </w:rPr>
            </w:pPr>
          </w:p>
          <w:p w14:paraId="087E4056" w14:textId="77777777" w:rsidR="00861E95" w:rsidRPr="00E8312F" w:rsidRDefault="00861E95" w:rsidP="00EB0D18">
            <w:pPr>
              <w:spacing w:before="60" w:after="60" w:line="256" w:lineRule="auto"/>
              <w:jc w:val="center"/>
              <w:rPr>
                <w:rFonts w:asciiTheme="minorHAnsi" w:eastAsiaTheme="minorHAnsi" w:hAnsiTheme="minorHAnsi" w:cstheme="minorHAnsi"/>
                <w:sz w:val="21"/>
                <w:szCs w:val="21"/>
              </w:rPr>
            </w:pPr>
          </w:p>
          <w:p w14:paraId="6E76D18C" w14:textId="77777777" w:rsidR="00861E95" w:rsidRPr="00E8312F" w:rsidRDefault="00861E95" w:rsidP="00EB0D18">
            <w:pPr>
              <w:spacing w:before="60" w:after="60" w:line="256" w:lineRule="auto"/>
              <w:jc w:val="center"/>
              <w:rPr>
                <w:rFonts w:asciiTheme="minorHAnsi" w:eastAsiaTheme="minorHAnsi" w:hAnsiTheme="minorHAnsi" w:cstheme="minorHAnsi"/>
                <w:sz w:val="21"/>
                <w:szCs w:val="21"/>
              </w:rPr>
            </w:pPr>
          </w:p>
          <w:p w14:paraId="5F51CB70" w14:textId="77777777" w:rsidR="00861E95" w:rsidRPr="00E8312F" w:rsidRDefault="00861E95" w:rsidP="00EB0D18">
            <w:pPr>
              <w:spacing w:before="60" w:after="60" w:line="256" w:lineRule="auto"/>
              <w:jc w:val="center"/>
              <w:rPr>
                <w:rFonts w:asciiTheme="minorHAnsi" w:eastAsiaTheme="minorHAnsi" w:hAnsiTheme="minorHAnsi" w:cstheme="minorHAnsi"/>
                <w:sz w:val="21"/>
                <w:szCs w:val="21"/>
              </w:rPr>
            </w:pPr>
          </w:p>
          <w:p w14:paraId="5FF670F6" w14:textId="77777777" w:rsidR="00861E95" w:rsidRPr="00E8312F" w:rsidRDefault="00861E95" w:rsidP="00EB0D18">
            <w:pPr>
              <w:spacing w:before="60" w:after="60" w:line="256" w:lineRule="auto"/>
              <w:jc w:val="center"/>
              <w:rPr>
                <w:rFonts w:asciiTheme="minorHAnsi" w:eastAsiaTheme="minorHAnsi" w:hAnsiTheme="minorHAnsi" w:cstheme="minorHAnsi"/>
                <w:sz w:val="21"/>
                <w:szCs w:val="21"/>
              </w:rPr>
            </w:pPr>
          </w:p>
          <w:p w14:paraId="0C586F14" w14:textId="77777777" w:rsidR="00861E95" w:rsidRPr="00E8312F" w:rsidRDefault="00861E95" w:rsidP="00EB0D18">
            <w:pPr>
              <w:spacing w:before="60" w:after="60" w:line="256" w:lineRule="auto"/>
              <w:jc w:val="center"/>
              <w:rPr>
                <w:rFonts w:asciiTheme="minorHAnsi" w:eastAsiaTheme="minorHAnsi" w:hAnsiTheme="minorHAnsi" w:cstheme="minorHAnsi"/>
                <w:sz w:val="21"/>
                <w:szCs w:val="21"/>
              </w:rPr>
            </w:pPr>
          </w:p>
          <w:p w14:paraId="37AA0059" w14:textId="77777777" w:rsidR="00861E95" w:rsidRPr="00E8312F" w:rsidRDefault="00861E95" w:rsidP="00EB0D18">
            <w:pPr>
              <w:spacing w:before="60" w:after="60" w:line="256" w:lineRule="auto"/>
              <w:jc w:val="center"/>
              <w:rPr>
                <w:rFonts w:asciiTheme="minorHAnsi" w:eastAsiaTheme="minorHAnsi" w:hAnsiTheme="minorHAnsi" w:cstheme="minorHAnsi"/>
                <w:sz w:val="21"/>
                <w:szCs w:val="21"/>
              </w:rPr>
            </w:pPr>
          </w:p>
          <w:p w14:paraId="0FDC2503" w14:textId="77777777" w:rsidR="00861E95" w:rsidRPr="00E8312F" w:rsidRDefault="00861E95" w:rsidP="00EB0D18">
            <w:pPr>
              <w:spacing w:before="60" w:after="60" w:line="256" w:lineRule="auto"/>
              <w:jc w:val="center"/>
              <w:rPr>
                <w:rFonts w:asciiTheme="minorHAnsi" w:eastAsiaTheme="minorHAnsi" w:hAnsiTheme="minorHAnsi" w:cstheme="minorHAnsi"/>
                <w:sz w:val="21"/>
                <w:szCs w:val="21"/>
              </w:rPr>
            </w:pPr>
          </w:p>
          <w:p w14:paraId="0B848CEE" w14:textId="77777777" w:rsidR="00861E95" w:rsidRPr="00E8312F" w:rsidRDefault="00861E95" w:rsidP="00EB0D18">
            <w:pPr>
              <w:spacing w:before="60" w:after="60" w:line="256" w:lineRule="auto"/>
              <w:jc w:val="center"/>
              <w:rPr>
                <w:rFonts w:asciiTheme="minorHAnsi" w:eastAsiaTheme="minorHAnsi" w:hAnsiTheme="minorHAnsi" w:cstheme="minorHAnsi"/>
                <w:sz w:val="21"/>
                <w:szCs w:val="21"/>
              </w:rPr>
            </w:pPr>
          </w:p>
          <w:p w14:paraId="771F39B5" w14:textId="77777777" w:rsidR="00861E95" w:rsidRPr="00E8312F" w:rsidRDefault="00861E95" w:rsidP="00EB0D18">
            <w:pPr>
              <w:spacing w:before="60" w:after="60" w:line="256" w:lineRule="auto"/>
              <w:jc w:val="center"/>
              <w:rPr>
                <w:rFonts w:asciiTheme="minorHAnsi" w:eastAsiaTheme="minorHAnsi" w:hAnsiTheme="minorHAnsi" w:cstheme="minorHAnsi"/>
                <w:sz w:val="21"/>
                <w:szCs w:val="21"/>
              </w:rPr>
            </w:pPr>
          </w:p>
          <w:p w14:paraId="03F5DE40" w14:textId="77777777" w:rsidR="00861E95" w:rsidRPr="00E8312F" w:rsidRDefault="00861E95" w:rsidP="00EB0D18">
            <w:pPr>
              <w:spacing w:before="60" w:after="60" w:line="256" w:lineRule="auto"/>
              <w:jc w:val="center"/>
              <w:rPr>
                <w:rFonts w:asciiTheme="minorHAnsi" w:eastAsiaTheme="minorHAnsi" w:hAnsiTheme="minorHAnsi" w:cstheme="minorHAnsi"/>
                <w:sz w:val="21"/>
                <w:szCs w:val="21"/>
              </w:rPr>
            </w:pPr>
          </w:p>
          <w:p w14:paraId="0A5BFCB8" w14:textId="77777777" w:rsidR="00861E95" w:rsidRPr="00E8312F" w:rsidRDefault="00861E95" w:rsidP="00EB0D18">
            <w:pPr>
              <w:spacing w:before="60" w:after="60" w:line="256" w:lineRule="auto"/>
              <w:jc w:val="center"/>
              <w:rPr>
                <w:rFonts w:asciiTheme="minorHAnsi" w:eastAsiaTheme="minorHAnsi" w:hAnsiTheme="minorHAnsi" w:cstheme="minorHAnsi"/>
                <w:sz w:val="21"/>
                <w:szCs w:val="21"/>
              </w:rPr>
            </w:pPr>
          </w:p>
          <w:p w14:paraId="05FACC8E" w14:textId="77777777" w:rsidR="00861E95" w:rsidRPr="00E8312F" w:rsidRDefault="00861E95" w:rsidP="00EB0D18">
            <w:pPr>
              <w:spacing w:before="60" w:after="60" w:line="256" w:lineRule="auto"/>
              <w:jc w:val="center"/>
              <w:rPr>
                <w:rFonts w:asciiTheme="minorHAnsi" w:eastAsiaTheme="minorHAnsi" w:hAnsiTheme="minorHAnsi" w:cstheme="minorHAnsi"/>
                <w:sz w:val="21"/>
                <w:szCs w:val="21"/>
              </w:rPr>
            </w:pPr>
          </w:p>
          <w:p w14:paraId="01860F6C" w14:textId="77777777" w:rsidR="00861E95" w:rsidRPr="00E8312F" w:rsidRDefault="00861E95" w:rsidP="00EB0D18">
            <w:pPr>
              <w:spacing w:before="60" w:after="60" w:line="256" w:lineRule="auto"/>
              <w:jc w:val="center"/>
              <w:rPr>
                <w:rFonts w:asciiTheme="minorHAnsi" w:eastAsiaTheme="minorHAnsi" w:hAnsiTheme="minorHAnsi" w:cstheme="minorHAnsi"/>
                <w:sz w:val="21"/>
                <w:szCs w:val="21"/>
              </w:rPr>
            </w:pPr>
          </w:p>
          <w:p w14:paraId="0F0A5FAE" w14:textId="77777777" w:rsidR="00861E95" w:rsidRPr="00E8312F" w:rsidRDefault="00861E95" w:rsidP="00EB0D18">
            <w:pPr>
              <w:spacing w:before="60" w:after="60" w:line="256" w:lineRule="auto"/>
              <w:jc w:val="center"/>
              <w:rPr>
                <w:rFonts w:asciiTheme="minorHAnsi" w:eastAsiaTheme="minorHAnsi" w:hAnsiTheme="minorHAnsi" w:cstheme="minorHAnsi"/>
                <w:sz w:val="21"/>
                <w:szCs w:val="21"/>
              </w:rPr>
            </w:pPr>
          </w:p>
          <w:p w14:paraId="1C054798" w14:textId="77777777" w:rsidR="00861E95" w:rsidRPr="00E8312F" w:rsidRDefault="00861E95" w:rsidP="00EB0D18">
            <w:pPr>
              <w:spacing w:before="60" w:after="60" w:line="256" w:lineRule="auto"/>
              <w:jc w:val="center"/>
              <w:rPr>
                <w:rFonts w:asciiTheme="minorHAnsi" w:eastAsiaTheme="minorHAnsi" w:hAnsiTheme="minorHAnsi" w:cstheme="minorHAnsi"/>
                <w:sz w:val="21"/>
                <w:szCs w:val="21"/>
              </w:rPr>
            </w:pPr>
          </w:p>
          <w:p w14:paraId="119845BC" w14:textId="77777777" w:rsidR="00861E95" w:rsidRPr="00E8312F" w:rsidRDefault="00861E95" w:rsidP="00EB0D18">
            <w:pPr>
              <w:spacing w:before="60" w:after="60" w:line="256" w:lineRule="auto"/>
              <w:jc w:val="center"/>
              <w:rPr>
                <w:rFonts w:asciiTheme="minorHAnsi" w:eastAsiaTheme="minorHAnsi" w:hAnsiTheme="minorHAnsi" w:cstheme="minorHAnsi"/>
                <w:sz w:val="21"/>
                <w:szCs w:val="21"/>
              </w:rPr>
            </w:pPr>
          </w:p>
          <w:p w14:paraId="19B7FF46" w14:textId="77777777" w:rsidR="00861E95" w:rsidRPr="00E8312F" w:rsidRDefault="00861E95" w:rsidP="00EB0D18">
            <w:pPr>
              <w:spacing w:before="60" w:after="60" w:line="256" w:lineRule="auto"/>
              <w:jc w:val="center"/>
              <w:rPr>
                <w:rFonts w:asciiTheme="minorHAnsi" w:eastAsiaTheme="minorHAnsi" w:hAnsiTheme="minorHAnsi" w:cstheme="minorHAnsi"/>
                <w:sz w:val="21"/>
                <w:szCs w:val="21"/>
              </w:rPr>
            </w:pPr>
          </w:p>
          <w:p w14:paraId="42C8E494" w14:textId="77777777" w:rsidR="00861E95" w:rsidRPr="00E8312F" w:rsidRDefault="00861E95" w:rsidP="00EB0D18">
            <w:pPr>
              <w:spacing w:before="60" w:after="60" w:line="256" w:lineRule="auto"/>
              <w:jc w:val="center"/>
              <w:rPr>
                <w:rFonts w:asciiTheme="minorHAnsi" w:eastAsiaTheme="minorHAnsi" w:hAnsiTheme="minorHAnsi" w:cstheme="minorHAnsi"/>
                <w:sz w:val="21"/>
                <w:szCs w:val="21"/>
              </w:rPr>
            </w:pPr>
          </w:p>
          <w:p w14:paraId="2FF5D02E" w14:textId="77777777" w:rsidR="00861E95" w:rsidRPr="00E8312F" w:rsidRDefault="00861E95" w:rsidP="00EB0D18">
            <w:pPr>
              <w:spacing w:before="60" w:after="60" w:line="256" w:lineRule="auto"/>
              <w:jc w:val="center"/>
              <w:rPr>
                <w:rFonts w:asciiTheme="minorHAnsi" w:eastAsiaTheme="minorHAnsi" w:hAnsiTheme="minorHAnsi" w:cstheme="minorHAnsi"/>
                <w:sz w:val="21"/>
                <w:szCs w:val="21"/>
              </w:rPr>
            </w:pPr>
          </w:p>
          <w:p w14:paraId="04403EBE" w14:textId="77777777" w:rsidR="00861E95" w:rsidRPr="00E8312F" w:rsidRDefault="00861E95" w:rsidP="00EB0D18">
            <w:pPr>
              <w:spacing w:before="60" w:after="60" w:line="256" w:lineRule="auto"/>
              <w:jc w:val="center"/>
              <w:rPr>
                <w:rFonts w:asciiTheme="minorHAnsi" w:eastAsiaTheme="minorHAnsi" w:hAnsiTheme="minorHAnsi" w:cstheme="minorHAnsi"/>
                <w:sz w:val="21"/>
                <w:szCs w:val="21"/>
              </w:rPr>
            </w:pPr>
          </w:p>
        </w:tc>
        <w:tc>
          <w:tcPr>
            <w:tcW w:w="1377" w:type="pct"/>
            <w:tcBorders>
              <w:top w:val="single" w:sz="4" w:space="0" w:color="000000"/>
              <w:left w:val="single" w:sz="4" w:space="0" w:color="000000"/>
              <w:bottom w:val="single" w:sz="4" w:space="0" w:color="000000"/>
              <w:right w:val="single" w:sz="4" w:space="0" w:color="000000"/>
            </w:tcBorders>
          </w:tcPr>
          <w:p w14:paraId="2FB3C42F" w14:textId="72338584" w:rsidR="00861E95" w:rsidRPr="00E8312F" w:rsidRDefault="00861E95" w:rsidP="00EB0D18">
            <w:pPr>
              <w:autoSpaceDE w:val="0"/>
              <w:autoSpaceDN w:val="0"/>
              <w:adjustRightInd w:val="0"/>
              <w:ind w:firstLine="0"/>
              <w:rPr>
                <w:rFonts w:asciiTheme="minorHAnsi" w:eastAsia="Calibri" w:hAnsiTheme="minorHAnsi" w:cstheme="minorHAnsi"/>
                <w:sz w:val="21"/>
                <w:szCs w:val="21"/>
              </w:rPr>
            </w:pPr>
            <w:r w:rsidRPr="00E8312F">
              <w:rPr>
                <w:rFonts w:asciiTheme="minorHAnsi" w:eastAsia="Calibri" w:hAnsiTheme="minorHAnsi" w:cstheme="minorHAnsi"/>
                <w:sz w:val="21"/>
                <w:szCs w:val="21"/>
              </w:rPr>
              <w:lastRenderedPageBreak/>
              <w:t xml:space="preserve">Tiekėjas per paskutinius 5 metus* iki pasiūlymo pateikimo termino pabaigos yra atlikęs svarbiausių darbų </w:t>
            </w:r>
            <w:r w:rsidR="003972D1" w:rsidRPr="00E8312F">
              <w:rPr>
                <w:rFonts w:asciiTheme="minorHAnsi" w:eastAsia="Calibri" w:hAnsiTheme="minorHAnsi" w:cstheme="minorHAnsi"/>
                <w:sz w:val="21"/>
                <w:szCs w:val="21"/>
              </w:rPr>
              <w:t>(</w:t>
            </w:r>
            <w:r w:rsidRPr="00E8312F">
              <w:rPr>
                <w:rFonts w:asciiTheme="minorHAnsi" w:eastAsia="Calibri" w:hAnsiTheme="minorHAnsi" w:cstheme="minorHAnsi"/>
                <w:sz w:val="21"/>
                <w:szCs w:val="21"/>
              </w:rPr>
              <w:t xml:space="preserve">(pastatų) naujos statybos, ir (arba) rekonstravimo, ir (arba) kapitalinio remonto, ir (arba) griovimo darbų) panašiame į pirkimo objektą objekte už ne mažiau kaip </w:t>
            </w:r>
            <w:r w:rsidR="000061FD" w:rsidRPr="00E8312F">
              <w:rPr>
                <w:rFonts w:asciiTheme="minorHAnsi" w:eastAsia="Calibri" w:hAnsiTheme="minorHAnsi" w:cstheme="minorHAnsi"/>
                <w:b/>
                <w:bCs/>
                <w:sz w:val="21"/>
                <w:szCs w:val="21"/>
              </w:rPr>
              <w:t>26</w:t>
            </w:r>
            <w:r w:rsidRPr="00E8312F">
              <w:rPr>
                <w:rFonts w:asciiTheme="minorHAnsi" w:eastAsia="Calibri" w:hAnsiTheme="minorHAnsi" w:cstheme="minorHAnsi"/>
                <w:b/>
                <w:bCs/>
                <w:sz w:val="21"/>
                <w:szCs w:val="21"/>
              </w:rPr>
              <w:t xml:space="preserve"> 000</w:t>
            </w:r>
            <w:r w:rsidRPr="00E8312F">
              <w:rPr>
                <w:rFonts w:asciiTheme="minorHAnsi" w:eastAsia="Calibri" w:hAnsiTheme="minorHAnsi" w:cstheme="minorHAnsi"/>
                <w:sz w:val="21"/>
                <w:szCs w:val="21"/>
              </w:rPr>
              <w:t xml:space="preserve"> </w:t>
            </w:r>
            <w:proofErr w:type="spellStart"/>
            <w:r w:rsidRPr="00E8312F">
              <w:rPr>
                <w:rFonts w:asciiTheme="minorHAnsi" w:eastAsia="Calibri" w:hAnsiTheme="minorHAnsi" w:cstheme="minorHAnsi"/>
                <w:b/>
                <w:sz w:val="21"/>
                <w:szCs w:val="21"/>
              </w:rPr>
              <w:t>Eur</w:t>
            </w:r>
            <w:proofErr w:type="spellEnd"/>
            <w:r w:rsidRPr="00E8312F">
              <w:rPr>
                <w:rFonts w:asciiTheme="minorHAnsi" w:eastAsia="Calibri" w:hAnsiTheme="minorHAnsi" w:cstheme="minorHAnsi"/>
                <w:b/>
                <w:sz w:val="21"/>
                <w:szCs w:val="21"/>
              </w:rPr>
              <w:t xml:space="preserve"> be PVM</w:t>
            </w:r>
            <w:r w:rsidRPr="00E8312F">
              <w:rPr>
                <w:rFonts w:asciiTheme="minorHAnsi" w:eastAsia="Calibri" w:hAnsiTheme="minorHAnsi" w:cstheme="minorHAnsi"/>
                <w:sz w:val="21"/>
                <w:szCs w:val="21"/>
              </w:rPr>
              <w:t>, ir  svarbiausių darbų  atlikimas ir galutiniai rezultatai buvo tinkami.</w:t>
            </w:r>
          </w:p>
          <w:p w14:paraId="4269C40A" w14:textId="77777777" w:rsidR="003972D1" w:rsidRPr="00E8312F" w:rsidRDefault="003972D1" w:rsidP="003972D1">
            <w:pPr>
              <w:autoSpaceDE w:val="0"/>
              <w:autoSpaceDN w:val="0"/>
              <w:adjustRightInd w:val="0"/>
              <w:ind w:firstLine="0"/>
              <w:rPr>
                <w:rFonts w:asciiTheme="minorHAnsi" w:eastAsia="Calibri" w:hAnsiTheme="minorHAnsi" w:cstheme="minorHAnsi"/>
                <w:sz w:val="21"/>
                <w:szCs w:val="21"/>
              </w:rPr>
            </w:pPr>
          </w:p>
          <w:p w14:paraId="1E7A0BA7" w14:textId="77777777" w:rsidR="00861E95" w:rsidRPr="00E8312F" w:rsidRDefault="00861E95" w:rsidP="003972D1">
            <w:pPr>
              <w:autoSpaceDE w:val="0"/>
              <w:autoSpaceDN w:val="0"/>
              <w:adjustRightInd w:val="0"/>
              <w:ind w:firstLine="0"/>
              <w:rPr>
                <w:rFonts w:asciiTheme="minorHAnsi" w:eastAsia="Calibri" w:hAnsiTheme="minorHAnsi" w:cstheme="minorHAnsi"/>
                <w:sz w:val="21"/>
                <w:szCs w:val="21"/>
                <w:u w:val="single"/>
              </w:rPr>
            </w:pPr>
            <w:r w:rsidRPr="00E8312F">
              <w:rPr>
                <w:rFonts w:asciiTheme="minorHAnsi" w:eastAsia="Calibri" w:hAnsiTheme="minorHAnsi" w:cstheme="minorHAnsi"/>
                <w:sz w:val="21"/>
                <w:szCs w:val="21"/>
                <w:u w:val="single"/>
              </w:rPr>
              <w:t>Svarbiausiais darbais laikomi (pastatų) naujos statybos, ir (arba) rekonstravimo, ir (arba) kapitalinio remonto, ir (arba) griovimo darbai.</w:t>
            </w:r>
          </w:p>
          <w:p w14:paraId="6E928E4B" w14:textId="77777777" w:rsidR="003972D1" w:rsidRPr="00E8312F" w:rsidRDefault="003972D1" w:rsidP="00EB0D18">
            <w:pPr>
              <w:autoSpaceDE w:val="0"/>
              <w:autoSpaceDN w:val="0"/>
              <w:adjustRightInd w:val="0"/>
              <w:rPr>
                <w:rFonts w:asciiTheme="minorHAnsi" w:eastAsia="Calibri" w:hAnsiTheme="minorHAnsi" w:cstheme="minorHAnsi"/>
                <w:sz w:val="21"/>
                <w:szCs w:val="21"/>
              </w:rPr>
            </w:pPr>
          </w:p>
          <w:p w14:paraId="4B1DD192" w14:textId="77777777" w:rsidR="00861E95" w:rsidRPr="00E8312F" w:rsidRDefault="00861E95" w:rsidP="003972D1">
            <w:pPr>
              <w:autoSpaceDE w:val="0"/>
              <w:autoSpaceDN w:val="0"/>
              <w:adjustRightInd w:val="0"/>
              <w:ind w:firstLine="0"/>
              <w:rPr>
                <w:rFonts w:asciiTheme="minorHAnsi" w:eastAsia="Calibri" w:hAnsiTheme="minorHAnsi" w:cstheme="minorHAnsi"/>
                <w:sz w:val="21"/>
                <w:szCs w:val="21"/>
                <w:u w:val="single"/>
              </w:rPr>
            </w:pPr>
            <w:r w:rsidRPr="00E8312F">
              <w:rPr>
                <w:rFonts w:asciiTheme="minorHAnsi" w:eastAsia="Calibri" w:hAnsiTheme="minorHAnsi" w:cstheme="minorHAnsi"/>
                <w:sz w:val="21"/>
                <w:szCs w:val="21"/>
                <w:u w:val="single"/>
              </w:rPr>
              <w:t xml:space="preserve">Galutinį rezultatą tiekėjas gali būti pasiekęs pagal vieną ar kelias sutartis, sudarytas dėl vieno ir to paties atskiro </w:t>
            </w:r>
            <w:r w:rsidRPr="00E8312F">
              <w:rPr>
                <w:rFonts w:asciiTheme="minorHAnsi" w:eastAsia="Calibri" w:hAnsiTheme="minorHAnsi" w:cstheme="minorHAnsi"/>
                <w:sz w:val="21"/>
                <w:szCs w:val="21"/>
                <w:u w:val="single"/>
              </w:rPr>
              <w:lastRenderedPageBreak/>
              <w:t>objekto.</w:t>
            </w:r>
          </w:p>
          <w:p w14:paraId="0769CB36" w14:textId="77777777" w:rsidR="003972D1" w:rsidRPr="00E8312F" w:rsidRDefault="003972D1" w:rsidP="003972D1">
            <w:pPr>
              <w:autoSpaceDE w:val="0"/>
              <w:autoSpaceDN w:val="0"/>
              <w:adjustRightInd w:val="0"/>
              <w:ind w:firstLine="0"/>
              <w:rPr>
                <w:rFonts w:asciiTheme="minorHAnsi" w:eastAsia="Calibri" w:hAnsiTheme="minorHAnsi" w:cstheme="minorHAnsi"/>
                <w:iCs/>
                <w:sz w:val="21"/>
                <w:szCs w:val="21"/>
              </w:rPr>
            </w:pPr>
          </w:p>
          <w:p w14:paraId="51FDA7F4" w14:textId="77777777" w:rsidR="00861E95" w:rsidRPr="00E8312F" w:rsidRDefault="00861E95" w:rsidP="003972D1">
            <w:pPr>
              <w:autoSpaceDE w:val="0"/>
              <w:autoSpaceDN w:val="0"/>
              <w:adjustRightInd w:val="0"/>
              <w:ind w:firstLine="0"/>
              <w:rPr>
                <w:rFonts w:asciiTheme="minorHAnsi" w:eastAsia="Calibri" w:hAnsiTheme="minorHAnsi" w:cstheme="minorHAnsi"/>
                <w:iCs/>
                <w:sz w:val="21"/>
                <w:szCs w:val="21"/>
              </w:rPr>
            </w:pPr>
            <w:r w:rsidRPr="00E8312F">
              <w:rPr>
                <w:rFonts w:asciiTheme="minorHAnsi" w:eastAsia="Calibri" w:hAnsiTheme="minorHAnsi" w:cstheme="minorHAnsi"/>
                <w:iCs/>
                <w:sz w:val="21"/>
                <w:szCs w:val="21"/>
              </w:rPr>
              <w:t xml:space="preserve">Tiekėjui nedraudžiama remtis sutartimi, kurią tiekėjas vykdė ne vienas, bet kartu su kitais ūkio subjektais. Tačiau tokiu atveju bus vertinami būtent konkretaus ūkio subjekto, dalyvaujančio viešajame pirkime, atlikti darbai, jų apimtis, vertė, o ne visas vykdytos sutarties objektas. </w:t>
            </w:r>
          </w:p>
          <w:p w14:paraId="4D7A91AD" w14:textId="77777777" w:rsidR="003972D1" w:rsidRPr="00E8312F" w:rsidRDefault="003972D1" w:rsidP="003972D1">
            <w:pPr>
              <w:pStyle w:val="Default"/>
              <w:rPr>
                <w:rFonts w:asciiTheme="minorHAnsi" w:eastAsia="SimSun" w:hAnsiTheme="minorHAnsi" w:cstheme="minorHAnsi"/>
                <w:color w:val="auto"/>
                <w:kern w:val="1"/>
                <w:sz w:val="21"/>
                <w:szCs w:val="21"/>
                <w:lang w:val="lt-LT" w:eastAsia="hi-IN" w:bidi="hi-IN"/>
              </w:rPr>
            </w:pPr>
          </w:p>
          <w:p w14:paraId="0B211449" w14:textId="56104FB2" w:rsidR="003972D1" w:rsidRPr="00E8312F" w:rsidRDefault="00861E95" w:rsidP="00194196">
            <w:pPr>
              <w:pStyle w:val="Default"/>
              <w:jc w:val="both"/>
              <w:rPr>
                <w:rFonts w:asciiTheme="minorHAnsi" w:hAnsiTheme="minorHAnsi" w:cstheme="minorHAnsi"/>
                <w:color w:val="auto"/>
                <w:sz w:val="21"/>
                <w:szCs w:val="21"/>
                <w:lang w:val="lt-LT"/>
              </w:rPr>
            </w:pPr>
            <w:r w:rsidRPr="00E8312F">
              <w:rPr>
                <w:rFonts w:asciiTheme="minorHAnsi" w:eastAsia="SimSun" w:hAnsiTheme="minorHAnsi" w:cstheme="minorHAnsi"/>
                <w:color w:val="auto"/>
                <w:kern w:val="1"/>
                <w:sz w:val="21"/>
                <w:szCs w:val="21"/>
                <w:lang w:val="lt-LT" w:eastAsia="hi-IN" w:bidi="hi-IN"/>
              </w:rPr>
              <w:t>*</w:t>
            </w:r>
            <w:r w:rsidRPr="00E8312F">
              <w:rPr>
                <w:rFonts w:asciiTheme="minorHAnsi" w:eastAsia="SimSun" w:hAnsiTheme="minorHAnsi" w:cstheme="minorHAnsi"/>
                <w:i/>
                <w:color w:val="auto"/>
                <w:kern w:val="1"/>
                <w:sz w:val="21"/>
                <w:szCs w:val="21"/>
                <w:lang w:val="lt-LT" w:eastAsia="hi-IN" w:bidi="hi-IN"/>
              </w:rPr>
              <w:t>arba per laiką nuo tiekėjo įregistravimo dienos, jeigu tiekėjas vykdė veiklą mažiau nei 5 metus.</w:t>
            </w:r>
          </w:p>
        </w:tc>
        <w:tc>
          <w:tcPr>
            <w:tcW w:w="1584" w:type="pct"/>
            <w:tcBorders>
              <w:top w:val="single" w:sz="4" w:space="0" w:color="000000"/>
              <w:left w:val="single" w:sz="4" w:space="0" w:color="000000"/>
              <w:bottom w:val="single" w:sz="4" w:space="0" w:color="000000"/>
              <w:right w:val="single" w:sz="4" w:space="0" w:color="000000"/>
            </w:tcBorders>
          </w:tcPr>
          <w:p w14:paraId="0F13E36E" w14:textId="77777777" w:rsidR="00861E95" w:rsidRPr="00E8312F" w:rsidRDefault="00861E95" w:rsidP="003972D1">
            <w:pPr>
              <w:autoSpaceDE w:val="0"/>
              <w:autoSpaceDN w:val="0"/>
              <w:adjustRightInd w:val="0"/>
              <w:ind w:firstLine="0"/>
              <w:rPr>
                <w:rFonts w:asciiTheme="minorHAnsi" w:hAnsiTheme="minorHAnsi" w:cstheme="minorHAnsi"/>
                <w:sz w:val="21"/>
                <w:szCs w:val="21"/>
              </w:rPr>
            </w:pPr>
            <w:r w:rsidRPr="00E8312F">
              <w:rPr>
                <w:rFonts w:asciiTheme="minorHAnsi" w:hAnsiTheme="minorHAnsi" w:cstheme="minorHAnsi"/>
                <w:sz w:val="21"/>
                <w:szCs w:val="21"/>
              </w:rPr>
              <w:lastRenderedPageBreak/>
              <w:t>Pateikiama:</w:t>
            </w:r>
          </w:p>
          <w:p w14:paraId="09089B33" w14:textId="11227A65" w:rsidR="00861E95" w:rsidRPr="00E8312F" w:rsidRDefault="003972D1" w:rsidP="003972D1">
            <w:pPr>
              <w:autoSpaceDE w:val="0"/>
              <w:autoSpaceDN w:val="0"/>
              <w:adjustRightInd w:val="0"/>
              <w:ind w:firstLine="0"/>
              <w:rPr>
                <w:rFonts w:asciiTheme="minorHAnsi" w:eastAsia="Calibri" w:hAnsiTheme="minorHAnsi" w:cstheme="minorHAnsi"/>
                <w:sz w:val="21"/>
                <w:szCs w:val="21"/>
                <w:u w:val="single"/>
              </w:rPr>
            </w:pPr>
            <w:r w:rsidRPr="00E8312F">
              <w:rPr>
                <w:rFonts w:asciiTheme="minorHAnsi" w:eastAsia="Calibri" w:hAnsiTheme="minorHAnsi" w:cstheme="minorHAnsi"/>
                <w:sz w:val="21"/>
                <w:szCs w:val="21"/>
              </w:rPr>
              <w:t>p</w:t>
            </w:r>
            <w:r w:rsidR="00861E95" w:rsidRPr="00E8312F">
              <w:rPr>
                <w:rFonts w:asciiTheme="minorHAnsi" w:eastAsia="Calibri" w:hAnsiTheme="minorHAnsi" w:cstheme="minorHAnsi"/>
                <w:sz w:val="21"/>
                <w:szCs w:val="21"/>
              </w:rPr>
              <w:t xml:space="preserve">er paskutinius 5 metus* atliktų darbų sąrašas (pirkimo sąlygų </w:t>
            </w:r>
            <w:hyperlink w:anchor="_Pirkimo_sąlygų_8" w:history="1">
              <w:r w:rsidR="00BF4248" w:rsidRPr="00E8312F">
                <w:rPr>
                  <w:rFonts w:asciiTheme="minorHAnsi" w:hAnsiTheme="minorHAnsi" w:cstheme="minorHAnsi"/>
                  <w:sz w:val="21"/>
                  <w:szCs w:val="21"/>
                </w:rPr>
                <w:t>8.2</w:t>
              </w:r>
              <w:r w:rsidR="00861E95" w:rsidRPr="00E8312F">
                <w:rPr>
                  <w:rFonts w:asciiTheme="minorHAnsi" w:eastAsia="Calibri" w:hAnsiTheme="minorHAnsi" w:cstheme="minorHAnsi"/>
                  <w:sz w:val="21"/>
                  <w:szCs w:val="21"/>
                </w:rPr>
                <w:t xml:space="preserve"> priedas</w:t>
              </w:r>
            </w:hyperlink>
            <w:r w:rsidR="00861E95" w:rsidRPr="00E8312F">
              <w:rPr>
                <w:rFonts w:asciiTheme="minorHAnsi" w:eastAsia="Calibri" w:hAnsiTheme="minorHAnsi" w:cstheme="minorHAnsi"/>
                <w:sz w:val="21"/>
                <w:szCs w:val="21"/>
              </w:rPr>
              <w:t xml:space="preserve">) kartu su užsakovų (tiek viešųjų, tiek privačiųjų) </w:t>
            </w:r>
            <w:r w:rsidR="00861E95" w:rsidRPr="00E8312F">
              <w:rPr>
                <w:rFonts w:asciiTheme="minorHAnsi" w:eastAsia="Calibri" w:hAnsiTheme="minorHAnsi" w:cstheme="minorHAnsi"/>
                <w:sz w:val="21"/>
                <w:szCs w:val="21"/>
                <w:u w:val="single"/>
              </w:rPr>
              <w:t xml:space="preserve">pažymomis, apie tai, kad svarbiausių darbų atlikimas ir galutiniai rezultatai buvo tinkami. </w:t>
            </w:r>
          </w:p>
          <w:p w14:paraId="2A36BBC3" w14:textId="77777777" w:rsidR="00861E95" w:rsidRPr="00E8312F" w:rsidRDefault="00861E95" w:rsidP="00EB0D18">
            <w:pPr>
              <w:widowControl w:val="0"/>
              <w:tabs>
                <w:tab w:val="left" w:pos="3861"/>
                <w:tab w:val="left" w:pos="3895"/>
              </w:tabs>
              <w:suppressAutoHyphens/>
              <w:ind w:right="34"/>
              <w:rPr>
                <w:rFonts w:asciiTheme="minorHAnsi" w:eastAsia="SimSun" w:hAnsiTheme="minorHAnsi" w:cstheme="minorHAnsi"/>
                <w:kern w:val="1"/>
                <w:sz w:val="21"/>
                <w:szCs w:val="21"/>
                <w:lang w:eastAsia="hi-IN" w:bidi="hi-IN"/>
              </w:rPr>
            </w:pPr>
          </w:p>
          <w:p w14:paraId="10CDDF37" w14:textId="77777777" w:rsidR="00861E95" w:rsidRPr="00E8312F" w:rsidRDefault="00861E95" w:rsidP="003972D1">
            <w:pPr>
              <w:autoSpaceDE w:val="0"/>
              <w:autoSpaceDN w:val="0"/>
              <w:adjustRightInd w:val="0"/>
              <w:ind w:firstLine="0"/>
              <w:rPr>
                <w:rFonts w:asciiTheme="minorHAnsi" w:eastAsia="Calibri" w:hAnsiTheme="minorHAnsi" w:cstheme="minorHAnsi"/>
                <w:sz w:val="21"/>
                <w:szCs w:val="21"/>
              </w:rPr>
            </w:pPr>
            <w:r w:rsidRPr="00E8312F">
              <w:rPr>
                <w:rFonts w:asciiTheme="minorHAnsi" w:eastAsia="Calibri" w:hAnsiTheme="minorHAnsi" w:cstheme="minorHAnsi"/>
                <w:sz w:val="21"/>
                <w:szCs w:val="21"/>
              </w:rPr>
              <w:t>*</w:t>
            </w:r>
            <w:r w:rsidRPr="00E8312F">
              <w:rPr>
                <w:rFonts w:asciiTheme="minorHAnsi" w:eastAsia="Calibri" w:hAnsiTheme="minorHAnsi" w:cstheme="minorHAnsi"/>
                <w:i/>
                <w:sz w:val="21"/>
                <w:szCs w:val="21"/>
              </w:rPr>
              <w:t>arba per laiką nuo tiekėjo įregistravimo dienos, jeigu tiekėjas vykdė veiklą mažiau nei 5 metus</w:t>
            </w:r>
          </w:p>
          <w:p w14:paraId="44F8FD5F" w14:textId="77777777" w:rsidR="00861E95" w:rsidRPr="00E8312F" w:rsidRDefault="00861E95" w:rsidP="00EB0D18">
            <w:pPr>
              <w:widowControl w:val="0"/>
              <w:suppressAutoHyphens/>
              <w:rPr>
                <w:rFonts w:asciiTheme="minorHAnsi" w:hAnsiTheme="minorHAnsi" w:cstheme="minorHAnsi"/>
                <w:b/>
                <w:sz w:val="21"/>
                <w:szCs w:val="21"/>
              </w:rPr>
            </w:pPr>
          </w:p>
          <w:p w14:paraId="1F1D0ECA" w14:textId="77777777" w:rsidR="00861E95" w:rsidRPr="00E8312F" w:rsidRDefault="00861E95" w:rsidP="00EB0D18">
            <w:pPr>
              <w:widowControl w:val="0"/>
              <w:suppressAutoHyphens/>
              <w:rPr>
                <w:rFonts w:asciiTheme="minorHAnsi" w:hAnsiTheme="minorHAnsi" w:cstheme="minorHAnsi"/>
                <w:b/>
                <w:sz w:val="21"/>
                <w:szCs w:val="21"/>
              </w:rPr>
            </w:pPr>
          </w:p>
          <w:p w14:paraId="38CD16BA" w14:textId="77777777" w:rsidR="00861E95" w:rsidRPr="00E8312F" w:rsidRDefault="00861E95" w:rsidP="00EB0D18">
            <w:pPr>
              <w:widowControl w:val="0"/>
              <w:suppressAutoHyphens/>
              <w:rPr>
                <w:rFonts w:asciiTheme="minorHAnsi" w:hAnsiTheme="minorHAnsi" w:cstheme="minorHAnsi"/>
                <w:b/>
                <w:sz w:val="21"/>
                <w:szCs w:val="21"/>
              </w:rPr>
            </w:pPr>
          </w:p>
          <w:p w14:paraId="2EEDB204" w14:textId="77777777" w:rsidR="00861E95" w:rsidRPr="00E8312F" w:rsidRDefault="00861E95" w:rsidP="00EB0D18">
            <w:pPr>
              <w:widowControl w:val="0"/>
              <w:suppressAutoHyphens/>
              <w:rPr>
                <w:rFonts w:asciiTheme="minorHAnsi" w:hAnsiTheme="minorHAnsi" w:cstheme="minorHAnsi"/>
                <w:b/>
                <w:sz w:val="21"/>
                <w:szCs w:val="21"/>
              </w:rPr>
            </w:pPr>
          </w:p>
          <w:p w14:paraId="6FD31220" w14:textId="77777777" w:rsidR="00861E95" w:rsidRPr="00E8312F" w:rsidRDefault="00861E95" w:rsidP="00EB0D18">
            <w:pPr>
              <w:widowControl w:val="0"/>
              <w:suppressAutoHyphens/>
              <w:rPr>
                <w:rFonts w:asciiTheme="minorHAnsi" w:hAnsiTheme="minorHAnsi" w:cstheme="minorHAnsi"/>
                <w:b/>
                <w:sz w:val="21"/>
                <w:szCs w:val="21"/>
              </w:rPr>
            </w:pPr>
          </w:p>
          <w:p w14:paraId="0F6B4B31" w14:textId="77777777" w:rsidR="00861E95" w:rsidRPr="00E8312F" w:rsidRDefault="00861E95" w:rsidP="00EB0D18">
            <w:pPr>
              <w:widowControl w:val="0"/>
              <w:suppressAutoHyphens/>
              <w:rPr>
                <w:rFonts w:asciiTheme="minorHAnsi" w:hAnsiTheme="minorHAnsi" w:cstheme="minorHAnsi"/>
                <w:b/>
                <w:sz w:val="21"/>
                <w:szCs w:val="21"/>
              </w:rPr>
            </w:pPr>
          </w:p>
          <w:p w14:paraId="22304A21" w14:textId="77777777" w:rsidR="00861E95" w:rsidRPr="00E8312F" w:rsidRDefault="00861E95" w:rsidP="00EB0D18">
            <w:pPr>
              <w:widowControl w:val="0"/>
              <w:suppressAutoHyphens/>
              <w:rPr>
                <w:rFonts w:asciiTheme="minorHAnsi" w:hAnsiTheme="minorHAnsi" w:cstheme="minorHAnsi"/>
                <w:b/>
                <w:sz w:val="21"/>
                <w:szCs w:val="21"/>
              </w:rPr>
            </w:pPr>
          </w:p>
          <w:p w14:paraId="319897BA" w14:textId="77777777" w:rsidR="00861E95" w:rsidRPr="00E8312F" w:rsidRDefault="00861E95" w:rsidP="00EB0D18">
            <w:pPr>
              <w:widowControl w:val="0"/>
              <w:suppressAutoHyphens/>
              <w:rPr>
                <w:rFonts w:asciiTheme="minorHAnsi" w:hAnsiTheme="minorHAnsi" w:cstheme="minorHAnsi"/>
                <w:b/>
                <w:sz w:val="21"/>
                <w:szCs w:val="21"/>
              </w:rPr>
            </w:pPr>
          </w:p>
          <w:p w14:paraId="460175D7" w14:textId="77777777" w:rsidR="00861E95" w:rsidRPr="00E8312F" w:rsidRDefault="00861E95" w:rsidP="00EB0D18">
            <w:pPr>
              <w:widowControl w:val="0"/>
              <w:suppressAutoHyphens/>
              <w:rPr>
                <w:rFonts w:asciiTheme="minorHAnsi" w:hAnsiTheme="minorHAnsi" w:cstheme="minorHAnsi"/>
                <w:b/>
                <w:sz w:val="21"/>
                <w:szCs w:val="21"/>
              </w:rPr>
            </w:pPr>
          </w:p>
          <w:p w14:paraId="41128695" w14:textId="77777777" w:rsidR="00861E95" w:rsidRPr="00E8312F" w:rsidRDefault="00861E95" w:rsidP="00EB0D18">
            <w:pPr>
              <w:widowControl w:val="0"/>
              <w:suppressAutoHyphens/>
              <w:rPr>
                <w:rFonts w:asciiTheme="minorHAnsi" w:hAnsiTheme="minorHAnsi" w:cstheme="minorHAnsi"/>
                <w:b/>
                <w:sz w:val="21"/>
                <w:szCs w:val="21"/>
              </w:rPr>
            </w:pPr>
          </w:p>
          <w:p w14:paraId="7EC1D4EC" w14:textId="77777777" w:rsidR="00861E95" w:rsidRPr="00E8312F" w:rsidRDefault="00861E95" w:rsidP="00EB0D18">
            <w:pPr>
              <w:widowControl w:val="0"/>
              <w:suppressAutoHyphens/>
              <w:rPr>
                <w:rFonts w:asciiTheme="minorHAnsi" w:hAnsiTheme="minorHAnsi" w:cstheme="minorHAnsi"/>
                <w:b/>
                <w:sz w:val="21"/>
                <w:szCs w:val="21"/>
              </w:rPr>
            </w:pPr>
          </w:p>
          <w:p w14:paraId="6D1256EB" w14:textId="77777777" w:rsidR="00861E95" w:rsidRPr="00E8312F" w:rsidRDefault="00861E95" w:rsidP="00EB0D18">
            <w:pPr>
              <w:widowControl w:val="0"/>
              <w:suppressAutoHyphens/>
              <w:rPr>
                <w:rFonts w:asciiTheme="minorHAnsi" w:hAnsiTheme="minorHAnsi" w:cstheme="minorHAnsi"/>
                <w:b/>
                <w:sz w:val="21"/>
                <w:szCs w:val="21"/>
              </w:rPr>
            </w:pPr>
          </w:p>
          <w:p w14:paraId="739D78DE" w14:textId="77777777" w:rsidR="00861E95" w:rsidRPr="00E8312F" w:rsidRDefault="00861E95" w:rsidP="00EB0D18">
            <w:pPr>
              <w:widowControl w:val="0"/>
              <w:suppressAutoHyphens/>
              <w:rPr>
                <w:rFonts w:asciiTheme="minorHAnsi" w:hAnsiTheme="minorHAnsi" w:cstheme="minorHAnsi"/>
                <w:b/>
                <w:sz w:val="21"/>
                <w:szCs w:val="21"/>
              </w:rPr>
            </w:pPr>
          </w:p>
          <w:p w14:paraId="7B32D475" w14:textId="77777777" w:rsidR="00861E95" w:rsidRPr="00E8312F" w:rsidRDefault="00861E95" w:rsidP="00EB0D18">
            <w:pPr>
              <w:widowControl w:val="0"/>
              <w:suppressAutoHyphens/>
              <w:rPr>
                <w:rFonts w:asciiTheme="minorHAnsi" w:hAnsiTheme="minorHAnsi" w:cstheme="minorHAnsi"/>
                <w:b/>
                <w:sz w:val="21"/>
                <w:szCs w:val="21"/>
              </w:rPr>
            </w:pPr>
          </w:p>
          <w:p w14:paraId="680D776D" w14:textId="77777777" w:rsidR="00861E95" w:rsidRPr="00E8312F" w:rsidRDefault="00861E95" w:rsidP="00EB0D18">
            <w:pPr>
              <w:widowControl w:val="0"/>
              <w:suppressAutoHyphens/>
              <w:rPr>
                <w:rFonts w:asciiTheme="minorHAnsi" w:hAnsiTheme="minorHAnsi" w:cstheme="minorHAnsi"/>
                <w:b/>
                <w:sz w:val="21"/>
                <w:szCs w:val="21"/>
              </w:rPr>
            </w:pPr>
          </w:p>
          <w:p w14:paraId="7FF019EE" w14:textId="77777777" w:rsidR="003972D1" w:rsidRPr="00E8312F" w:rsidRDefault="003972D1" w:rsidP="00EB0D18">
            <w:pPr>
              <w:widowControl w:val="0"/>
              <w:suppressAutoHyphens/>
              <w:rPr>
                <w:rFonts w:asciiTheme="minorHAnsi" w:hAnsiTheme="minorHAnsi" w:cstheme="minorHAnsi"/>
                <w:b/>
                <w:sz w:val="21"/>
                <w:szCs w:val="21"/>
              </w:rPr>
            </w:pPr>
          </w:p>
          <w:p w14:paraId="391FC210" w14:textId="77777777" w:rsidR="003972D1" w:rsidRPr="00E8312F" w:rsidRDefault="003972D1" w:rsidP="00EB0D18">
            <w:pPr>
              <w:widowControl w:val="0"/>
              <w:suppressAutoHyphens/>
              <w:rPr>
                <w:rFonts w:asciiTheme="minorHAnsi" w:hAnsiTheme="minorHAnsi" w:cstheme="minorHAnsi"/>
                <w:b/>
                <w:sz w:val="21"/>
                <w:szCs w:val="21"/>
              </w:rPr>
            </w:pPr>
          </w:p>
          <w:p w14:paraId="1264AA5F" w14:textId="77777777" w:rsidR="003972D1" w:rsidRPr="00E8312F" w:rsidRDefault="003972D1" w:rsidP="00EB0D18">
            <w:pPr>
              <w:widowControl w:val="0"/>
              <w:suppressAutoHyphens/>
              <w:rPr>
                <w:rFonts w:asciiTheme="minorHAnsi" w:hAnsiTheme="minorHAnsi" w:cstheme="minorHAnsi"/>
                <w:b/>
                <w:sz w:val="21"/>
                <w:szCs w:val="21"/>
              </w:rPr>
            </w:pPr>
          </w:p>
          <w:p w14:paraId="3AE8A7B9" w14:textId="77777777" w:rsidR="003972D1" w:rsidRPr="00E8312F" w:rsidRDefault="003972D1" w:rsidP="00EB0D18">
            <w:pPr>
              <w:widowControl w:val="0"/>
              <w:suppressAutoHyphens/>
              <w:rPr>
                <w:rFonts w:asciiTheme="minorHAnsi" w:hAnsiTheme="minorHAnsi" w:cstheme="minorHAnsi"/>
                <w:b/>
                <w:sz w:val="21"/>
                <w:szCs w:val="21"/>
              </w:rPr>
            </w:pPr>
          </w:p>
          <w:p w14:paraId="0A773A4E" w14:textId="77777777" w:rsidR="003972D1" w:rsidRPr="00E8312F" w:rsidRDefault="003972D1" w:rsidP="00EB0D18">
            <w:pPr>
              <w:widowControl w:val="0"/>
              <w:suppressAutoHyphens/>
              <w:rPr>
                <w:rFonts w:asciiTheme="minorHAnsi" w:hAnsiTheme="minorHAnsi" w:cstheme="minorHAnsi"/>
                <w:b/>
                <w:sz w:val="21"/>
                <w:szCs w:val="21"/>
              </w:rPr>
            </w:pPr>
          </w:p>
          <w:p w14:paraId="1B046A80" w14:textId="77777777" w:rsidR="003972D1" w:rsidRPr="00E8312F" w:rsidRDefault="003972D1" w:rsidP="00EB0D18">
            <w:pPr>
              <w:widowControl w:val="0"/>
              <w:suppressAutoHyphens/>
              <w:rPr>
                <w:rFonts w:asciiTheme="minorHAnsi" w:hAnsiTheme="minorHAnsi" w:cstheme="minorHAnsi"/>
                <w:b/>
                <w:sz w:val="21"/>
                <w:szCs w:val="21"/>
              </w:rPr>
            </w:pPr>
          </w:p>
          <w:p w14:paraId="137671C4" w14:textId="77777777" w:rsidR="003972D1" w:rsidRPr="00E8312F" w:rsidRDefault="003972D1" w:rsidP="00EB0D18">
            <w:pPr>
              <w:widowControl w:val="0"/>
              <w:suppressAutoHyphens/>
              <w:rPr>
                <w:rFonts w:asciiTheme="minorHAnsi" w:hAnsiTheme="minorHAnsi" w:cstheme="minorHAnsi"/>
                <w:b/>
                <w:sz w:val="21"/>
                <w:szCs w:val="21"/>
              </w:rPr>
            </w:pPr>
          </w:p>
          <w:p w14:paraId="338024CB" w14:textId="77777777" w:rsidR="003972D1" w:rsidRPr="00E8312F" w:rsidRDefault="003972D1" w:rsidP="00EB0D18">
            <w:pPr>
              <w:widowControl w:val="0"/>
              <w:suppressAutoHyphens/>
              <w:rPr>
                <w:rFonts w:asciiTheme="minorHAnsi" w:hAnsiTheme="minorHAnsi" w:cstheme="minorHAnsi"/>
                <w:b/>
                <w:sz w:val="21"/>
                <w:szCs w:val="21"/>
              </w:rPr>
            </w:pPr>
          </w:p>
          <w:p w14:paraId="41F727B2" w14:textId="77777777" w:rsidR="003972D1" w:rsidRPr="00E8312F" w:rsidRDefault="003972D1" w:rsidP="00EB0D18">
            <w:pPr>
              <w:widowControl w:val="0"/>
              <w:suppressAutoHyphens/>
              <w:rPr>
                <w:rFonts w:asciiTheme="minorHAnsi" w:hAnsiTheme="minorHAnsi" w:cstheme="minorHAnsi"/>
                <w:b/>
                <w:sz w:val="21"/>
                <w:szCs w:val="21"/>
              </w:rPr>
            </w:pPr>
          </w:p>
          <w:p w14:paraId="67AB723A" w14:textId="77777777" w:rsidR="00861E95" w:rsidRPr="00E8312F" w:rsidRDefault="00861E95" w:rsidP="00EB0D18">
            <w:pPr>
              <w:widowControl w:val="0"/>
              <w:suppressAutoHyphens/>
              <w:rPr>
                <w:rFonts w:asciiTheme="minorHAnsi" w:hAnsiTheme="minorHAnsi" w:cstheme="minorHAnsi"/>
                <w:b/>
                <w:sz w:val="21"/>
                <w:szCs w:val="21"/>
              </w:rPr>
            </w:pPr>
          </w:p>
          <w:p w14:paraId="70FDE919" w14:textId="1C757EBA" w:rsidR="00861E95" w:rsidRPr="00E8312F" w:rsidRDefault="00861E95" w:rsidP="003972D1">
            <w:pPr>
              <w:widowControl w:val="0"/>
              <w:suppressAutoHyphens/>
              <w:ind w:firstLine="0"/>
              <w:rPr>
                <w:rFonts w:asciiTheme="minorHAnsi" w:hAnsiTheme="minorHAnsi" w:cstheme="minorHAnsi"/>
                <w:sz w:val="21"/>
                <w:szCs w:val="21"/>
              </w:rPr>
            </w:pPr>
            <w:r w:rsidRPr="00E8312F">
              <w:rPr>
                <w:rFonts w:asciiTheme="minorHAnsi" w:hAnsiTheme="minorHAnsi" w:cstheme="minorHAnsi"/>
                <w:i/>
                <w:iCs/>
                <w:sz w:val="21"/>
                <w:szCs w:val="21"/>
                <w:lang w:eastAsia="ar-SA"/>
              </w:rPr>
              <w:t>Pateikiami skenuoti dokumentai elektronine forma.</w:t>
            </w:r>
          </w:p>
          <w:p w14:paraId="57E46A5A" w14:textId="77777777" w:rsidR="00861E95" w:rsidRPr="00E8312F" w:rsidRDefault="00861E95" w:rsidP="00EB0D18">
            <w:pPr>
              <w:autoSpaceDE w:val="0"/>
              <w:autoSpaceDN w:val="0"/>
              <w:adjustRightInd w:val="0"/>
              <w:rPr>
                <w:rFonts w:asciiTheme="minorHAnsi" w:hAnsiTheme="minorHAnsi" w:cstheme="minorHAnsi"/>
                <w:sz w:val="21"/>
                <w:szCs w:val="21"/>
              </w:rPr>
            </w:pPr>
          </w:p>
        </w:tc>
        <w:tc>
          <w:tcPr>
            <w:tcW w:w="1401" w:type="pct"/>
            <w:tcBorders>
              <w:top w:val="single" w:sz="4" w:space="0" w:color="000000"/>
              <w:left w:val="single" w:sz="4" w:space="0" w:color="000000"/>
              <w:bottom w:val="single" w:sz="4" w:space="0" w:color="000000"/>
              <w:right w:val="single" w:sz="4" w:space="0" w:color="000000"/>
            </w:tcBorders>
          </w:tcPr>
          <w:p w14:paraId="70D0EBB7" w14:textId="77777777" w:rsidR="00861E95" w:rsidRPr="00E8312F" w:rsidRDefault="00861E95" w:rsidP="00194196">
            <w:pPr>
              <w:pStyle w:val="Default"/>
              <w:jc w:val="both"/>
              <w:rPr>
                <w:rFonts w:asciiTheme="minorHAnsi" w:hAnsiTheme="minorHAnsi" w:cstheme="minorHAnsi"/>
                <w:i/>
                <w:color w:val="auto"/>
                <w:sz w:val="21"/>
                <w:szCs w:val="21"/>
                <w:lang w:val="lt-LT"/>
              </w:rPr>
            </w:pPr>
            <w:r w:rsidRPr="00E8312F">
              <w:rPr>
                <w:rFonts w:asciiTheme="minorHAnsi" w:hAnsiTheme="minorHAnsi" w:cstheme="minorHAnsi"/>
                <w:i/>
                <w:color w:val="auto"/>
                <w:sz w:val="21"/>
                <w:szCs w:val="21"/>
                <w:lang w:val="lt-LT"/>
              </w:rPr>
              <w:lastRenderedPageBreak/>
              <w:t xml:space="preserve">-jeigu pasiūlymą teikia ūkio subjektų grupė – reikalavimą turi atitikti visi ūkio subjektų grupės nariai kartu (ūkio subjektų grupės narių turima patirtis sumuojama), atsižvelgiant į jų prisiimamus įsipareigojimus; </w:t>
            </w:r>
          </w:p>
          <w:p w14:paraId="19EFB056" w14:textId="77777777" w:rsidR="00861E95" w:rsidRPr="00E8312F" w:rsidRDefault="00861E95" w:rsidP="00194196">
            <w:pPr>
              <w:widowControl w:val="0"/>
              <w:suppressAutoHyphens/>
              <w:rPr>
                <w:rFonts w:asciiTheme="minorHAnsi" w:hAnsiTheme="minorHAnsi" w:cstheme="minorHAnsi"/>
                <w:b/>
                <w:i/>
                <w:sz w:val="21"/>
                <w:szCs w:val="21"/>
              </w:rPr>
            </w:pPr>
          </w:p>
          <w:p w14:paraId="1B4C999A" w14:textId="77777777" w:rsidR="00861E95" w:rsidRPr="00E8312F" w:rsidRDefault="00861E95" w:rsidP="00194196">
            <w:pPr>
              <w:pStyle w:val="Default"/>
              <w:jc w:val="both"/>
              <w:rPr>
                <w:rFonts w:asciiTheme="minorHAnsi" w:hAnsiTheme="minorHAnsi" w:cstheme="minorHAnsi"/>
                <w:i/>
                <w:color w:val="auto"/>
                <w:sz w:val="21"/>
                <w:szCs w:val="21"/>
                <w:lang w:val="lt-LT"/>
              </w:rPr>
            </w:pPr>
            <w:r w:rsidRPr="00E8312F">
              <w:rPr>
                <w:rFonts w:asciiTheme="minorHAnsi" w:hAnsiTheme="minorHAnsi" w:cstheme="minorHAnsi"/>
                <w:i/>
                <w:color w:val="auto"/>
                <w:sz w:val="21"/>
                <w:szCs w:val="21"/>
                <w:lang w:val="lt-LT"/>
              </w:rPr>
              <w:t xml:space="preserve">-tiekėjas gali remtis kitų ūkio subjektų </w:t>
            </w:r>
            <w:proofErr w:type="spellStart"/>
            <w:r w:rsidRPr="00E8312F">
              <w:rPr>
                <w:rFonts w:asciiTheme="minorHAnsi" w:hAnsiTheme="minorHAnsi" w:cstheme="minorHAnsi"/>
                <w:i/>
                <w:color w:val="auto"/>
                <w:sz w:val="21"/>
                <w:szCs w:val="21"/>
                <w:lang w:val="lt-LT"/>
              </w:rPr>
              <w:t>pajėgumais</w:t>
            </w:r>
            <w:proofErr w:type="spellEnd"/>
            <w:r w:rsidRPr="00E8312F">
              <w:rPr>
                <w:rFonts w:asciiTheme="minorHAnsi" w:hAnsiTheme="minorHAnsi" w:cstheme="minorHAnsi"/>
                <w:i/>
                <w:color w:val="auto"/>
                <w:sz w:val="21"/>
                <w:szCs w:val="21"/>
                <w:lang w:val="lt-LT"/>
              </w:rPr>
              <w:t xml:space="preserve"> tik tuo atveju, jeigu tie subjektai patys vykdys tą pirkimo sutarties dalį, kuriai reikia jų turimų </w:t>
            </w:r>
            <w:proofErr w:type="spellStart"/>
            <w:r w:rsidRPr="00E8312F">
              <w:rPr>
                <w:rFonts w:asciiTheme="minorHAnsi" w:hAnsiTheme="minorHAnsi" w:cstheme="minorHAnsi"/>
                <w:i/>
                <w:color w:val="auto"/>
                <w:sz w:val="21"/>
                <w:szCs w:val="21"/>
                <w:lang w:val="lt-LT"/>
              </w:rPr>
              <w:t>pajėgumų</w:t>
            </w:r>
            <w:proofErr w:type="spellEnd"/>
            <w:r w:rsidRPr="00E8312F">
              <w:rPr>
                <w:rFonts w:asciiTheme="minorHAnsi" w:hAnsiTheme="minorHAnsi" w:cstheme="minorHAnsi"/>
                <w:i/>
                <w:color w:val="auto"/>
                <w:sz w:val="21"/>
                <w:szCs w:val="21"/>
                <w:lang w:val="lt-LT"/>
              </w:rPr>
              <w:t>;</w:t>
            </w:r>
          </w:p>
          <w:p w14:paraId="64AD71EC" w14:textId="77777777" w:rsidR="00861E95" w:rsidRPr="00E8312F" w:rsidRDefault="00861E95" w:rsidP="00194196">
            <w:pPr>
              <w:pStyle w:val="Default"/>
              <w:jc w:val="both"/>
              <w:rPr>
                <w:rFonts w:asciiTheme="minorHAnsi" w:hAnsiTheme="minorHAnsi" w:cstheme="minorHAnsi"/>
                <w:i/>
                <w:color w:val="auto"/>
                <w:sz w:val="21"/>
                <w:szCs w:val="21"/>
                <w:lang w:val="lt-LT"/>
              </w:rPr>
            </w:pPr>
          </w:p>
          <w:p w14:paraId="6CF867CA" w14:textId="77777777" w:rsidR="00861E95" w:rsidRPr="00E8312F" w:rsidRDefault="00861E95" w:rsidP="00194196">
            <w:pPr>
              <w:pStyle w:val="Default"/>
              <w:jc w:val="both"/>
              <w:rPr>
                <w:rFonts w:asciiTheme="minorHAnsi" w:hAnsiTheme="minorHAnsi" w:cstheme="minorHAnsi"/>
                <w:i/>
                <w:color w:val="auto"/>
                <w:sz w:val="21"/>
                <w:szCs w:val="21"/>
                <w:lang w:val="lt-LT"/>
              </w:rPr>
            </w:pPr>
            <w:r w:rsidRPr="00E8312F">
              <w:rPr>
                <w:rFonts w:asciiTheme="minorHAnsi" w:hAnsiTheme="minorHAnsi" w:cstheme="minorHAnsi"/>
                <w:i/>
                <w:color w:val="auto"/>
                <w:sz w:val="21"/>
                <w:szCs w:val="21"/>
                <w:lang w:val="lt-LT"/>
              </w:rPr>
              <w:t xml:space="preserve">-subtiekėjams šis reikalavimas nenustatomas. </w:t>
            </w:r>
          </w:p>
          <w:p w14:paraId="10B2904B" w14:textId="77777777" w:rsidR="00861E95" w:rsidRPr="00E8312F" w:rsidRDefault="00861E95" w:rsidP="00EB0D18">
            <w:pPr>
              <w:pStyle w:val="Default"/>
              <w:rPr>
                <w:rFonts w:asciiTheme="minorHAnsi" w:hAnsiTheme="minorHAnsi" w:cstheme="minorHAnsi"/>
                <w:color w:val="auto"/>
                <w:sz w:val="21"/>
                <w:szCs w:val="21"/>
                <w:lang w:val="lt-LT"/>
              </w:rPr>
            </w:pPr>
          </w:p>
          <w:p w14:paraId="2D5653E8" w14:textId="77777777" w:rsidR="00861E95" w:rsidRPr="00E8312F" w:rsidRDefault="00861E95" w:rsidP="00EB0D18">
            <w:pPr>
              <w:pStyle w:val="Default"/>
              <w:rPr>
                <w:rFonts w:asciiTheme="minorHAnsi" w:hAnsiTheme="minorHAnsi" w:cstheme="minorHAnsi"/>
                <w:color w:val="auto"/>
                <w:sz w:val="21"/>
                <w:szCs w:val="21"/>
              </w:rPr>
            </w:pPr>
          </w:p>
          <w:p w14:paraId="63DDA9C5" w14:textId="77777777" w:rsidR="00861E95" w:rsidRPr="00E8312F" w:rsidRDefault="00861E95" w:rsidP="00EB0D18">
            <w:pPr>
              <w:pStyle w:val="Default"/>
              <w:rPr>
                <w:rFonts w:asciiTheme="minorHAnsi" w:hAnsiTheme="minorHAnsi" w:cstheme="minorHAnsi"/>
                <w:color w:val="auto"/>
                <w:sz w:val="21"/>
                <w:szCs w:val="21"/>
              </w:rPr>
            </w:pPr>
          </w:p>
          <w:p w14:paraId="49C6D723" w14:textId="77777777" w:rsidR="00861E95" w:rsidRPr="00E8312F" w:rsidRDefault="00861E95" w:rsidP="00EB0D18">
            <w:pPr>
              <w:widowControl w:val="0"/>
              <w:suppressAutoHyphens/>
              <w:rPr>
                <w:rFonts w:asciiTheme="minorHAnsi" w:hAnsiTheme="minorHAnsi" w:cstheme="minorHAnsi"/>
                <w:b/>
                <w:sz w:val="21"/>
                <w:szCs w:val="21"/>
              </w:rPr>
            </w:pPr>
          </w:p>
          <w:p w14:paraId="6C383B1F" w14:textId="77777777" w:rsidR="00861E95" w:rsidRPr="00E8312F" w:rsidRDefault="00861E95" w:rsidP="00EB0D18">
            <w:pPr>
              <w:rPr>
                <w:rFonts w:asciiTheme="minorHAnsi" w:hAnsiTheme="minorHAnsi" w:cstheme="minorHAnsi"/>
                <w:sz w:val="21"/>
                <w:szCs w:val="21"/>
              </w:rPr>
            </w:pPr>
          </w:p>
          <w:p w14:paraId="4440F332" w14:textId="77777777" w:rsidR="00861E95" w:rsidRPr="00E8312F" w:rsidRDefault="00861E95" w:rsidP="00EB0D18">
            <w:pPr>
              <w:rPr>
                <w:rFonts w:asciiTheme="minorHAnsi" w:hAnsiTheme="minorHAnsi" w:cstheme="minorHAnsi"/>
                <w:sz w:val="21"/>
                <w:szCs w:val="21"/>
              </w:rPr>
            </w:pPr>
          </w:p>
          <w:p w14:paraId="0ABEA467" w14:textId="77777777" w:rsidR="00861E95" w:rsidRPr="00E8312F" w:rsidRDefault="00861E95" w:rsidP="00EB0D18">
            <w:pPr>
              <w:rPr>
                <w:rFonts w:asciiTheme="minorHAnsi" w:hAnsiTheme="minorHAnsi" w:cstheme="minorHAnsi"/>
                <w:sz w:val="21"/>
                <w:szCs w:val="21"/>
              </w:rPr>
            </w:pPr>
          </w:p>
          <w:p w14:paraId="4EB5B1B9" w14:textId="77777777" w:rsidR="00861E95" w:rsidRPr="00E8312F" w:rsidRDefault="00861E95" w:rsidP="00EB0D18">
            <w:pPr>
              <w:rPr>
                <w:rFonts w:asciiTheme="minorHAnsi" w:hAnsiTheme="minorHAnsi" w:cstheme="minorHAnsi"/>
                <w:sz w:val="21"/>
                <w:szCs w:val="21"/>
              </w:rPr>
            </w:pPr>
          </w:p>
          <w:p w14:paraId="2B6FE9CA" w14:textId="77777777" w:rsidR="00861E95" w:rsidRPr="00E8312F" w:rsidRDefault="00861E95" w:rsidP="00EB0D18">
            <w:pPr>
              <w:rPr>
                <w:rFonts w:asciiTheme="minorHAnsi" w:hAnsiTheme="minorHAnsi" w:cstheme="minorHAnsi"/>
                <w:sz w:val="21"/>
                <w:szCs w:val="21"/>
              </w:rPr>
            </w:pPr>
          </w:p>
          <w:p w14:paraId="7F68AD37" w14:textId="77777777" w:rsidR="00861E95" w:rsidRPr="00E8312F" w:rsidRDefault="00861E95" w:rsidP="00EB0D18">
            <w:pPr>
              <w:rPr>
                <w:rFonts w:asciiTheme="minorHAnsi" w:hAnsiTheme="minorHAnsi" w:cstheme="minorHAnsi"/>
                <w:sz w:val="21"/>
                <w:szCs w:val="21"/>
              </w:rPr>
            </w:pPr>
          </w:p>
          <w:p w14:paraId="6DCA1814" w14:textId="77777777" w:rsidR="00861E95" w:rsidRPr="00E8312F" w:rsidRDefault="00861E95" w:rsidP="00EB0D18">
            <w:pPr>
              <w:rPr>
                <w:rFonts w:asciiTheme="minorHAnsi" w:hAnsiTheme="minorHAnsi" w:cstheme="minorHAnsi"/>
                <w:sz w:val="21"/>
                <w:szCs w:val="21"/>
              </w:rPr>
            </w:pPr>
          </w:p>
          <w:p w14:paraId="7D0AB644" w14:textId="77777777" w:rsidR="00861E95" w:rsidRPr="00E8312F" w:rsidRDefault="00861E95" w:rsidP="00EB0D18">
            <w:pPr>
              <w:rPr>
                <w:rFonts w:asciiTheme="minorHAnsi" w:hAnsiTheme="minorHAnsi" w:cstheme="minorHAnsi"/>
                <w:sz w:val="21"/>
                <w:szCs w:val="21"/>
              </w:rPr>
            </w:pPr>
          </w:p>
          <w:p w14:paraId="1EFF4A69" w14:textId="77777777" w:rsidR="00861E95" w:rsidRPr="00E8312F" w:rsidRDefault="00861E95" w:rsidP="00EB0D18">
            <w:pPr>
              <w:rPr>
                <w:rFonts w:asciiTheme="minorHAnsi" w:hAnsiTheme="minorHAnsi" w:cstheme="minorHAnsi"/>
                <w:sz w:val="21"/>
                <w:szCs w:val="21"/>
              </w:rPr>
            </w:pPr>
          </w:p>
          <w:p w14:paraId="42D673CA" w14:textId="77777777" w:rsidR="00861E95" w:rsidRPr="00E8312F" w:rsidRDefault="00861E95" w:rsidP="00EB0D18">
            <w:pPr>
              <w:rPr>
                <w:rFonts w:asciiTheme="minorHAnsi" w:hAnsiTheme="minorHAnsi" w:cstheme="minorHAnsi"/>
                <w:sz w:val="21"/>
                <w:szCs w:val="21"/>
              </w:rPr>
            </w:pPr>
          </w:p>
          <w:p w14:paraId="3824D776" w14:textId="77777777" w:rsidR="00861E95" w:rsidRPr="00E8312F" w:rsidRDefault="00861E95" w:rsidP="00EB0D18">
            <w:pPr>
              <w:rPr>
                <w:rFonts w:asciiTheme="minorHAnsi" w:hAnsiTheme="minorHAnsi" w:cstheme="minorHAnsi"/>
                <w:sz w:val="21"/>
                <w:szCs w:val="21"/>
              </w:rPr>
            </w:pPr>
          </w:p>
          <w:p w14:paraId="786AA3DA" w14:textId="77777777" w:rsidR="00861E95" w:rsidRPr="00E8312F" w:rsidRDefault="00861E95" w:rsidP="00EB0D18">
            <w:pPr>
              <w:rPr>
                <w:rFonts w:asciiTheme="minorHAnsi" w:hAnsiTheme="minorHAnsi" w:cstheme="minorHAnsi"/>
                <w:sz w:val="21"/>
                <w:szCs w:val="21"/>
              </w:rPr>
            </w:pPr>
          </w:p>
          <w:p w14:paraId="2E1CE82B" w14:textId="77777777" w:rsidR="00861E95" w:rsidRPr="00E8312F" w:rsidRDefault="00861E95" w:rsidP="00EB0D18">
            <w:pPr>
              <w:rPr>
                <w:rFonts w:asciiTheme="minorHAnsi" w:hAnsiTheme="minorHAnsi" w:cstheme="minorHAnsi"/>
                <w:sz w:val="21"/>
                <w:szCs w:val="21"/>
              </w:rPr>
            </w:pPr>
          </w:p>
          <w:p w14:paraId="26038AC5" w14:textId="77777777" w:rsidR="00861E95" w:rsidRPr="00E8312F" w:rsidRDefault="00861E95" w:rsidP="00EB0D18">
            <w:pPr>
              <w:rPr>
                <w:rFonts w:asciiTheme="minorHAnsi" w:hAnsiTheme="minorHAnsi" w:cstheme="minorHAnsi"/>
                <w:sz w:val="21"/>
                <w:szCs w:val="21"/>
              </w:rPr>
            </w:pPr>
          </w:p>
          <w:p w14:paraId="70EF768A" w14:textId="77777777" w:rsidR="00861E95" w:rsidRPr="00E8312F" w:rsidRDefault="00861E95" w:rsidP="00EB0D18">
            <w:pPr>
              <w:rPr>
                <w:rFonts w:asciiTheme="minorHAnsi" w:hAnsiTheme="minorHAnsi" w:cstheme="minorHAnsi"/>
                <w:sz w:val="21"/>
                <w:szCs w:val="21"/>
              </w:rPr>
            </w:pPr>
          </w:p>
          <w:p w14:paraId="2DA37735" w14:textId="77777777" w:rsidR="00861E95" w:rsidRPr="00E8312F" w:rsidRDefault="00861E95" w:rsidP="00EB0D18">
            <w:pPr>
              <w:pStyle w:val="Default"/>
              <w:rPr>
                <w:rFonts w:asciiTheme="minorHAnsi" w:hAnsiTheme="minorHAnsi" w:cstheme="minorHAnsi"/>
                <w:color w:val="auto"/>
                <w:sz w:val="21"/>
                <w:szCs w:val="21"/>
              </w:rPr>
            </w:pPr>
          </w:p>
        </w:tc>
      </w:tr>
      <w:tr w:rsidR="00861E95" w:rsidRPr="00E8312F" w14:paraId="0FCC3258" w14:textId="77777777" w:rsidTr="00EB0D18">
        <w:trPr>
          <w:trHeight w:val="1963"/>
        </w:trPr>
        <w:tc>
          <w:tcPr>
            <w:tcW w:w="638" w:type="pct"/>
            <w:tcBorders>
              <w:top w:val="single" w:sz="4" w:space="0" w:color="000000"/>
              <w:left w:val="single" w:sz="4" w:space="0" w:color="000000"/>
              <w:bottom w:val="single" w:sz="4" w:space="0" w:color="000000"/>
              <w:right w:val="single" w:sz="4" w:space="0" w:color="000000"/>
            </w:tcBorders>
          </w:tcPr>
          <w:p w14:paraId="5275751A" w14:textId="77777777" w:rsidR="00861E95" w:rsidRPr="00E8312F" w:rsidRDefault="00861E95" w:rsidP="00EB0D18">
            <w:pPr>
              <w:spacing w:before="60" w:after="60" w:line="256" w:lineRule="auto"/>
              <w:rPr>
                <w:rFonts w:asciiTheme="minorHAnsi" w:eastAsiaTheme="minorHAnsi" w:hAnsiTheme="minorHAnsi" w:cstheme="minorHAnsi"/>
                <w:sz w:val="21"/>
                <w:szCs w:val="21"/>
              </w:rPr>
            </w:pPr>
            <w:r w:rsidRPr="00E8312F">
              <w:rPr>
                <w:rFonts w:asciiTheme="minorHAnsi" w:eastAsiaTheme="minorHAnsi" w:hAnsiTheme="minorHAnsi" w:cstheme="minorHAnsi"/>
                <w:sz w:val="21"/>
                <w:szCs w:val="21"/>
              </w:rPr>
              <w:lastRenderedPageBreak/>
              <w:t>1.2</w:t>
            </w:r>
          </w:p>
        </w:tc>
        <w:tc>
          <w:tcPr>
            <w:tcW w:w="1377" w:type="pct"/>
            <w:tcBorders>
              <w:top w:val="single" w:sz="4" w:space="0" w:color="000000"/>
              <w:left w:val="single" w:sz="4" w:space="0" w:color="000000"/>
              <w:bottom w:val="single" w:sz="4" w:space="0" w:color="000000"/>
              <w:right w:val="single" w:sz="4" w:space="0" w:color="000000"/>
            </w:tcBorders>
          </w:tcPr>
          <w:p w14:paraId="7F1A39FD" w14:textId="77777777" w:rsidR="00861E95" w:rsidRPr="00E8312F" w:rsidRDefault="00861E95" w:rsidP="003972D1">
            <w:pPr>
              <w:ind w:firstLine="0"/>
              <w:rPr>
                <w:rFonts w:asciiTheme="minorHAnsi" w:hAnsiTheme="minorHAnsi" w:cstheme="minorHAnsi"/>
                <w:bCs/>
                <w:sz w:val="21"/>
                <w:szCs w:val="21"/>
              </w:rPr>
            </w:pPr>
            <w:r w:rsidRPr="00E8312F">
              <w:rPr>
                <w:rFonts w:asciiTheme="minorHAnsi" w:hAnsiTheme="minorHAnsi" w:cstheme="minorHAnsi"/>
                <w:bCs/>
                <w:sz w:val="21"/>
                <w:szCs w:val="21"/>
              </w:rPr>
              <w:t>Tiekėjas sutarčiai vykdyti turi pasiūlyti:</w:t>
            </w:r>
          </w:p>
          <w:p w14:paraId="2D5576A5" w14:textId="2A0207B7" w:rsidR="00C73DE8" w:rsidRPr="00E8312F" w:rsidRDefault="00861E95" w:rsidP="009F3A13">
            <w:pPr>
              <w:autoSpaceDE w:val="0"/>
              <w:autoSpaceDN w:val="0"/>
              <w:adjustRightInd w:val="0"/>
              <w:ind w:firstLine="0"/>
              <w:rPr>
                <w:rFonts w:asciiTheme="minorHAnsi" w:eastAsiaTheme="minorHAnsi" w:hAnsiTheme="minorHAnsi" w:cstheme="minorHAnsi"/>
                <w:sz w:val="21"/>
                <w:szCs w:val="21"/>
              </w:rPr>
            </w:pPr>
            <w:r w:rsidRPr="00E8312F">
              <w:rPr>
                <w:rFonts w:asciiTheme="minorHAnsi" w:eastAsiaTheme="minorHAnsi" w:hAnsiTheme="minorHAnsi" w:cstheme="minorHAnsi"/>
                <w:sz w:val="21"/>
                <w:szCs w:val="21"/>
              </w:rPr>
              <w:t xml:space="preserve">1) </w:t>
            </w:r>
            <w:r w:rsidR="009F3A13" w:rsidRPr="00E8312F">
              <w:rPr>
                <w:rFonts w:asciiTheme="minorHAnsi" w:eastAsiaTheme="minorHAnsi" w:hAnsiTheme="minorHAnsi" w:cstheme="minorHAnsi"/>
                <w:b/>
                <w:bCs/>
                <w:sz w:val="21"/>
                <w:szCs w:val="21"/>
              </w:rPr>
              <w:t>kvalifikuotą statinio statybos vadovą</w:t>
            </w:r>
            <w:r w:rsidR="009F3A13" w:rsidRPr="00E8312F">
              <w:rPr>
                <w:rFonts w:asciiTheme="minorHAnsi" w:eastAsiaTheme="minorHAnsi" w:hAnsiTheme="minorHAnsi" w:cstheme="minorHAnsi"/>
                <w:sz w:val="21"/>
                <w:szCs w:val="21"/>
              </w:rPr>
              <w:t>, turintį teisę eiti neypatingojo sta</w:t>
            </w:r>
            <w:r w:rsidR="00C73DE8" w:rsidRPr="00E8312F">
              <w:rPr>
                <w:rFonts w:asciiTheme="minorHAnsi" w:eastAsiaTheme="minorHAnsi" w:hAnsiTheme="minorHAnsi" w:cstheme="minorHAnsi"/>
                <w:sz w:val="21"/>
                <w:szCs w:val="21"/>
              </w:rPr>
              <w:t>tinio statybos vadovo pareigas (statinių kategorija - neypatingieji, paskirtis - negyvenamoji);</w:t>
            </w:r>
          </w:p>
          <w:p w14:paraId="0CB709AE" w14:textId="0C0D9995" w:rsidR="009F3A13" w:rsidRPr="00E8312F" w:rsidRDefault="00861E95" w:rsidP="009F3A13">
            <w:pPr>
              <w:autoSpaceDE w:val="0"/>
              <w:autoSpaceDN w:val="0"/>
              <w:adjustRightInd w:val="0"/>
              <w:ind w:firstLine="0"/>
              <w:rPr>
                <w:rFonts w:asciiTheme="minorHAnsi" w:hAnsiTheme="minorHAnsi" w:cstheme="minorHAnsi"/>
                <w:b/>
                <w:sz w:val="21"/>
                <w:szCs w:val="21"/>
              </w:rPr>
            </w:pPr>
            <w:r w:rsidRPr="00E8312F">
              <w:rPr>
                <w:rFonts w:asciiTheme="minorHAnsi" w:eastAsiaTheme="minorHAnsi" w:hAnsiTheme="minorHAnsi" w:cstheme="minorHAnsi"/>
                <w:sz w:val="21"/>
                <w:szCs w:val="21"/>
              </w:rPr>
              <w:t xml:space="preserve">2) </w:t>
            </w:r>
            <w:r w:rsidR="009F3A13" w:rsidRPr="00E8312F">
              <w:rPr>
                <w:rFonts w:asciiTheme="minorHAnsi" w:eastAsiaTheme="minorHAnsi" w:hAnsiTheme="minorHAnsi" w:cstheme="minorHAnsi"/>
                <w:b/>
                <w:bCs/>
                <w:sz w:val="21"/>
                <w:szCs w:val="21"/>
              </w:rPr>
              <w:t>kvalifikuotą statinio projekto vadovą</w:t>
            </w:r>
            <w:r w:rsidR="009F3A13" w:rsidRPr="00E8312F">
              <w:rPr>
                <w:rFonts w:asciiTheme="minorHAnsi" w:eastAsiaTheme="minorHAnsi" w:hAnsiTheme="minorHAnsi" w:cstheme="minorHAnsi"/>
                <w:sz w:val="21"/>
                <w:szCs w:val="21"/>
              </w:rPr>
              <w:t xml:space="preserve">, turintį teisę eiti neypatingojo statinio projekto vadovo pareigas </w:t>
            </w:r>
            <w:r w:rsidR="00C73DE8" w:rsidRPr="00E8312F">
              <w:rPr>
                <w:rFonts w:asciiTheme="minorHAnsi" w:eastAsiaTheme="minorHAnsi" w:hAnsiTheme="minorHAnsi" w:cstheme="minorHAnsi"/>
                <w:sz w:val="21"/>
                <w:szCs w:val="21"/>
              </w:rPr>
              <w:t>(statinių kategorija - neypatingieji, paskirtis - negyvenamoji);</w:t>
            </w:r>
          </w:p>
          <w:p w14:paraId="70AEE0B9" w14:textId="4A7885EF" w:rsidR="003972D1" w:rsidRPr="00E8312F" w:rsidRDefault="003972D1" w:rsidP="003972D1">
            <w:pPr>
              <w:ind w:firstLine="0"/>
              <w:rPr>
                <w:rFonts w:asciiTheme="minorHAnsi" w:eastAsia="Calibri" w:hAnsiTheme="minorHAnsi" w:cstheme="minorHAnsi"/>
                <w:bCs/>
                <w:i/>
                <w:iCs/>
                <w:sz w:val="21"/>
                <w:szCs w:val="21"/>
                <w:u w:val="single"/>
              </w:rPr>
            </w:pPr>
          </w:p>
          <w:p w14:paraId="14BB160A" w14:textId="77777777" w:rsidR="003972D1" w:rsidRPr="00E8312F" w:rsidRDefault="003972D1" w:rsidP="003972D1">
            <w:pPr>
              <w:ind w:firstLine="0"/>
              <w:rPr>
                <w:rFonts w:asciiTheme="minorHAnsi" w:eastAsia="Calibri" w:hAnsiTheme="minorHAnsi" w:cstheme="minorHAnsi"/>
                <w:bCs/>
                <w:i/>
                <w:iCs/>
                <w:sz w:val="21"/>
                <w:szCs w:val="21"/>
                <w:u w:val="single"/>
              </w:rPr>
            </w:pPr>
            <w:r w:rsidRPr="00E8312F">
              <w:rPr>
                <w:rFonts w:asciiTheme="minorHAnsi" w:eastAsia="Calibri" w:hAnsiTheme="minorHAnsi" w:cstheme="minorHAnsi"/>
                <w:bCs/>
                <w:i/>
                <w:iCs/>
                <w:sz w:val="21"/>
                <w:szCs w:val="21"/>
                <w:u w:val="single"/>
              </w:rPr>
              <w:t>Pastabos:</w:t>
            </w:r>
          </w:p>
          <w:p w14:paraId="684945A3" w14:textId="6986BA88" w:rsidR="003972D1" w:rsidRPr="00E8312F" w:rsidRDefault="003972D1" w:rsidP="003972D1">
            <w:pPr>
              <w:ind w:firstLine="0"/>
              <w:rPr>
                <w:rFonts w:asciiTheme="minorHAnsi" w:eastAsia="Calibri" w:hAnsiTheme="minorHAnsi" w:cstheme="minorHAnsi"/>
                <w:i/>
                <w:iCs/>
                <w:sz w:val="21"/>
                <w:szCs w:val="21"/>
              </w:rPr>
            </w:pPr>
            <w:r w:rsidRPr="00E8312F">
              <w:rPr>
                <w:rFonts w:asciiTheme="minorHAnsi" w:eastAsia="Calibri" w:hAnsiTheme="minorHAnsi" w:cstheme="minorHAnsi"/>
                <w:bCs/>
                <w:i/>
                <w:iCs/>
                <w:sz w:val="21"/>
                <w:szCs w:val="21"/>
              </w:rPr>
              <w:t>-</w:t>
            </w:r>
            <w:r w:rsidRPr="00E8312F">
              <w:rPr>
                <w:rFonts w:asciiTheme="minorHAnsi" w:eastAsia="Calibri" w:hAnsiTheme="minorHAnsi" w:cstheme="minorHAnsi"/>
                <w:i/>
                <w:iCs/>
                <w:sz w:val="21"/>
                <w:szCs w:val="21"/>
              </w:rPr>
              <w:t>Tiekėjas gali siūlyti specialistą vienai ar kelioms pozicijoms, jei jis turi teisę/kvalifikaciją pagal šiame punkte nurodytus reikalavimus.</w:t>
            </w:r>
          </w:p>
          <w:p w14:paraId="5E016D68" w14:textId="56B0530D" w:rsidR="003972D1" w:rsidRPr="00E8312F" w:rsidRDefault="003972D1" w:rsidP="003972D1">
            <w:pPr>
              <w:ind w:firstLine="0"/>
              <w:rPr>
                <w:rFonts w:asciiTheme="minorHAnsi" w:eastAsia="Calibri" w:hAnsiTheme="minorHAnsi" w:cstheme="minorHAnsi"/>
                <w:i/>
                <w:iCs/>
                <w:sz w:val="21"/>
                <w:szCs w:val="21"/>
              </w:rPr>
            </w:pPr>
            <w:r w:rsidRPr="00E8312F">
              <w:rPr>
                <w:rFonts w:asciiTheme="minorHAnsi" w:eastAsia="Calibri" w:hAnsiTheme="minorHAnsi" w:cstheme="minorHAnsi"/>
                <w:i/>
                <w:iCs/>
                <w:sz w:val="21"/>
                <w:szCs w:val="21"/>
              </w:rPr>
              <w:t xml:space="preserve">- Keliamą reikalavimą atitinka ir specialistas, turintis teisę eiti ypatingo statinio statybos vadovo ir (ar) </w:t>
            </w:r>
            <w:r w:rsidR="00194196" w:rsidRPr="00E8312F">
              <w:rPr>
                <w:rFonts w:asciiTheme="minorHAnsi" w:eastAsia="Calibri" w:hAnsiTheme="minorHAnsi" w:cstheme="minorHAnsi"/>
                <w:i/>
                <w:iCs/>
                <w:sz w:val="21"/>
                <w:szCs w:val="21"/>
              </w:rPr>
              <w:t>statinio projekto vadovo</w:t>
            </w:r>
            <w:r w:rsidRPr="00E8312F">
              <w:rPr>
                <w:rFonts w:asciiTheme="minorHAnsi" w:eastAsia="Calibri" w:hAnsiTheme="minorHAnsi" w:cstheme="minorHAnsi"/>
                <w:i/>
                <w:iCs/>
                <w:sz w:val="21"/>
                <w:szCs w:val="21"/>
              </w:rPr>
              <w:t xml:space="preserve"> pareigas.</w:t>
            </w:r>
          </w:p>
          <w:p w14:paraId="77CF1DE6" w14:textId="77777777" w:rsidR="003972D1" w:rsidRPr="00E8312F" w:rsidRDefault="003972D1" w:rsidP="003972D1">
            <w:pPr>
              <w:rPr>
                <w:rFonts w:asciiTheme="minorHAnsi" w:eastAsia="Calibri" w:hAnsiTheme="minorHAnsi" w:cstheme="minorHAnsi"/>
                <w:bCs/>
                <w:i/>
                <w:iCs/>
                <w:sz w:val="21"/>
                <w:szCs w:val="21"/>
              </w:rPr>
            </w:pPr>
          </w:p>
          <w:p w14:paraId="25FE4124" w14:textId="77777777" w:rsidR="00861E95" w:rsidRPr="00E8312F" w:rsidRDefault="00861E95" w:rsidP="00EB0D18">
            <w:pPr>
              <w:widowControl w:val="0"/>
              <w:suppressAutoHyphens/>
              <w:spacing w:line="100" w:lineRule="atLeast"/>
              <w:rPr>
                <w:rFonts w:asciiTheme="minorHAnsi" w:eastAsia="SimSun" w:hAnsiTheme="minorHAnsi" w:cstheme="minorHAnsi"/>
                <w:bCs/>
                <w:kern w:val="1"/>
                <w:sz w:val="21"/>
                <w:szCs w:val="21"/>
                <w:lang w:eastAsia="hi-IN" w:bidi="hi-IN"/>
              </w:rPr>
            </w:pPr>
          </w:p>
        </w:tc>
        <w:tc>
          <w:tcPr>
            <w:tcW w:w="1584" w:type="pct"/>
            <w:tcBorders>
              <w:top w:val="single" w:sz="4" w:space="0" w:color="000000"/>
              <w:left w:val="single" w:sz="4" w:space="0" w:color="000000"/>
              <w:bottom w:val="single" w:sz="4" w:space="0" w:color="000000"/>
              <w:right w:val="single" w:sz="4" w:space="0" w:color="000000"/>
            </w:tcBorders>
            <w:vAlign w:val="center"/>
          </w:tcPr>
          <w:p w14:paraId="2615C2AB" w14:textId="77777777" w:rsidR="00861E95" w:rsidRPr="00E8312F" w:rsidRDefault="00861E95" w:rsidP="003972D1">
            <w:pPr>
              <w:autoSpaceDE w:val="0"/>
              <w:autoSpaceDN w:val="0"/>
              <w:adjustRightInd w:val="0"/>
              <w:ind w:firstLine="0"/>
              <w:rPr>
                <w:rFonts w:asciiTheme="minorHAnsi" w:eastAsia="Calibri" w:hAnsiTheme="minorHAnsi" w:cstheme="minorHAnsi"/>
                <w:sz w:val="21"/>
                <w:szCs w:val="21"/>
              </w:rPr>
            </w:pPr>
            <w:r w:rsidRPr="00E8312F">
              <w:rPr>
                <w:rFonts w:asciiTheme="minorHAnsi" w:eastAsia="Calibri" w:hAnsiTheme="minorHAnsi" w:cstheme="minorHAnsi"/>
                <w:sz w:val="21"/>
                <w:szCs w:val="21"/>
              </w:rPr>
              <w:t>Pateikiama:</w:t>
            </w:r>
          </w:p>
          <w:p w14:paraId="2BD9E3A1" w14:textId="1784616E" w:rsidR="00861E95" w:rsidRPr="00E8312F" w:rsidRDefault="00861E95" w:rsidP="003972D1">
            <w:pPr>
              <w:widowControl w:val="0"/>
              <w:suppressAutoHyphens/>
              <w:spacing w:line="100" w:lineRule="atLeast"/>
              <w:ind w:firstLine="0"/>
              <w:rPr>
                <w:rFonts w:asciiTheme="minorHAnsi" w:eastAsia="Calibri" w:hAnsiTheme="minorHAnsi" w:cstheme="minorHAnsi"/>
                <w:sz w:val="21"/>
                <w:szCs w:val="21"/>
              </w:rPr>
            </w:pPr>
            <w:r w:rsidRPr="00E8312F">
              <w:rPr>
                <w:rFonts w:asciiTheme="minorHAnsi" w:eastAsia="Calibri" w:hAnsiTheme="minorHAnsi" w:cstheme="minorHAnsi"/>
                <w:sz w:val="21"/>
                <w:szCs w:val="21"/>
              </w:rPr>
              <w:t xml:space="preserve">1. Už sutarties vykdymą atsakingų specialistų sąrašas (pirkimo sąlygų  </w:t>
            </w:r>
            <w:r w:rsidR="00194196" w:rsidRPr="00E8312F">
              <w:rPr>
                <w:rFonts w:asciiTheme="minorHAnsi" w:eastAsia="Calibri" w:hAnsiTheme="minorHAnsi" w:cstheme="minorHAnsi"/>
                <w:sz w:val="21"/>
                <w:szCs w:val="21"/>
              </w:rPr>
              <w:t xml:space="preserve">    7.2</w:t>
            </w:r>
            <w:r w:rsidRPr="00E8312F">
              <w:rPr>
                <w:rFonts w:asciiTheme="minorHAnsi" w:eastAsia="Calibri" w:hAnsiTheme="minorHAnsi" w:cstheme="minorHAnsi"/>
                <w:sz w:val="21"/>
                <w:szCs w:val="21"/>
              </w:rPr>
              <w:t xml:space="preserve"> priedas), kuriame turi būti nurodyta: specialisto vardas, pavardė, pareigos vykdant užduotį, kvalifikacijos dokumento pavadinimas ir numeris, darbovietė.</w:t>
            </w:r>
          </w:p>
          <w:p w14:paraId="44CCE334" w14:textId="1942DB74" w:rsidR="00861E95" w:rsidRPr="00E8312F" w:rsidRDefault="00861E95" w:rsidP="003D14C9">
            <w:pPr>
              <w:widowControl w:val="0"/>
              <w:suppressAutoHyphens/>
              <w:ind w:firstLine="0"/>
              <w:rPr>
                <w:rFonts w:asciiTheme="minorHAnsi" w:eastAsia="Calibri" w:hAnsiTheme="minorHAnsi" w:cstheme="minorHAnsi"/>
                <w:strike/>
                <w:sz w:val="21"/>
                <w:szCs w:val="21"/>
              </w:rPr>
            </w:pPr>
            <w:r w:rsidRPr="00E8312F">
              <w:rPr>
                <w:rFonts w:asciiTheme="minorHAnsi" w:eastAsia="Calibri" w:hAnsiTheme="minorHAnsi" w:cstheme="minorHAnsi"/>
                <w:sz w:val="21"/>
                <w:szCs w:val="21"/>
              </w:rPr>
              <w:t xml:space="preserve">2. Kvalifikaciją patvirtinantys galiojantys dokumentai ar atitinkamos užsienio šalies institucijos išduoti dokumentai ir pripažinti LR teisės aktų nustatyta tvarka, išskyrus kai duomenys apie kvalifikaciją paskelbti VšĮ Statybos sektoriaus vystymo agentūros internetinės svetainės </w:t>
            </w:r>
            <w:hyperlink r:id="rId15" w:history="1">
              <w:r w:rsidRPr="00E8312F">
                <w:rPr>
                  <w:rFonts w:asciiTheme="minorHAnsi" w:eastAsia="Calibri" w:hAnsiTheme="minorHAnsi" w:cstheme="minorHAnsi"/>
                  <w:sz w:val="21"/>
                  <w:szCs w:val="21"/>
                </w:rPr>
                <w:t>www.ssva.lt</w:t>
              </w:r>
            </w:hyperlink>
            <w:r w:rsidRPr="00E8312F">
              <w:rPr>
                <w:rFonts w:asciiTheme="minorHAnsi" w:eastAsia="Calibri" w:hAnsiTheme="minorHAnsi" w:cstheme="minorHAnsi"/>
                <w:sz w:val="21"/>
                <w:szCs w:val="21"/>
              </w:rPr>
              <w:t xml:space="preserve"> registrų skiltyje.</w:t>
            </w:r>
            <w:r w:rsidRPr="00E8312F">
              <w:rPr>
                <w:rFonts w:asciiTheme="minorHAnsi" w:hAnsiTheme="minorHAnsi" w:cstheme="minorHAnsi"/>
                <w:kern w:val="1"/>
                <w:sz w:val="21"/>
                <w:szCs w:val="21"/>
                <w:lang w:eastAsia="ar-SA"/>
              </w:rPr>
              <w:t xml:space="preserve"> „Specialistai“: „</w:t>
            </w:r>
            <w:r w:rsidRPr="00E8312F">
              <w:rPr>
                <w:rFonts w:asciiTheme="minorHAnsi" w:eastAsia="Calibri" w:hAnsiTheme="minorHAnsi" w:cstheme="minorHAnsi"/>
                <w:sz w:val="21"/>
                <w:szCs w:val="21"/>
              </w:rPr>
              <w:t xml:space="preserve">Statybos specialistų kvalifikacijos atestatai ir teisės pripažinimo </w:t>
            </w:r>
            <w:r w:rsidR="003D14C9" w:rsidRPr="00E8312F">
              <w:rPr>
                <w:rFonts w:asciiTheme="minorHAnsi" w:eastAsia="Calibri" w:hAnsiTheme="minorHAnsi" w:cstheme="minorHAnsi"/>
                <w:sz w:val="21"/>
                <w:szCs w:val="21"/>
              </w:rPr>
              <w:t>d</w:t>
            </w:r>
            <w:r w:rsidRPr="00E8312F">
              <w:rPr>
                <w:rFonts w:asciiTheme="minorHAnsi" w:eastAsia="Calibri" w:hAnsiTheme="minorHAnsi" w:cstheme="minorHAnsi"/>
                <w:sz w:val="21"/>
                <w:szCs w:val="21"/>
              </w:rPr>
              <w:t>okumentai, išduoti nuo 2012 m.“.</w:t>
            </w:r>
            <w:r w:rsidR="003D14C9" w:rsidRPr="00E8312F">
              <w:rPr>
                <w:rFonts w:asciiTheme="minorHAnsi" w:eastAsia="Calibri" w:hAnsiTheme="minorHAnsi" w:cstheme="minorHAnsi"/>
                <w:sz w:val="21"/>
                <w:szCs w:val="21"/>
              </w:rPr>
              <w:t xml:space="preserve"> </w:t>
            </w:r>
            <w:r w:rsidRPr="00E8312F">
              <w:rPr>
                <w:rFonts w:asciiTheme="minorHAnsi" w:eastAsia="Calibri" w:hAnsiTheme="minorHAnsi" w:cstheme="minorHAnsi"/>
                <w:sz w:val="21"/>
                <w:szCs w:val="21"/>
              </w:rPr>
              <w:t xml:space="preserve">Europos Sąjungos valstybės narės, Šveicarijos Konfederacijos arba valstybės, pasirašiusios Europos ekonominės erdvės sutartį, pilietis ar kitas fizinis asmuo, kuris naudojasi Europos Sąjungos teisės aktuose jam suteiktomis judėjimo valstybėse narėse teisėmis, turi pateikti Statybos įstatymo nustatyta tvarka išduotą teisės pripažinimo dokumentą (kopiją), įrodantį specialisto išsilavinimą. </w:t>
            </w:r>
          </w:p>
          <w:p w14:paraId="1026489D" w14:textId="77777777" w:rsidR="00194196" w:rsidRPr="00E8312F" w:rsidRDefault="00194196" w:rsidP="00194196">
            <w:pPr>
              <w:pStyle w:val="Default"/>
              <w:jc w:val="both"/>
              <w:rPr>
                <w:rFonts w:asciiTheme="minorHAnsi" w:hAnsiTheme="minorHAnsi" w:cstheme="minorHAnsi"/>
                <w:color w:val="auto"/>
                <w:sz w:val="21"/>
                <w:szCs w:val="21"/>
              </w:rPr>
            </w:pPr>
            <w:proofErr w:type="spellStart"/>
            <w:r w:rsidRPr="00E8312F">
              <w:rPr>
                <w:rFonts w:asciiTheme="minorHAnsi" w:hAnsiTheme="minorHAnsi" w:cstheme="minorHAnsi"/>
                <w:color w:val="auto"/>
                <w:sz w:val="21"/>
                <w:szCs w:val="21"/>
              </w:rPr>
              <w:t>Užsienio</w:t>
            </w:r>
            <w:proofErr w:type="spellEnd"/>
            <w:r w:rsidRPr="00E8312F">
              <w:rPr>
                <w:rFonts w:asciiTheme="minorHAnsi" w:hAnsiTheme="minorHAnsi" w:cstheme="minorHAnsi"/>
                <w:color w:val="auto"/>
                <w:sz w:val="21"/>
                <w:szCs w:val="21"/>
              </w:rPr>
              <w:t xml:space="preserve"> </w:t>
            </w:r>
            <w:proofErr w:type="spellStart"/>
            <w:r w:rsidRPr="00E8312F">
              <w:rPr>
                <w:rFonts w:asciiTheme="minorHAnsi" w:hAnsiTheme="minorHAnsi" w:cstheme="minorHAnsi"/>
                <w:color w:val="auto"/>
                <w:sz w:val="21"/>
                <w:szCs w:val="21"/>
              </w:rPr>
              <w:t>šalies</w:t>
            </w:r>
            <w:proofErr w:type="spellEnd"/>
            <w:r w:rsidRPr="00E8312F">
              <w:rPr>
                <w:rFonts w:asciiTheme="minorHAnsi" w:hAnsiTheme="minorHAnsi" w:cstheme="minorHAnsi"/>
                <w:color w:val="auto"/>
                <w:sz w:val="21"/>
                <w:szCs w:val="21"/>
              </w:rPr>
              <w:t xml:space="preserve"> </w:t>
            </w:r>
            <w:proofErr w:type="spellStart"/>
            <w:r w:rsidRPr="00E8312F">
              <w:rPr>
                <w:rFonts w:asciiTheme="minorHAnsi" w:hAnsiTheme="minorHAnsi" w:cstheme="minorHAnsi"/>
                <w:color w:val="auto"/>
                <w:sz w:val="21"/>
                <w:szCs w:val="21"/>
              </w:rPr>
              <w:t>specialisto</w:t>
            </w:r>
            <w:proofErr w:type="spellEnd"/>
            <w:r w:rsidRPr="00E8312F">
              <w:rPr>
                <w:rFonts w:asciiTheme="minorHAnsi" w:hAnsiTheme="minorHAnsi" w:cstheme="minorHAnsi"/>
                <w:color w:val="auto"/>
                <w:sz w:val="21"/>
                <w:szCs w:val="21"/>
              </w:rPr>
              <w:t xml:space="preserve"> </w:t>
            </w:r>
            <w:proofErr w:type="spellStart"/>
            <w:r w:rsidRPr="00E8312F">
              <w:rPr>
                <w:rFonts w:asciiTheme="minorHAnsi" w:hAnsiTheme="minorHAnsi" w:cstheme="minorHAnsi"/>
                <w:color w:val="auto"/>
                <w:sz w:val="21"/>
                <w:szCs w:val="21"/>
              </w:rPr>
              <w:t>turimos</w:t>
            </w:r>
            <w:proofErr w:type="spellEnd"/>
            <w:r w:rsidRPr="00E8312F">
              <w:rPr>
                <w:rFonts w:asciiTheme="minorHAnsi" w:hAnsiTheme="minorHAnsi" w:cstheme="minorHAnsi"/>
                <w:color w:val="auto"/>
                <w:sz w:val="21"/>
                <w:szCs w:val="21"/>
              </w:rPr>
              <w:t xml:space="preserve"> </w:t>
            </w:r>
            <w:proofErr w:type="spellStart"/>
            <w:r w:rsidRPr="00E8312F">
              <w:rPr>
                <w:rFonts w:asciiTheme="minorHAnsi" w:hAnsiTheme="minorHAnsi" w:cstheme="minorHAnsi"/>
                <w:color w:val="auto"/>
                <w:sz w:val="21"/>
                <w:szCs w:val="21"/>
              </w:rPr>
              <w:lastRenderedPageBreak/>
              <w:t>kvalifikacijos</w:t>
            </w:r>
            <w:proofErr w:type="spellEnd"/>
            <w:r w:rsidRPr="00E8312F">
              <w:rPr>
                <w:rFonts w:asciiTheme="minorHAnsi" w:hAnsiTheme="minorHAnsi" w:cstheme="minorHAnsi"/>
                <w:color w:val="auto"/>
                <w:sz w:val="21"/>
                <w:szCs w:val="21"/>
              </w:rPr>
              <w:t xml:space="preserve"> </w:t>
            </w:r>
            <w:proofErr w:type="spellStart"/>
            <w:r w:rsidRPr="00E8312F">
              <w:rPr>
                <w:rFonts w:asciiTheme="minorHAnsi" w:hAnsiTheme="minorHAnsi" w:cstheme="minorHAnsi"/>
                <w:color w:val="auto"/>
                <w:sz w:val="21"/>
                <w:szCs w:val="21"/>
              </w:rPr>
              <w:t>patvirtinimo</w:t>
            </w:r>
            <w:proofErr w:type="spellEnd"/>
            <w:r w:rsidRPr="00E8312F">
              <w:rPr>
                <w:rFonts w:asciiTheme="minorHAnsi" w:hAnsiTheme="minorHAnsi" w:cstheme="minorHAnsi"/>
                <w:color w:val="auto"/>
                <w:sz w:val="21"/>
                <w:szCs w:val="21"/>
              </w:rPr>
              <w:t xml:space="preserve"> </w:t>
            </w:r>
            <w:proofErr w:type="spellStart"/>
            <w:r w:rsidRPr="00E8312F">
              <w:rPr>
                <w:rFonts w:asciiTheme="minorHAnsi" w:hAnsiTheme="minorHAnsi" w:cstheme="minorHAnsi"/>
                <w:color w:val="auto"/>
                <w:sz w:val="21"/>
                <w:szCs w:val="21"/>
              </w:rPr>
              <w:t>dokumentai</w:t>
            </w:r>
            <w:proofErr w:type="spellEnd"/>
            <w:r w:rsidRPr="00E8312F">
              <w:rPr>
                <w:rFonts w:asciiTheme="minorHAnsi" w:hAnsiTheme="minorHAnsi" w:cstheme="minorHAnsi"/>
                <w:color w:val="auto"/>
                <w:sz w:val="21"/>
                <w:szCs w:val="21"/>
              </w:rPr>
              <w:t xml:space="preserve"> </w:t>
            </w:r>
            <w:proofErr w:type="spellStart"/>
            <w:r w:rsidRPr="00E8312F">
              <w:rPr>
                <w:rFonts w:asciiTheme="minorHAnsi" w:hAnsiTheme="minorHAnsi" w:cstheme="minorHAnsi"/>
                <w:color w:val="auto"/>
                <w:sz w:val="21"/>
                <w:szCs w:val="21"/>
              </w:rPr>
              <w:t>Lietuvoje</w:t>
            </w:r>
            <w:proofErr w:type="spellEnd"/>
            <w:r w:rsidRPr="00E8312F">
              <w:rPr>
                <w:rFonts w:asciiTheme="minorHAnsi" w:hAnsiTheme="minorHAnsi" w:cstheme="minorHAnsi"/>
                <w:color w:val="auto"/>
                <w:sz w:val="21"/>
                <w:szCs w:val="21"/>
              </w:rPr>
              <w:t xml:space="preserve"> </w:t>
            </w:r>
            <w:proofErr w:type="spellStart"/>
            <w:r w:rsidRPr="00E8312F">
              <w:rPr>
                <w:rFonts w:asciiTheme="minorHAnsi" w:hAnsiTheme="minorHAnsi" w:cstheme="minorHAnsi"/>
                <w:color w:val="auto"/>
                <w:sz w:val="21"/>
                <w:szCs w:val="21"/>
              </w:rPr>
              <w:t>gali</w:t>
            </w:r>
            <w:proofErr w:type="spellEnd"/>
            <w:r w:rsidRPr="00E8312F">
              <w:rPr>
                <w:rFonts w:asciiTheme="minorHAnsi" w:hAnsiTheme="minorHAnsi" w:cstheme="minorHAnsi"/>
                <w:color w:val="auto"/>
                <w:sz w:val="21"/>
                <w:szCs w:val="21"/>
              </w:rPr>
              <w:t xml:space="preserve"> </w:t>
            </w:r>
            <w:proofErr w:type="spellStart"/>
            <w:r w:rsidRPr="00E8312F">
              <w:rPr>
                <w:rFonts w:asciiTheme="minorHAnsi" w:hAnsiTheme="minorHAnsi" w:cstheme="minorHAnsi"/>
                <w:color w:val="auto"/>
                <w:sz w:val="21"/>
                <w:szCs w:val="21"/>
              </w:rPr>
              <w:t>būti</w:t>
            </w:r>
            <w:proofErr w:type="spellEnd"/>
            <w:r w:rsidRPr="00E8312F">
              <w:rPr>
                <w:rFonts w:asciiTheme="minorHAnsi" w:hAnsiTheme="minorHAnsi" w:cstheme="minorHAnsi"/>
                <w:color w:val="auto"/>
                <w:sz w:val="21"/>
                <w:szCs w:val="21"/>
              </w:rPr>
              <w:t xml:space="preserve"> </w:t>
            </w:r>
            <w:proofErr w:type="spellStart"/>
            <w:r w:rsidRPr="00E8312F">
              <w:rPr>
                <w:rFonts w:asciiTheme="minorHAnsi" w:hAnsiTheme="minorHAnsi" w:cstheme="minorHAnsi"/>
                <w:color w:val="auto"/>
                <w:sz w:val="21"/>
                <w:szCs w:val="21"/>
              </w:rPr>
              <w:t>išduoti</w:t>
            </w:r>
            <w:proofErr w:type="spellEnd"/>
            <w:r w:rsidRPr="00E8312F">
              <w:rPr>
                <w:rFonts w:asciiTheme="minorHAnsi" w:hAnsiTheme="minorHAnsi" w:cstheme="minorHAnsi"/>
                <w:color w:val="auto"/>
                <w:sz w:val="21"/>
                <w:szCs w:val="21"/>
              </w:rPr>
              <w:t xml:space="preserve"> </w:t>
            </w:r>
            <w:proofErr w:type="spellStart"/>
            <w:r w:rsidRPr="00E8312F">
              <w:rPr>
                <w:rFonts w:asciiTheme="minorHAnsi" w:hAnsiTheme="minorHAnsi" w:cstheme="minorHAnsi"/>
                <w:color w:val="auto"/>
                <w:sz w:val="21"/>
                <w:szCs w:val="21"/>
              </w:rPr>
              <w:t>ir</w:t>
            </w:r>
            <w:proofErr w:type="spellEnd"/>
            <w:r w:rsidRPr="00E8312F">
              <w:rPr>
                <w:rFonts w:asciiTheme="minorHAnsi" w:hAnsiTheme="minorHAnsi" w:cstheme="minorHAnsi"/>
                <w:color w:val="auto"/>
                <w:sz w:val="21"/>
                <w:szCs w:val="21"/>
              </w:rPr>
              <w:t xml:space="preserve"> </w:t>
            </w:r>
            <w:proofErr w:type="spellStart"/>
            <w:r w:rsidRPr="00E8312F">
              <w:rPr>
                <w:rFonts w:asciiTheme="minorHAnsi" w:hAnsiTheme="minorHAnsi" w:cstheme="minorHAnsi"/>
                <w:color w:val="auto"/>
                <w:sz w:val="21"/>
                <w:szCs w:val="21"/>
              </w:rPr>
              <w:t>po</w:t>
            </w:r>
            <w:proofErr w:type="spellEnd"/>
            <w:r w:rsidRPr="00E8312F">
              <w:rPr>
                <w:rFonts w:asciiTheme="minorHAnsi" w:hAnsiTheme="minorHAnsi" w:cstheme="minorHAnsi"/>
                <w:color w:val="auto"/>
                <w:sz w:val="21"/>
                <w:szCs w:val="21"/>
              </w:rPr>
              <w:t xml:space="preserve"> </w:t>
            </w:r>
            <w:proofErr w:type="spellStart"/>
            <w:r w:rsidRPr="00E8312F">
              <w:rPr>
                <w:rFonts w:asciiTheme="minorHAnsi" w:hAnsiTheme="minorHAnsi" w:cstheme="minorHAnsi"/>
                <w:color w:val="auto"/>
                <w:sz w:val="21"/>
                <w:szCs w:val="21"/>
              </w:rPr>
              <w:t>pasiūlymų</w:t>
            </w:r>
            <w:proofErr w:type="spellEnd"/>
            <w:r w:rsidRPr="00E8312F">
              <w:rPr>
                <w:rFonts w:asciiTheme="minorHAnsi" w:hAnsiTheme="minorHAnsi" w:cstheme="minorHAnsi"/>
                <w:color w:val="auto"/>
                <w:sz w:val="21"/>
                <w:szCs w:val="21"/>
              </w:rPr>
              <w:t xml:space="preserve"> </w:t>
            </w:r>
            <w:proofErr w:type="spellStart"/>
            <w:r w:rsidRPr="00E8312F">
              <w:rPr>
                <w:rFonts w:asciiTheme="minorHAnsi" w:hAnsiTheme="minorHAnsi" w:cstheme="minorHAnsi"/>
                <w:color w:val="auto"/>
                <w:sz w:val="21"/>
                <w:szCs w:val="21"/>
              </w:rPr>
              <w:t>pateikimo</w:t>
            </w:r>
            <w:proofErr w:type="spellEnd"/>
            <w:r w:rsidRPr="00E8312F">
              <w:rPr>
                <w:rFonts w:asciiTheme="minorHAnsi" w:hAnsiTheme="minorHAnsi" w:cstheme="minorHAnsi"/>
                <w:color w:val="auto"/>
                <w:sz w:val="21"/>
                <w:szCs w:val="21"/>
              </w:rPr>
              <w:t xml:space="preserve"> </w:t>
            </w:r>
            <w:proofErr w:type="spellStart"/>
            <w:r w:rsidRPr="00E8312F">
              <w:rPr>
                <w:rFonts w:asciiTheme="minorHAnsi" w:hAnsiTheme="minorHAnsi" w:cstheme="minorHAnsi"/>
                <w:color w:val="auto"/>
                <w:sz w:val="21"/>
                <w:szCs w:val="21"/>
              </w:rPr>
              <w:t>datos</w:t>
            </w:r>
            <w:proofErr w:type="spellEnd"/>
            <w:r w:rsidRPr="00E8312F">
              <w:rPr>
                <w:rFonts w:asciiTheme="minorHAnsi" w:hAnsiTheme="minorHAnsi" w:cstheme="minorHAnsi"/>
                <w:color w:val="auto"/>
                <w:sz w:val="21"/>
                <w:szCs w:val="21"/>
              </w:rPr>
              <w:t xml:space="preserve">, </w:t>
            </w:r>
            <w:proofErr w:type="spellStart"/>
            <w:r w:rsidRPr="00E8312F">
              <w:rPr>
                <w:rFonts w:asciiTheme="minorHAnsi" w:hAnsiTheme="minorHAnsi" w:cstheme="minorHAnsi"/>
                <w:color w:val="auto"/>
                <w:sz w:val="21"/>
                <w:szCs w:val="21"/>
              </w:rPr>
              <w:t>tačiau</w:t>
            </w:r>
            <w:proofErr w:type="spellEnd"/>
            <w:r w:rsidRPr="00E8312F">
              <w:rPr>
                <w:rFonts w:asciiTheme="minorHAnsi" w:hAnsiTheme="minorHAnsi" w:cstheme="minorHAnsi"/>
                <w:color w:val="auto"/>
                <w:sz w:val="21"/>
                <w:szCs w:val="21"/>
              </w:rPr>
              <w:t xml:space="preserve"> </w:t>
            </w:r>
            <w:proofErr w:type="spellStart"/>
            <w:r w:rsidRPr="00E8312F">
              <w:rPr>
                <w:rFonts w:asciiTheme="minorHAnsi" w:hAnsiTheme="minorHAnsi" w:cstheme="minorHAnsi"/>
                <w:color w:val="auto"/>
                <w:sz w:val="21"/>
                <w:szCs w:val="21"/>
              </w:rPr>
              <w:t>pačią</w:t>
            </w:r>
            <w:proofErr w:type="spellEnd"/>
            <w:r w:rsidRPr="00E8312F">
              <w:rPr>
                <w:rFonts w:asciiTheme="minorHAnsi" w:hAnsiTheme="minorHAnsi" w:cstheme="minorHAnsi"/>
                <w:color w:val="auto"/>
                <w:sz w:val="21"/>
                <w:szCs w:val="21"/>
              </w:rPr>
              <w:t xml:space="preserve"> </w:t>
            </w:r>
            <w:proofErr w:type="spellStart"/>
            <w:r w:rsidRPr="00E8312F">
              <w:rPr>
                <w:rFonts w:asciiTheme="minorHAnsi" w:hAnsiTheme="minorHAnsi" w:cstheme="minorHAnsi"/>
                <w:color w:val="auto"/>
                <w:sz w:val="21"/>
                <w:szCs w:val="21"/>
              </w:rPr>
              <w:t>teisę</w:t>
            </w:r>
            <w:proofErr w:type="spellEnd"/>
            <w:r w:rsidRPr="00E8312F">
              <w:rPr>
                <w:rFonts w:asciiTheme="minorHAnsi" w:hAnsiTheme="minorHAnsi" w:cstheme="minorHAnsi"/>
                <w:color w:val="auto"/>
                <w:sz w:val="21"/>
                <w:szCs w:val="21"/>
              </w:rPr>
              <w:t xml:space="preserve"> </w:t>
            </w:r>
            <w:proofErr w:type="spellStart"/>
            <w:r w:rsidRPr="00E8312F">
              <w:rPr>
                <w:rFonts w:asciiTheme="minorHAnsi" w:hAnsiTheme="minorHAnsi" w:cstheme="minorHAnsi"/>
                <w:color w:val="auto"/>
                <w:sz w:val="21"/>
                <w:szCs w:val="21"/>
              </w:rPr>
              <w:t>specialistas</w:t>
            </w:r>
            <w:proofErr w:type="spellEnd"/>
            <w:r w:rsidRPr="00E8312F">
              <w:rPr>
                <w:rFonts w:asciiTheme="minorHAnsi" w:hAnsiTheme="minorHAnsi" w:cstheme="minorHAnsi"/>
                <w:color w:val="auto"/>
                <w:sz w:val="21"/>
                <w:szCs w:val="21"/>
              </w:rPr>
              <w:t xml:space="preserve"> </w:t>
            </w:r>
            <w:proofErr w:type="spellStart"/>
            <w:r w:rsidRPr="00E8312F">
              <w:rPr>
                <w:rFonts w:asciiTheme="minorHAnsi" w:hAnsiTheme="minorHAnsi" w:cstheme="minorHAnsi"/>
                <w:color w:val="auto"/>
                <w:sz w:val="21"/>
                <w:szCs w:val="21"/>
              </w:rPr>
              <w:t>kilmės</w:t>
            </w:r>
            <w:proofErr w:type="spellEnd"/>
            <w:r w:rsidRPr="00E8312F">
              <w:rPr>
                <w:rFonts w:asciiTheme="minorHAnsi" w:hAnsiTheme="minorHAnsi" w:cstheme="minorHAnsi"/>
                <w:color w:val="auto"/>
                <w:sz w:val="21"/>
                <w:szCs w:val="21"/>
              </w:rPr>
              <w:t xml:space="preserve"> </w:t>
            </w:r>
            <w:proofErr w:type="spellStart"/>
            <w:r w:rsidRPr="00E8312F">
              <w:rPr>
                <w:rFonts w:asciiTheme="minorHAnsi" w:hAnsiTheme="minorHAnsi" w:cstheme="minorHAnsi"/>
                <w:color w:val="auto"/>
                <w:sz w:val="21"/>
                <w:szCs w:val="21"/>
              </w:rPr>
              <w:t>šalyje</w:t>
            </w:r>
            <w:proofErr w:type="spellEnd"/>
            <w:r w:rsidRPr="00E8312F">
              <w:rPr>
                <w:rFonts w:asciiTheme="minorHAnsi" w:hAnsiTheme="minorHAnsi" w:cstheme="minorHAnsi"/>
                <w:color w:val="auto"/>
                <w:sz w:val="21"/>
                <w:szCs w:val="21"/>
              </w:rPr>
              <w:t xml:space="preserve"> </w:t>
            </w:r>
            <w:proofErr w:type="spellStart"/>
            <w:r w:rsidRPr="00E8312F">
              <w:rPr>
                <w:rFonts w:asciiTheme="minorHAnsi" w:hAnsiTheme="minorHAnsi" w:cstheme="minorHAnsi"/>
                <w:color w:val="auto"/>
                <w:sz w:val="21"/>
                <w:szCs w:val="21"/>
              </w:rPr>
              <w:t>turi</w:t>
            </w:r>
            <w:proofErr w:type="spellEnd"/>
            <w:r w:rsidRPr="00E8312F">
              <w:rPr>
                <w:rFonts w:asciiTheme="minorHAnsi" w:hAnsiTheme="minorHAnsi" w:cstheme="minorHAnsi"/>
                <w:color w:val="auto"/>
                <w:sz w:val="21"/>
                <w:szCs w:val="21"/>
              </w:rPr>
              <w:t xml:space="preserve"> </w:t>
            </w:r>
            <w:proofErr w:type="spellStart"/>
            <w:r w:rsidRPr="00E8312F">
              <w:rPr>
                <w:rFonts w:asciiTheme="minorHAnsi" w:hAnsiTheme="minorHAnsi" w:cstheme="minorHAnsi"/>
                <w:color w:val="auto"/>
                <w:sz w:val="21"/>
                <w:szCs w:val="21"/>
              </w:rPr>
              <w:t>būti</w:t>
            </w:r>
            <w:proofErr w:type="spellEnd"/>
            <w:r w:rsidRPr="00E8312F">
              <w:rPr>
                <w:rFonts w:asciiTheme="minorHAnsi" w:hAnsiTheme="minorHAnsi" w:cstheme="minorHAnsi"/>
                <w:color w:val="auto"/>
                <w:sz w:val="21"/>
                <w:szCs w:val="21"/>
              </w:rPr>
              <w:t xml:space="preserve"> </w:t>
            </w:r>
            <w:proofErr w:type="spellStart"/>
            <w:r w:rsidRPr="00E8312F">
              <w:rPr>
                <w:rFonts w:asciiTheme="minorHAnsi" w:hAnsiTheme="minorHAnsi" w:cstheme="minorHAnsi"/>
                <w:color w:val="auto"/>
                <w:sz w:val="21"/>
                <w:szCs w:val="21"/>
              </w:rPr>
              <w:t>įgijęs</w:t>
            </w:r>
            <w:proofErr w:type="spellEnd"/>
            <w:r w:rsidRPr="00E8312F">
              <w:rPr>
                <w:rFonts w:asciiTheme="minorHAnsi" w:hAnsiTheme="minorHAnsi" w:cstheme="minorHAnsi"/>
                <w:color w:val="auto"/>
                <w:sz w:val="21"/>
                <w:szCs w:val="21"/>
              </w:rPr>
              <w:t xml:space="preserve"> </w:t>
            </w:r>
            <w:proofErr w:type="spellStart"/>
            <w:r w:rsidRPr="00E8312F">
              <w:rPr>
                <w:rFonts w:asciiTheme="minorHAnsi" w:hAnsiTheme="minorHAnsi" w:cstheme="minorHAnsi"/>
                <w:color w:val="auto"/>
                <w:sz w:val="21"/>
                <w:szCs w:val="21"/>
              </w:rPr>
              <w:t>iki</w:t>
            </w:r>
            <w:proofErr w:type="spellEnd"/>
            <w:r w:rsidRPr="00E8312F">
              <w:rPr>
                <w:rFonts w:asciiTheme="minorHAnsi" w:hAnsiTheme="minorHAnsi" w:cstheme="minorHAnsi"/>
                <w:color w:val="auto"/>
                <w:sz w:val="21"/>
                <w:szCs w:val="21"/>
              </w:rPr>
              <w:t xml:space="preserve"> </w:t>
            </w:r>
            <w:proofErr w:type="spellStart"/>
            <w:r w:rsidRPr="00E8312F">
              <w:rPr>
                <w:rFonts w:asciiTheme="minorHAnsi" w:hAnsiTheme="minorHAnsi" w:cstheme="minorHAnsi"/>
                <w:color w:val="auto"/>
                <w:sz w:val="21"/>
                <w:szCs w:val="21"/>
              </w:rPr>
              <w:t>pasiūlymų</w:t>
            </w:r>
            <w:proofErr w:type="spellEnd"/>
            <w:r w:rsidRPr="00E8312F">
              <w:rPr>
                <w:rFonts w:asciiTheme="minorHAnsi" w:hAnsiTheme="minorHAnsi" w:cstheme="minorHAnsi"/>
                <w:color w:val="auto"/>
                <w:sz w:val="21"/>
                <w:szCs w:val="21"/>
              </w:rPr>
              <w:t xml:space="preserve"> </w:t>
            </w:r>
            <w:proofErr w:type="spellStart"/>
            <w:r w:rsidRPr="00E8312F">
              <w:rPr>
                <w:rFonts w:asciiTheme="minorHAnsi" w:hAnsiTheme="minorHAnsi" w:cstheme="minorHAnsi"/>
                <w:color w:val="auto"/>
                <w:sz w:val="21"/>
                <w:szCs w:val="21"/>
              </w:rPr>
              <w:t>pateikimo</w:t>
            </w:r>
            <w:proofErr w:type="spellEnd"/>
            <w:r w:rsidRPr="00E8312F">
              <w:rPr>
                <w:rFonts w:asciiTheme="minorHAnsi" w:hAnsiTheme="minorHAnsi" w:cstheme="minorHAnsi"/>
                <w:color w:val="auto"/>
                <w:sz w:val="21"/>
                <w:szCs w:val="21"/>
              </w:rPr>
              <w:t xml:space="preserve"> </w:t>
            </w:r>
            <w:proofErr w:type="spellStart"/>
            <w:r w:rsidRPr="00E8312F">
              <w:rPr>
                <w:rFonts w:asciiTheme="minorHAnsi" w:hAnsiTheme="minorHAnsi" w:cstheme="minorHAnsi"/>
                <w:color w:val="auto"/>
                <w:sz w:val="21"/>
                <w:szCs w:val="21"/>
              </w:rPr>
              <w:t>termino</w:t>
            </w:r>
            <w:proofErr w:type="spellEnd"/>
            <w:r w:rsidRPr="00E8312F">
              <w:rPr>
                <w:rFonts w:asciiTheme="minorHAnsi" w:hAnsiTheme="minorHAnsi" w:cstheme="minorHAnsi"/>
                <w:color w:val="auto"/>
                <w:sz w:val="21"/>
                <w:szCs w:val="21"/>
              </w:rPr>
              <w:t xml:space="preserve"> </w:t>
            </w:r>
            <w:proofErr w:type="spellStart"/>
            <w:r w:rsidRPr="00E8312F">
              <w:rPr>
                <w:rFonts w:asciiTheme="minorHAnsi" w:hAnsiTheme="minorHAnsi" w:cstheme="minorHAnsi"/>
                <w:color w:val="auto"/>
                <w:sz w:val="21"/>
                <w:szCs w:val="21"/>
              </w:rPr>
              <w:t>pabaigos</w:t>
            </w:r>
            <w:proofErr w:type="spellEnd"/>
            <w:r w:rsidRPr="00E8312F">
              <w:rPr>
                <w:rFonts w:asciiTheme="minorHAnsi" w:hAnsiTheme="minorHAnsi" w:cstheme="minorHAnsi"/>
                <w:color w:val="auto"/>
                <w:sz w:val="21"/>
                <w:szCs w:val="21"/>
              </w:rPr>
              <w:t xml:space="preserve">. </w:t>
            </w:r>
          </w:p>
          <w:p w14:paraId="27BC6549" w14:textId="77777777" w:rsidR="00194196" w:rsidRPr="00E8312F" w:rsidRDefault="00194196" w:rsidP="00194196">
            <w:pPr>
              <w:pStyle w:val="Default"/>
              <w:jc w:val="both"/>
              <w:rPr>
                <w:rFonts w:asciiTheme="minorHAnsi" w:hAnsiTheme="minorHAnsi" w:cstheme="minorHAnsi"/>
                <w:color w:val="auto"/>
                <w:sz w:val="21"/>
                <w:szCs w:val="21"/>
              </w:rPr>
            </w:pPr>
          </w:p>
          <w:p w14:paraId="0186687B" w14:textId="77777777" w:rsidR="00194196" w:rsidRPr="00E8312F" w:rsidRDefault="00194196" w:rsidP="00194196">
            <w:pPr>
              <w:ind w:firstLine="0"/>
              <w:rPr>
                <w:rFonts w:asciiTheme="minorHAnsi" w:hAnsiTheme="minorHAnsi" w:cstheme="minorHAnsi"/>
                <w:bCs/>
                <w:sz w:val="21"/>
                <w:szCs w:val="21"/>
              </w:rPr>
            </w:pPr>
            <w:r w:rsidRPr="00E8312F">
              <w:rPr>
                <w:rFonts w:asciiTheme="minorHAnsi" w:hAnsiTheme="minorHAnsi" w:cstheme="minorHAnsi"/>
                <w:bCs/>
                <w:sz w:val="21"/>
                <w:szCs w:val="21"/>
              </w:rPr>
              <w:t>Užsienio šalių specialistai iki pirkimo sutarties pasirašymo turi gauti Statybos įstatymo nustatyta tvarka išduotą teisės pripažinimo dokumentą.</w:t>
            </w:r>
          </w:p>
          <w:p w14:paraId="03350E19" w14:textId="77777777" w:rsidR="00861E95" w:rsidRPr="00E8312F" w:rsidRDefault="00861E95" w:rsidP="00EB0D18">
            <w:pPr>
              <w:rPr>
                <w:rFonts w:asciiTheme="minorHAnsi" w:eastAsia="Calibri" w:hAnsiTheme="minorHAnsi" w:cstheme="minorHAnsi"/>
                <w:sz w:val="21"/>
                <w:szCs w:val="21"/>
              </w:rPr>
            </w:pPr>
          </w:p>
          <w:p w14:paraId="256A7E25" w14:textId="77777777" w:rsidR="00861E95" w:rsidRPr="00E8312F" w:rsidRDefault="00861E95" w:rsidP="003972D1">
            <w:pPr>
              <w:ind w:firstLine="0"/>
              <w:rPr>
                <w:rFonts w:asciiTheme="minorHAnsi" w:eastAsia="Calibri" w:hAnsiTheme="minorHAnsi" w:cstheme="minorHAnsi"/>
                <w:sz w:val="21"/>
                <w:szCs w:val="21"/>
              </w:rPr>
            </w:pPr>
            <w:r w:rsidRPr="00E8312F">
              <w:rPr>
                <w:rFonts w:asciiTheme="minorHAnsi" w:eastAsia="Calibri" w:hAnsiTheme="minorHAnsi" w:cstheme="minorHAnsi"/>
                <w:sz w:val="21"/>
                <w:szCs w:val="21"/>
              </w:rPr>
              <w:t>Jeigu siūlomas specialistas nėra tiekėjo (pavienio tiekėjo, ūkio subjektų grupės nario, kai pasiūlymą teikia ūkio subjektų grupė) ar subrangovo darbuotojas, pridedama tiekėjo ir specialisto pasirašyta deklaracija, kad tiekėjas, jo pasiūlymą pripažinus laimėjusiu, sudarys darbo sutartį su specialistu, o specialistas vykdys numatytas funkcijas.</w:t>
            </w:r>
          </w:p>
          <w:p w14:paraId="0176199B" w14:textId="77777777" w:rsidR="00861E95" w:rsidRPr="00E8312F" w:rsidRDefault="00861E95" w:rsidP="00EB0D18">
            <w:pPr>
              <w:widowControl w:val="0"/>
              <w:suppressAutoHyphens/>
              <w:rPr>
                <w:rFonts w:asciiTheme="minorHAnsi" w:eastAsia="Calibri" w:hAnsiTheme="minorHAnsi" w:cstheme="minorHAnsi"/>
                <w:sz w:val="21"/>
                <w:szCs w:val="21"/>
              </w:rPr>
            </w:pPr>
          </w:p>
          <w:p w14:paraId="2AC0F05B" w14:textId="77777777" w:rsidR="00861E95" w:rsidRPr="00E8312F" w:rsidRDefault="00861E95" w:rsidP="003972D1">
            <w:pPr>
              <w:autoSpaceDE w:val="0"/>
              <w:autoSpaceDN w:val="0"/>
              <w:adjustRightInd w:val="0"/>
              <w:ind w:firstLine="0"/>
              <w:rPr>
                <w:rFonts w:asciiTheme="minorHAnsi" w:eastAsia="Calibri" w:hAnsiTheme="minorHAnsi" w:cstheme="minorHAnsi"/>
                <w:sz w:val="21"/>
                <w:szCs w:val="21"/>
              </w:rPr>
            </w:pPr>
            <w:r w:rsidRPr="00E8312F">
              <w:rPr>
                <w:rFonts w:asciiTheme="minorHAnsi" w:hAnsiTheme="minorHAnsi" w:cstheme="minorHAnsi"/>
                <w:i/>
                <w:sz w:val="21"/>
                <w:szCs w:val="21"/>
                <w:lang w:eastAsia="ar-SA"/>
              </w:rPr>
              <w:t>Pateikiami skenuoti dokumentai elektronine forma.</w:t>
            </w:r>
          </w:p>
        </w:tc>
        <w:tc>
          <w:tcPr>
            <w:tcW w:w="1401" w:type="pct"/>
            <w:tcBorders>
              <w:top w:val="single" w:sz="4" w:space="0" w:color="000000"/>
              <w:left w:val="single" w:sz="4" w:space="0" w:color="000000"/>
              <w:bottom w:val="single" w:sz="4" w:space="0" w:color="000000"/>
              <w:right w:val="single" w:sz="4" w:space="0" w:color="000000"/>
            </w:tcBorders>
          </w:tcPr>
          <w:p w14:paraId="46D18A82" w14:textId="77777777" w:rsidR="00861E95" w:rsidRPr="00E8312F" w:rsidRDefault="00861E95" w:rsidP="00194196">
            <w:pPr>
              <w:pStyle w:val="Default"/>
              <w:jc w:val="both"/>
              <w:rPr>
                <w:rFonts w:asciiTheme="minorHAnsi" w:hAnsiTheme="minorHAnsi" w:cstheme="minorHAnsi"/>
                <w:i/>
                <w:color w:val="auto"/>
                <w:sz w:val="21"/>
                <w:szCs w:val="21"/>
                <w:lang w:val="lt-LT"/>
              </w:rPr>
            </w:pPr>
            <w:r w:rsidRPr="00E8312F">
              <w:rPr>
                <w:rFonts w:asciiTheme="minorHAnsi" w:hAnsiTheme="minorHAnsi" w:cstheme="minorHAnsi"/>
                <w:i/>
                <w:color w:val="auto"/>
                <w:sz w:val="21"/>
                <w:szCs w:val="21"/>
                <w:lang w:val="lt-LT"/>
              </w:rPr>
              <w:lastRenderedPageBreak/>
              <w:t>-jeigu pasiūlymą teikia ūkio subjektų grupė – reikalavimą turi atitikti ūkio subjektų grupės nario (-</w:t>
            </w:r>
            <w:proofErr w:type="spellStart"/>
            <w:r w:rsidRPr="00E8312F">
              <w:rPr>
                <w:rFonts w:asciiTheme="minorHAnsi" w:hAnsiTheme="minorHAnsi" w:cstheme="minorHAnsi"/>
                <w:i/>
                <w:color w:val="auto"/>
                <w:sz w:val="21"/>
                <w:szCs w:val="21"/>
                <w:lang w:val="lt-LT"/>
              </w:rPr>
              <w:t>ių</w:t>
            </w:r>
            <w:proofErr w:type="spellEnd"/>
            <w:r w:rsidRPr="00E8312F">
              <w:rPr>
                <w:rFonts w:asciiTheme="minorHAnsi" w:hAnsiTheme="minorHAnsi" w:cstheme="minorHAnsi"/>
                <w:i/>
                <w:color w:val="auto"/>
                <w:sz w:val="21"/>
                <w:szCs w:val="21"/>
                <w:lang w:val="lt-LT"/>
              </w:rPr>
              <w:t>) specialistai, atsižvelgiant į jų</w:t>
            </w:r>
          </w:p>
          <w:p w14:paraId="6FBB6C16" w14:textId="77777777" w:rsidR="00861E95" w:rsidRPr="00E8312F" w:rsidRDefault="00861E95" w:rsidP="00194196">
            <w:pPr>
              <w:pStyle w:val="Default"/>
              <w:jc w:val="both"/>
              <w:rPr>
                <w:rFonts w:asciiTheme="minorHAnsi" w:hAnsiTheme="minorHAnsi" w:cstheme="minorHAnsi"/>
                <w:i/>
                <w:color w:val="auto"/>
                <w:sz w:val="21"/>
                <w:szCs w:val="21"/>
                <w:lang w:val="lt-LT"/>
              </w:rPr>
            </w:pPr>
            <w:r w:rsidRPr="00E8312F">
              <w:rPr>
                <w:rFonts w:asciiTheme="minorHAnsi" w:hAnsiTheme="minorHAnsi" w:cstheme="minorHAnsi"/>
                <w:i/>
                <w:color w:val="auto"/>
                <w:sz w:val="21"/>
                <w:szCs w:val="21"/>
                <w:lang w:val="lt-LT"/>
              </w:rPr>
              <w:t>prisiimamus įsipareigojimus pirkimo sutarčiai vykdyti;</w:t>
            </w:r>
          </w:p>
          <w:p w14:paraId="042E7BD6" w14:textId="77777777" w:rsidR="00861E95" w:rsidRPr="00E8312F" w:rsidRDefault="00861E95" w:rsidP="00194196">
            <w:pPr>
              <w:pStyle w:val="Default"/>
              <w:jc w:val="both"/>
              <w:rPr>
                <w:rFonts w:asciiTheme="minorHAnsi" w:hAnsiTheme="minorHAnsi" w:cstheme="minorHAnsi"/>
                <w:i/>
                <w:color w:val="auto"/>
                <w:sz w:val="21"/>
                <w:szCs w:val="21"/>
                <w:lang w:val="lt-LT"/>
              </w:rPr>
            </w:pPr>
          </w:p>
          <w:p w14:paraId="06516D54" w14:textId="77777777" w:rsidR="00861E95" w:rsidRPr="00E8312F" w:rsidRDefault="00861E95" w:rsidP="00194196">
            <w:pPr>
              <w:pStyle w:val="Default"/>
              <w:jc w:val="both"/>
              <w:rPr>
                <w:rFonts w:asciiTheme="minorHAnsi" w:hAnsiTheme="minorHAnsi" w:cstheme="minorHAnsi"/>
                <w:i/>
                <w:color w:val="auto"/>
                <w:sz w:val="21"/>
                <w:szCs w:val="21"/>
                <w:lang w:val="lt-LT"/>
              </w:rPr>
            </w:pPr>
            <w:r w:rsidRPr="00E8312F">
              <w:rPr>
                <w:rFonts w:asciiTheme="minorHAnsi" w:hAnsiTheme="minorHAnsi" w:cstheme="minorHAnsi"/>
                <w:i/>
                <w:color w:val="auto"/>
                <w:sz w:val="21"/>
                <w:szCs w:val="21"/>
                <w:lang w:val="lt-LT"/>
              </w:rPr>
              <w:t xml:space="preserve">-tiekėjas gali remtis kitų ūkio subjektų </w:t>
            </w:r>
            <w:proofErr w:type="spellStart"/>
            <w:r w:rsidRPr="00E8312F">
              <w:rPr>
                <w:rFonts w:asciiTheme="minorHAnsi" w:hAnsiTheme="minorHAnsi" w:cstheme="minorHAnsi"/>
                <w:i/>
                <w:color w:val="auto"/>
                <w:sz w:val="21"/>
                <w:szCs w:val="21"/>
                <w:lang w:val="lt-LT"/>
              </w:rPr>
              <w:t>pajėgumais</w:t>
            </w:r>
            <w:proofErr w:type="spellEnd"/>
            <w:r w:rsidRPr="00E8312F">
              <w:rPr>
                <w:rFonts w:asciiTheme="minorHAnsi" w:hAnsiTheme="minorHAnsi" w:cstheme="minorHAnsi"/>
                <w:i/>
                <w:color w:val="auto"/>
                <w:sz w:val="21"/>
                <w:szCs w:val="21"/>
                <w:lang w:val="lt-LT"/>
              </w:rPr>
              <w:t xml:space="preserve"> tik tuo atveju, jeigu tie subjektai (jų darbuotojai) patys vykdys tą pirkimo sutarties dalį, kuriai reikia jų turimų </w:t>
            </w:r>
            <w:proofErr w:type="spellStart"/>
            <w:r w:rsidRPr="00E8312F">
              <w:rPr>
                <w:rFonts w:asciiTheme="minorHAnsi" w:hAnsiTheme="minorHAnsi" w:cstheme="minorHAnsi"/>
                <w:i/>
                <w:color w:val="auto"/>
                <w:sz w:val="21"/>
                <w:szCs w:val="21"/>
                <w:lang w:val="lt-LT"/>
              </w:rPr>
              <w:t>pajėgumų</w:t>
            </w:r>
            <w:proofErr w:type="spellEnd"/>
            <w:r w:rsidRPr="00E8312F">
              <w:rPr>
                <w:rFonts w:asciiTheme="minorHAnsi" w:hAnsiTheme="minorHAnsi" w:cstheme="minorHAnsi"/>
                <w:i/>
                <w:color w:val="auto"/>
                <w:sz w:val="21"/>
                <w:szCs w:val="21"/>
                <w:lang w:val="lt-LT"/>
              </w:rPr>
              <w:t>;</w:t>
            </w:r>
          </w:p>
          <w:p w14:paraId="7CDBE5E9" w14:textId="77777777" w:rsidR="00861E95" w:rsidRPr="00E8312F" w:rsidRDefault="00861E95" w:rsidP="00194196">
            <w:pPr>
              <w:pStyle w:val="Default"/>
              <w:jc w:val="both"/>
              <w:rPr>
                <w:rFonts w:asciiTheme="minorHAnsi" w:hAnsiTheme="minorHAnsi" w:cstheme="minorHAnsi"/>
                <w:i/>
                <w:color w:val="auto"/>
                <w:sz w:val="21"/>
                <w:szCs w:val="21"/>
                <w:lang w:val="lt-LT"/>
              </w:rPr>
            </w:pPr>
          </w:p>
          <w:p w14:paraId="1B1016E7" w14:textId="77777777" w:rsidR="00861E95" w:rsidRPr="00E8312F" w:rsidRDefault="00861E95" w:rsidP="00194196">
            <w:pPr>
              <w:pStyle w:val="Default"/>
              <w:jc w:val="both"/>
              <w:rPr>
                <w:rFonts w:asciiTheme="minorHAnsi" w:hAnsiTheme="minorHAnsi" w:cstheme="minorHAnsi"/>
                <w:i/>
                <w:color w:val="auto"/>
                <w:sz w:val="21"/>
                <w:szCs w:val="21"/>
                <w:lang w:val="lt-LT"/>
              </w:rPr>
            </w:pPr>
            <w:r w:rsidRPr="00E8312F">
              <w:rPr>
                <w:rFonts w:asciiTheme="minorHAnsi" w:hAnsiTheme="minorHAnsi" w:cstheme="minorHAnsi"/>
                <w:i/>
                <w:color w:val="auto"/>
                <w:sz w:val="21"/>
                <w:szCs w:val="21"/>
                <w:lang w:val="lt-LT"/>
              </w:rPr>
              <w:t>-subtiekėjai – jei tiekėjas (jo pasitelkiami specialistai) pats atitinka nustatytą reikalavimą, tačiau ketina pasitelkti subtiekėjus (jo specialistus), subtiekėjų specialistai privalo atitikti nustatytus reikalavimus, jeigu subtiekėjai (jų darbuotojai) patys vykdys tą pirkimo sutarties</w:t>
            </w:r>
          </w:p>
          <w:p w14:paraId="534B6E1D" w14:textId="77777777" w:rsidR="00861E95" w:rsidRPr="00E8312F" w:rsidRDefault="00861E95" w:rsidP="00194196">
            <w:pPr>
              <w:pStyle w:val="Default"/>
              <w:jc w:val="both"/>
              <w:rPr>
                <w:rFonts w:asciiTheme="minorHAnsi" w:hAnsiTheme="minorHAnsi" w:cstheme="minorHAnsi"/>
                <w:i/>
                <w:color w:val="auto"/>
                <w:sz w:val="21"/>
                <w:szCs w:val="21"/>
                <w:lang w:val="lt-LT"/>
              </w:rPr>
            </w:pPr>
            <w:r w:rsidRPr="00E8312F">
              <w:rPr>
                <w:rFonts w:asciiTheme="minorHAnsi" w:hAnsiTheme="minorHAnsi" w:cstheme="minorHAnsi"/>
                <w:i/>
                <w:color w:val="auto"/>
                <w:sz w:val="21"/>
                <w:szCs w:val="21"/>
                <w:lang w:val="lt-LT"/>
              </w:rPr>
              <w:t>dalį, kuriai reikia nustatytos kvalifikacijos.</w:t>
            </w:r>
          </w:p>
        </w:tc>
      </w:tr>
    </w:tbl>
    <w:p w14:paraId="251D4330" w14:textId="77777777" w:rsidR="009900F9" w:rsidRPr="00E8312F" w:rsidRDefault="009900F9" w:rsidP="009900F9">
      <w:pPr>
        <w:tabs>
          <w:tab w:val="left" w:pos="720"/>
        </w:tabs>
        <w:spacing w:line="240" w:lineRule="auto"/>
        <w:ind w:firstLine="567"/>
        <w:jc w:val="center"/>
        <w:rPr>
          <w:rFonts w:eastAsia="Calibri"/>
          <w:b/>
          <w:bCs/>
          <w:lang w:eastAsia="en-US"/>
        </w:rPr>
      </w:pPr>
    </w:p>
    <w:p w14:paraId="6012C452" w14:textId="77777777" w:rsidR="00B742E5" w:rsidRPr="00E8312F" w:rsidRDefault="009900F9" w:rsidP="009900F9">
      <w:pPr>
        <w:tabs>
          <w:tab w:val="left" w:pos="720"/>
        </w:tabs>
        <w:spacing w:line="240" w:lineRule="auto"/>
        <w:ind w:firstLine="567"/>
        <w:jc w:val="center"/>
        <w:rPr>
          <w:rFonts w:eastAsia="Calibri"/>
          <w:b/>
          <w:bCs/>
          <w:lang w:eastAsia="en-US"/>
        </w:rPr>
      </w:pPr>
      <w:r w:rsidRPr="00E8312F">
        <w:rPr>
          <w:rFonts w:eastAsia="Calibri"/>
          <w:b/>
          <w:bCs/>
          <w:lang w:eastAsia="en-US"/>
        </w:rPr>
        <w:t>Tiekėjams keliami aplinkos apsaugos vadybos sistemos standartų reikalavimai</w:t>
      </w:r>
      <w:r w:rsidR="0072752E" w:rsidRPr="00E8312F">
        <w:rPr>
          <w:rFonts w:eastAsia="Calibri"/>
          <w:b/>
          <w:bCs/>
          <w:lang w:eastAsia="en-US"/>
        </w:rPr>
        <w:t xml:space="preserve"> </w:t>
      </w:r>
    </w:p>
    <w:p w14:paraId="51E31986" w14:textId="77777777" w:rsidR="00194196" w:rsidRPr="00E8312F" w:rsidRDefault="00194196" w:rsidP="004442FE">
      <w:pPr>
        <w:tabs>
          <w:tab w:val="left" w:pos="568"/>
        </w:tabs>
        <w:spacing w:line="276" w:lineRule="auto"/>
        <w:ind w:firstLine="0"/>
        <w:jc w:val="center"/>
        <w:rPr>
          <w:rFonts w:eastAsia="Calibri"/>
          <w:b/>
          <w:bCs/>
          <w:lang w:eastAsia="en-US"/>
        </w:rPr>
      </w:pPr>
    </w:p>
    <w:p w14:paraId="18F6E72F" w14:textId="77777777" w:rsidR="005018C8" w:rsidRPr="00E8312F" w:rsidRDefault="0072752E" w:rsidP="004442FE">
      <w:pPr>
        <w:tabs>
          <w:tab w:val="left" w:pos="568"/>
        </w:tabs>
        <w:spacing w:line="276" w:lineRule="auto"/>
        <w:ind w:firstLine="0"/>
        <w:jc w:val="center"/>
        <w:rPr>
          <w:rFonts w:eastAsia="Calibri"/>
          <w:b/>
          <w:bCs/>
          <w:lang w:eastAsia="en-US"/>
        </w:rPr>
      </w:pPr>
      <w:r w:rsidRPr="00E8312F">
        <w:rPr>
          <w:rFonts w:eastAsia="Calibri"/>
          <w:b/>
          <w:bCs/>
          <w:lang w:eastAsia="en-US"/>
        </w:rPr>
        <w:t>1</w:t>
      </w:r>
      <w:r w:rsidR="000B345C" w:rsidRPr="00E8312F">
        <w:rPr>
          <w:rFonts w:eastAsia="Calibri"/>
          <w:b/>
          <w:bCs/>
          <w:lang w:eastAsia="en-US"/>
        </w:rPr>
        <w:t xml:space="preserve"> pirkimo daliai </w:t>
      </w:r>
      <w:r w:rsidR="004442FE" w:rsidRPr="00E8312F">
        <w:rPr>
          <w:rFonts w:eastAsiaTheme="minorHAnsi" w:cstheme="minorHAnsi"/>
          <w:b/>
          <w:bCs/>
          <w:lang w:eastAsia="en-US"/>
        </w:rPr>
        <w:t>„</w:t>
      </w:r>
      <w:r w:rsidR="004442FE" w:rsidRPr="00E8312F">
        <w:rPr>
          <w:rFonts w:cstheme="minorHAnsi"/>
          <w:b/>
        </w:rPr>
        <w:t xml:space="preserve">Panevėžio r. </w:t>
      </w:r>
      <w:r w:rsidR="004442FE" w:rsidRPr="00E8312F">
        <w:rPr>
          <w:rFonts w:eastAsia="Calibri" w:cstheme="minorHAnsi"/>
          <w:b/>
        </w:rPr>
        <w:t>Ragu</w:t>
      </w:r>
      <w:r w:rsidR="007D64EE" w:rsidRPr="00E8312F">
        <w:rPr>
          <w:rFonts w:eastAsia="Calibri" w:cstheme="minorHAnsi"/>
          <w:b/>
        </w:rPr>
        <w:t>vos mstl. Laisvės g. 24 statinių</w:t>
      </w:r>
      <w:r w:rsidR="004442FE" w:rsidRPr="00E8312F">
        <w:rPr>
          <w:rFonts w:eastAsia="Calibri" w:cstheme="minorHAnsi"/>
          <w:b/>
        </w:rPr>
        <w:t xml:space="preserve"> griovimas</w:t>
      </w:r>
      <w:r w:rsidR="004442FE" w:rsidRPr="00E8312F">
        <w:rPr>
          <w:rFonts w:eastAsiaTheme="minorHAnsi" w:cstheme="minorHAnsi"/>
          <w:b/>
          <w:bCs/>
          <w:lang w:eastAsia="en-US"/>
        </w:rPr>
        <w:t>“</w:t>
      </w:r>
      <w:r w:rsidR="00CA4135" w:rsidRPr="00E8312F">
        <w:rPr>
          <w:rFonts w:eastAsiaTheme="minorHAnsi" w:cstheme="minorHAnsi"/>
          <w:b/>
          <w:bCs/>
          <w:lang w:eastAsia="en-US"/>
        </w:rPr>
        <w:t xml:space="preserve"> </w:t>
      </w:r>
      <w:r w:rsidR="00CA4135" w:rsidRPr="00E8312F">
        <w:rPr>
          <w:rFonts w:eastAsia="Calibri"/>
          <w:b/>
          <w:bCs/>
          <w:lang w:eastAsia="en-US"/>
        </w:rPr>
        <w:t xml:space="preserve">ir </w:t>
      </w:r>
    </w:p>
    <w:p w14:paraId="7F7E0C2A" w14:textId="3533A2BC" w:rsidR="004442FE" w:rsidRPr="00E8312F" w:rsidRDefault="00CA4135" w:rsidP="004442FE">
      <w:pPr>
        <w:tabs>
          <w:tab w:val="left" w:pos="568"/>
        </w:tabs>
        <w:spacing w:line="276" w:lineRule="auto"/>
        <w:ind w:firstLine="0"/>
        <w:jc w:val="center"/>
        <w:rPr>
          <w:rFonts w:eastAsiaTheme="minorHAnsi" w:cstheme="minorHAnsi"/>
          <w:b/>
          <w:bCs/>
          <w:lang w:eastAsia="en-US"/>
        </w:rPr>
      </w:pPr>
      <w:r w:rsidRPr="00E8312F">
        <w:rPr>
          <w:rFonts w:eastAsia="Calibri"/>
          <w:b/>
          <w:bCs/>
          <w:lang w:eastAsia="en-US"/>
        </w:rPr>
        <w:t xml:space="preserve">2 pirkimo daliai </w:t>
      </w:r>
      <w:r w:rsidRPr="00E8312F">
        <w:rPr>
          <w:rFonts w:eastAsiaTheme="minorHAnsi" w:cstheme="minorHAnsi"/>
          <w:b/>
          <w:bCs/>
          <w:lang w:eastAsia="en-US"/>
        </w:rPr>
        <w:t>„</w:t>
      </w:r>
      <w:r w:rsidRPr="00E8312F">
        <w:rPr>
          <w:rFonts w:cstheme="minorHAnsi"/>
          <w:b/>
        </w:rPr>
        <w:t xml:space="preserve">Panevėžio r. </w:t>
      </w:r>
      <w:r w:rsidRPr="00E8312F">
        <w:rPr>
          <w:rFonts w:eastAsia="Calibri" w:cstheme="minorHAnsi"/>
          <w:b/>
        </w:rPr>
        <w:t>Kar</w:t>
      </w:r>
      <w:r w:rsidR="007D64EE" w:rsidRPr="00E8312F">
        <w:rPr>
          <w:rFonts w:eastAsia="Calibri" w:cstheme="minorHAnsi"/>
          <w:b/>
        </w:rPr>
        <w:t xml:space="preserve">sakiškio k. </w:t>
      </w:r>
      <w:proofErr w:type="spellStart"/>
      <w:r w:rsidR="007D64EE" w:rsidRPr="00E8312F">
        <w:rPr>
          <w:rFonts w:eastAsia="Calibri" w:cstheme="minorHAnsi"/>
          <w:b/>
        </w:rPr>
        <w:t>Lėvens</w:t>
      </w:r>
      <w:proofErr w:type="spellEnd"/>
      <w:r w:rsidR="007D64EE" w:rsidRPr="00E8312F">
        <w:rPr>
          <w:rFonts w:eastAsia="Calibri" w:cstheme="minorHAnsi"/>
          <w:b/>
        </w:rPr>
        <w:t xml:space="preserve"> g. 4 statinių</w:t>
      </w:r>
      <w:r w:rsidRPr="00E8312F">
        <w:rPr>
          <w:rFonts w:eastAsia="Calibri" w:cstheme="minorHAnsi"/>
          <w:b/>
        </w:rPr>
        <w:t xml:space="preserve"> griovimas</w:t>
      </w:r>
      <w:r w:rsidRPr="00E8312F">
        <w:rPr>
          <w:rFonts w:eastAsiaTheme="minorHAnsi" w:cstheme="minorHAnsi"/>
          <w:b/>
          <w:bCs/>
          <w:lang w:eastAsia="en-US"/>
        </w:rPr>
        <w:t>“</w:t>
      </w:r>
    </w:p>
    <w:p w14:paraId="133CF2DD" w14:textId="68618025" w:rsidR="009900F9" w:rsidRPr="00E8312F" w:rsidRDefault="009900F9" w:rsidP="004442FE">
      <w:pPr>
        <w:tabs>
          <w:tab w:val="left" w:pos="720"/>
        </w:tabs>
        <w:spacing w:line="240" w:lineRule="auto"/>
        <w:ind w:firstLine="567"/>
        <w:jc w:val="center"/>
        <w:rPr>
          <w:rFonts w:eastAsia="Arial" w:cstheme="minorHAnsi"/>
        </w:rPr>
      </w:pPr>
      <w:r w:rsidRPr="00E8312F">
        <w:rPr>
          <w:rFonts w:eastAsia="Arial" w:cstheme="minorHAnsi"/>
        </w:rPr>
        <w:t xml:space="preserve">Tiekėjai turi atitikti šiame priede nustatytus reikalavimus dėl aplinkos apsaugos vadybos sistemos standartų laikymosi. </w:t>
      </w:r>
    </w:p>
    <w:p w14:paraId="243DBC83" w14:textId="77777777" w:rsidR="009900F9" w:rsidRPr="00E8312F" w:rsidRDefault="009900F9" w:rsidP="009900F9">
      <w:pPr>
        <w:tabs>
          <w:tab w:val="left" w:pos="568"/>
        </w:tabs>
        <w:spacing w:line="276" w:lineRule="auto"/>
        <w:ind w:firstLine="0"/>
        <w:rPr>
          <w:rFonts w:eastAsiaTheme="minorHAnsi" w:cstheme="minorHAnsi"/>
          <w:lang w:eastAsia="en-US"/>
        </w:rPr>
      </w:pPr>
    </w:p>
    <w:tbl>
      <w:tblPr>
        <w:tblStyle w:val="TableGrid3"/>
        <w:tblW w:w="5000" w:type="pct"/>
        <w:tblLook w:val="04A0" w:firstRow="1" w:lastRow="0" w:firstColumn="1" w:lastColumn="0" w:noHBand="0" w:noVBand="1"/>
      </w:tblPr>
      <w:tblGrid>
        <w:gridCol w:w="865"/>
        <w:gridCol w:w="2753"/>
        <w:gridCol w:w="4206"/>
        <w:gridCol w:w="2364"/>
      </w:tblGrid>
      <w:tr w:rsidR="00E8312F" w:rsidRPr="00E8312F" w14:paraId="4BCAE647" w14:textId="77777777" w:rsidTr="0072752E">
        <w:trPr>
          <w:cantSplit/>
          <w:tblHeader/>
        </w:trPr>
        <w:tc>
          <w:tcPr>
            <w:tcW w:w="425" w:type="pct"/>
            <w:tcBorders>
              <w:top w:val="single" w:sz="4" w:space="0" w:color="000000"/>
              <w:left w:val="single" w:sz="4" w:space="0" w:color="000000"/>
              <w:bottom w:val="single" w:sz="4" w:space="0" w:color="000000"/>
              <w:right w:val="single" w:sz="4" w:space="0" w:color="000000"/>
            </w:tcBorders>
            <w:shd w:val="clear" w:color="auto" w:fill="DEEAF6" w:themeFill="accent5" w:themeFillTint="33"/>
            <w:vAlign w:val="center"/>
            <w:hideMark/>
          </w:tcPr>
          <w:p w14:paraId="6F75C3B8" w14:textId="77777777" w:rsidR="009900F9" w:rsidRPr="00E8312F" w:rsidRDefault="009900F9" w:rsidP="006929A3">
            <w:pPr>
              <w:spacing w:before="60" w:after="60" w:line="256" w:lineRule="auto"/>
              <w:ind w:firstLine="0"/>
              <w:rPr>
                <w:rFonts w:asciiTheme="minorHAnsi" w:hAnsiTheme="minorHAnsi" w:cstheme="minorHAnsi"/>
                <w:b/>
                <w:bCs/>
                <w:sz w:val="21"/>
                <w:szCs w:val="21"/>
              </w:rPr>
            </w:pPr>
            <w:r w:rsidRPr="00E8312F">
              <w:rPr>
                <w:rFonts w:asciiTheme="minorHAnsi" w:eastAsiaTheme="minorHAnsi" w:hAnsiTheme="minorHAnsi" w:cstheme="minorHAnsi"/>
                <w:b/>
                <w:bCs/>
                <w:sz w:val="21"/>
                <w:szCs w:val="21"/>
              </w:rPr>
              <w:t>Eil. Nr.</w:t>
            </w:r>
          </w:p>
        </w:tc>
        <w:tc>
          <w:tcPr>
            <w:tcW w:w="1351" w:type="pct"/>
            <w:tcBorders>
              <w:top w:val="single" w:sz="4" w:space="0" w:color="000000"/>
              <w:left w:val="single" w:sz="4" w:space="0" w:color="000000"/>
              <w:bottom w:val="single" w:sz="4" w:space="0" w:color="000000"/>
              <w:right w:val="single" w:sz="4" w:space="0" w:color="000000"/>
            </w:tcBorders>
            <w:shd w:val="clear" w:color="auto" w:fill="DEEAF6" w:themeFill="accent5" w:themeFillTint="33"/>
            <w:vAlign w:val="center"/>
            <w:hideMark/>
          </w:tcPr>
          <w:p w14:paraId="13E24F0A" w14:textId="77777777" w:rsidR="009900F9" w:rsidRPr="00E8312F" w:rsidRDefault="009900F9" w:rsidP="006929A3">
            <w:pPr>
              <w:spacing w:before="60" w:after="60" w:line="256" w:lineRule="auto"/>
              <w:ind w:firstLine="0"/>
              <w:rPr>
                <w:rFonts w:asciiTheme="minorHAnsi" w:eastAsiaTheme="minorHAnsi" w:hAnsiTheme="minorHAnsi" w:cstheme="minorHAnsi"/>
                <w:b/>
                <w:bCs/>
                <w:sz w:val="21"/>
                <w:szCs w:val="21"/>
              </w:rPr>
            </w:pPr>
            <w:r w:rsidRPr="00E8312F">
              <w:rPr>
                <w:rFonts w:asciiTheme="minorHAnsi" w:hAnsiTheme="minorHAnsi" w:cstheme="minorHAnsi"/>
                <w:b/>
                <w:bCs/>
                <w:sz w:val="21"/>
                <w:szCs w:val="21"/>
              </w:rPr>
              <w:t xml:space="preserve">Reikalavimas </w:t>
            </w:r>
            <w:r w:rsidRPr="00E8312F">
              <w:rPr>
                <w:rFonts w:asciiTheme="minorHAnsi" w:eastAsiaTheme="minorHAnsi" w:hAnsiTheme="minorHAnsi" w:cstheme="minorHAnsi"/>
                <w:b/>
                <w:bCs/>
                <w:sz w:val="21"/>
                <w:szCs w:val="21"/>
                <w:lang w:eastAsia="en-US"/>
              </w:rPr>
              <w:t xml:space="preserve">dėl </w:t>
            </w:r>
            <w:r w:rsidRPr="00E8312F">
              <w:rPr>
                <w:rFonts w:asciiTheme="minorHAnsi" w:eastAsia="Calibri" w:hAnsiTheme="minorHAnsi" w:cstheme="minorHAnsi"/>
                <w:b/>
                <w:bCs/>
                <w:iCs/>
                <w:sz w:val="21"/>
                <w:szCs w:val="21"/>
                <w:lang w:eastAsia="en-US"/>
              </w:rPr>
              <w:t>aplinkos apsaugos vadybos sistemos standartų</w:t>
            </w:r>
            <w:r w:rsidRPr="00E8312F">
              <w:rPr>
                <w:rFonts w:asciiTheme="minorHAnsi" w:eastAsiaTheme="minorHAnsi" w:hAnsiTheme="minorHAnsi" w:cstheme="minorHAnsi"/>
                <w:b/>
                <w:bCs/>
                <w:sz w:val="21"/>
                <w:szCs w:val="21"/>
                <w:lang w:eastAsia="en-US"/>
              </w:rPr>
              <w:t xml:space="preserve"> laikymosi</w:t>
            </w:r>
          </w:p>
        </w:tc>
        <w:tc>
          <w:tcPr>
            <w:tcW w:w="2064" w:type="pct"/>
            <w:tcBorders>
              <w:top w:val="single" w:sz="4" w:space="0" w:color="000000"/>
              <w:left w:val="single" w:sz="4" w:space="0" w:color="000000"/>
              <w:bottom w:val="single" w:sz="4" w:space="0" w:color="000000"/>
              <w:right w:val="single" w:sz="4" w:space="0" w:color="000000"/>
            </w:tcBorders>
            <w:shd w:val="clear" w:color="auto" w:fill="DEEAF6" w:themeFill="accent5" w:themeFillTint="33"/>
          </w:tcPr>
          <w:p w14:paraId="6BFEDEC3" w14:textId="77777777" w:rsidR="009900F9" w:rsidRPr="00E8312F" w:rsidRDefault="009900F9" w:rsidP="006929A3">
            <w:pPr>
              <w:autoSpaceDE w:val="0"/>
              <w:autoSpaceDN w:val="0"/>
              <w:adjustRightInd w:val="0"/>
              <w:ind w:firstLine="0"/>
              <w:rPr>
                <w:rFonts w:asciiTheme="minorHAnsi" w:hAnsiTheme="minorHAnsi" w:cstheme="minorHAnsi"/>
                <w:b/>
                <w:bCs/>
                <w:sz w:val="21"/>
                <w:szCs w:val="21"/>
              </w:rPr>
            </w:pPr>
            <w:r w:rsidRPr="00E8312F">
              <w:rPr>
                <w:rFonts w:asciiTheme="minorHAnsi" w:hAnsiTheme="minorHAnsi" w:cstheme="minorHAnsi"/>
                <w:b/>
                <w:bCs/>
                <w:sz w:val="21"/>
                <w:szCs w:val="21"/>
              </w:rPr>
              <w:t>Atitiktį reikalavimui įrodantys dokumentai</w:t>
            </w:r>
          </w:p>
        </w:tc>
        <w:tc>
          <w:tcPr>
            <w:tcW w:w="1160" w:type="pct"/>
            <w:tcBorders>
              <w:top w:val="single" w:sz="4" w:space="0" w:color="000000"/>
              <w:left w:val="single" w:sz="4" w:space="0" w:color="000000"/>
              <w:bottom w:val="single" w:sz="4" w:space="0" w:color="000000"/>
              <w:right w:val="single" w:sz="4" w:space="0" w:color="000000"/>
            </w:tcBorders>
            <w:shd w:val="clear" w:color="auto" w:fill="DEEAF6" w:themeFill="accent5" w:themeFillTint="33"/>
          </w:tcPr>
          <w:p w14:paraId="2BB4DE85" w14:textId="77777777" w:rsidR="009900F9" w:rsidRPr="00E8312F" w:rsidRDefault="009900F9" w:rsidP="006929A3">
            <w:pPr>
              <w:autoSpaceDE w:val="0"/>
              <w:autoSpaceDN w:val="0"/>
              <w:adjustRightInd w:val="0"/>
              <w:ind w:firstLine="0"/>
              <w:rPr>
                <w:rFonts w:asciiTheme="minorHAnsi" w:hAnsiTheme="minorHAnsi" w:cstheme="minorHAnsi"/>
                <w:b/>
                <w:bCs/>
                <w:sz w:val="21"/>
                <w:szCs w:val="21"/>
              </w:rPr>
            </w:pPr>
            <w:r w:rsidRPr="00E8312F">
              <w:rPr>
                <w:rFonts w:asciiTheme="minorHAnsi" w:hAnsiTheme="minorHAnsi" w:cstheme="minorHAnsi"/>
                <w:b/>
                <w:bCs/>
                <w:sz w:val="21"/>
                <w:szCs w:val="21"/>
              </w:rPr>
              <w:t>Subjektas, kuris turi atitikti reikalavimą</w:t>
            </w:r>
          </w:p>
          <w:p w14:paraId="54C95B93" w14:textId="77777777" w:rsidR="009900F9" w:rsidRPr="00E8312F" w:rsidRDefault="009900F9" w:rsidP="006929A3">
            <w:pPr>
              <w:autoSpaceDE w:val="0"/>
              <w:autoSpaceDN w:val="0"/>
              <w:adjustRightInd w:val="0"/>
              <w:rPr>
                <w:rFonts w:asciiTheme="minorHAnsi" w:hAnsiTheme="minorHAnsi" w:cstheme="minorHAnsi"/>
                <w:b/>
                <w:bCs/>
              </w:rPr>
            </w:pPr>
          </w:p>
        </w:tc>
      </w:tr>
      <w:tr w:rsidR="00E8312F" w:rsidRPr="00E8312F" w14:paraId="1148B1D9" w14:textId="77777777" w:rsidTr="0072752E">
        <w:tc>
          <w:tcPr>
            <w:tcW w:w="425" w:type="pct"/>
            <w:tcBorders>
              <w:top w:val="single" w:sz="4" w:space="0" w:color="000000"/>
              <w:left w:val="single" w:sz="4" w:space="0" w:color="000000"/>
              <w:bottom w:val="single" w:sz="4" w:space="0" w:color="000000"/>
              <w:right w:val="single" w:sz="4" w:space="0" w:color="000000"/>
            </w:tcBorders>
          </w:tcPr>
          <w:p w14:paraId="41F0FD65" w14:textId="77777777" w:rsidR="009900F9" w:rsidRPr="00E8312F" w:rsidRDefault="009900F9" w:rsidP="006929A3">
            <w:pPr>
              <w:spacing w:before="60" w:after="60" w:line="256" w:lineRule="auto"/>
              <w:ind w:firstLine="0"/>
              <w:jc w:val="left"/>
              <w:rPr>
                <w:rFonts w:asciiTheme="minorHAnsi" w:eastAsiaTheme="minorHAnsi" w:hAnsiTheme="minorHAnsi" w:cstheme="minorHAnsi"/>
                <w:b/>
                <w:bCs/>
                <w:sz w:val="21"/>
                <w:szCs w:val="21"/>
              </w:rPr>
            </w:pPr>
            <w:r w:rsidRPr="00E8312F">
              <w:rPr>
                <w:rFonts w:asciiTheme="minorHAnsi" w:eastAsiaTheme="minorHAnsi" w:hAnsiTheme="minorHAnsi" w:cstheme="minorHAnsi"/>
                <w:b/>
                <w:bCs/>
                <w:sz w:val="21"/>
                <w:szCs w:val="21"/>
              </w:rPr>
              <w:t>1.</w:t>
            </w:r>
          </w:p>
        </w:tc>
        <w:tc>
          <w:tcPr>
            <w:tcW w:w="4575" w:type="pct"/>
            <w:gridSpan w:val="3"/>
            <w:tcBorders>
              <w:top w:val="single" w:sz="4" w:space="0" w:color="000000"/>
              <w:left w:val="single" w:sz="4" w:space="0" w:color="000000"/>
              <w:bottom w:val="single" w:sz="4" w:space="0" w:color="000000"/>
              <w:right w:val="single" w:sz="4" w:space="0" w:color="000000"/>
            </w:tcBorders>
          </w:tcPr>
          <w:p w14:paraId="5535F018" w14:textId="77777777" w:rsidR="009900F9" w:rsidRPr="00E8312F" w:rsidRDefault="009900F9" w:rsidP="006929A3">
            <w:pPr>
              <w:autoSpaceDE w:val="0"/>
              <w:autoSpaceDN w:val="0"/>
              <w:adjustRightInd w:val="0"/>
              <w:rPr>
                <w:rFonts w:asciiTheme="minorHAnsi" w:hAnsiTheme="minorHAnsi" w:cstheme="minorHAnsi"/>
                <w:b/>
                <w:bCs/>
              </w:rPr>
            </w:pPr>
            <w:r w:rsidRPr="00E8312F">
              <w:rPr>
                <w:rFonts w:asciiTheme="minorHAnsi" w:hAnsiTheme="minorHAnsi" w:cstheme="minorHAnsi"/>
                <w:b/>
                <w:bCs/>
                <w:sz w:val="21"/>
                <w:szCs w:val="21"/>
              </w:rPr>
              <w:t>Aplinkos apsaugos vadybos sistemos taikymas</w:t>
            </w:r>
          </w:p>
        </w:tc>
      </w:tr>
      <w:tr w:rsidR="00EB40C4" w:rsidRPr="00E8312F" w14:paraId="0CED9C56" w14:textId="77777777" w:rsidTr="0072752E">
        <w:trPr>
          <w:trHeight w:val="2724"/>
        </w:trPr>
        <w:tc>
          <w:tcPr>
            <w:tcW w:w="425" w:type="pct"/>
            <w:tcBorders>
              <w:top w:val="single" w:sz="4" w:space="0" w:color="000000"/>
              <w:left w:val="single" w:sz="4" w:space="0" w:color="000000"/>
              <w:bottom w:val="single" w:sz="4" w:space="0" w:color="000000"/>
              <w:right w:val="single" w:sz="4" w:space="0" w:color="000000"/>
            </w:tcBorders>
          </w:tcPr>
          <w:p w14:paraId="2CDB7F3D" w14:textId="5A4FA51F" w:rsidR="009900F9" w:rsidRPr="00E8312F" w:rsidRDefault="0072752E" w:rsidP="006929A3">
            <w:pPr>
              <w:spacing w:before="60" w:after="60" w:line="256" w:lineRule="auto"/>
              <w:ind w:firstLine="0"/>
              <w:jc w:val="left"/>
              <w:rPr>
                <w:rFonts w:asciiTheme="minorHAnsi" w:eastAsiaTheme="minorHAnsi" w:hAnsiTheme="minorHAnsi" w:cstheme="minorHAnsi"/>
                <w:sz w:val="21"/>
                <w:szCs w:val="21"/>
              </w:rPr>
            </w:pPr>
            <w:r w:rsidRPr="00E8312F">
              <w:rPr>
                <w:rFonts w:asciiTheme="minorHAnsi" w:eastAsiaTheme="minorHAnsi" w:hAnsiTheme="minorHAnsi" w:cstheme="minorHAnsi"/>
                <w:sz w:val="21"/>
                <w:szCs w:val="21"/>
              </w:rPr>
              <w:t>1.1</w:t>
            </w:r>
            <w:r w:rsidR="009900F9" w:rsidRPr="00E8312F">
              <w:rPr>
                <w:rFonts w:asciiTheme="minorHAnsi" w:eastAsiaTheme="minorHAnsi" w:hAnsiTheme="minorHAnsi" w:cstheme="minorHAnsi"/>
                <w:sz w:val="21"/>
                <w:szCs w:val="21"/>
              </w:rPr>
              <w:t>.</w:t>
            </w:r>
          </w:p>
        </w:tc>
        <w:tc>
          <w:tcPr>
            <w:tcW w:w="1351" w:type="pct"/>
            <w:tcBorders>
              <w:top w:val="single" w:sz="4" w:space="0" w:color="000000"/>
              <w:left w:val="single" w:sz="4" w:space="0" w:color="000000"/>
              <w:bottom w:val="single" w:sz="4" w:space="0" w:color="000000"/>
              <w:right w:val="single" w:sz="4" w:space="0" w:color="000000"/>
            </w:tcBorders>
          </w:tcPr>
          <w:p w14:paraId="492F0E58" w14:textId="77777777" w:rsidR="003972D1" w:rsidRPr="00E8312F" w:rsidRDefault="003972D1" w:rsidP="003972D1">
            <w:pPr>
              <w:ind w:firstLine="0"/>
              <w:rPr>
                <w:rFonts w:asciiTheme="minorHAnsi" w:hAnsiTheme="minorHAnsi" w:cstheme="minorHAnsi"/>
                <w:sz w:val="21"/>
                <w:szCs w:val="21"/>
              </w:rPr>
            </w:pPr>
            <w:r w:rsidRPr="00E8312F">
              <w:rPr>
                <w:rFonts w:asciiTheme="minorHAnsi" w:hAnsiTheme="minorHAnsi" w:cstheme="minorHAnsi"/>
                <w:sz w:val="21"/>
                <w:szCs w:val="21"/>
              </w:rPr>
              <w:t xml:space="preserve">Tiekėjas </w:t>
            </w:r>
            <w:r w:rsidRPr="00E8312F">
              <w:rPr>
                <w:rFonts w:asciiTheme="minorHAnsi" w:hAnsiTheme="minorHAnsi" w:cstheme="minorHAnsi"/>
                <w:sz w:val="21"/>
                <w:szCs w:val="21"/>
                <w:u w:val="single"/>
              </w:rPr>
              <w:t>atliekamiems statybos darbams taiko</w:t>
            </w:r>
            <w:r w:rsidRPr="00E8312F">
              <w:rPr>
                <w:rFonts w:asciiTheme="minorHAnsi" w:hAnsiTheme="minorHAnsi" w:cstheme="minorHAnsi"/>
                <w:sz w:val="21"/>
                <w:szCs w:val="21"/>
              </w:rPr>
              <w:t xml:space="preserve"> </w:t>
            </w:r>
            <w:r w:rsidRPr="00E8312F">
              <w:rPr>
                <w:rFonts w:asciiTheme="minorHAnsi" w:hAnsiTheme="minorHAnsi" w:cstheme="minorHAnsi"/>
                <w:sz w:val="21"/>
                <w:szCs w:val="21"/>
                <w:u w:val="single"/>
              </w:rPr>
              <w:t>aplinkos apsaugos vadybos sistemos reikalavimus pagal standartą LST EN ISO 14001</w:t>
            </w:r>
            <w:r w:rsidRPr="00E8312F">
              <w:rPr>
                <w:rFonts w:asciiTheme="minorHAnsi" w:hAnsiTheme="minorHAnsi" w:cstheme="minorHAnsi"/>
                <w:sz w:val="21"/>
                <w:szCs w:val="21"/>
              </w:rPr>
              <w:t xml:space="preserve"> arba EMAS ar kitus aplinkos apsaugos vadybos standartus, pagrįstus atitinkamais Europos arba tarptautinių standartizacijos </w:t>
            </w:r>
            <w:r w:rsidRPr="00E8312F">
              <w:rPr>
                <w:rFonts w:asciiTheme="minorHAnsi" w:hAnsiTheme="minorHAnsi" w:cstheme="minorHAnsi"/>
                <w:sz w:val="21"/>
                <w:szCs w:val="21"/>
              </w:rPr>
              <w:lastRenderedPageBreak/>
              <w:t xml:space="preserve">organizacijų priimtais standartais, ar kitais tiekėjo pateiktais lygiaverčiais </w:t>
            </w:r>
            <w:proofErr w:type="spellStart"/>
            <w:r w:rsidRPr="00E8312F">
              <w:rPr>
                <w:rFonts w:asciiTheme="minorHAnsi" w:hAnsiTheme="minorHAnsi" w:cstheme="minorHAnsi"/>
                <w:sz w:val="21"/>
                <w:szCs w:val="21"/>
              </w:rPr>
              <w:t>įrodymais</w:t>
            </w:r>
            <w:proofErr w:type="spellEnd"/>
            <w:r w:rsidRPr="00E8312F">
              <w:rPr>
                <w:rFonts w:asciiTheme="minorHAnsi" w:hAnsiTheme="minorHAnsi" w:cstheme="minorHAnsi"/>
                <w:sz w:val="21"/>
                <w:szCs w:val="21"/>
              </w:rPr>
              <w:t>.</w:t>
            </w:r>
          </w:p>
          <w:p w14:paraId="2D4619AA" w14:textId="77777777" w:rsidR="003972D1" w:rsidRPr="00E8312F" w:rsidRDefault="003972D1" w:rsidP="003972D1">
            <w:pPr>
              <w:autoSpaceDE w:val="0"/>
              <w:autoSpaceDN w:val="0"/>
              <w:adjustRightInd w:val="0"/>
              <w:rPr>
                <w:rFonts w:asciiTheme="minorHAnsi" w:hAnsiTheme="minorHAnsi" w:cstheme="minorHAnsi"/>
                <w:sz w:val="21"/>
                <w:szCs w:val="21"/>
              </w:rPr>
            </w:pPr>
          </w:p>
          <w:p w14:paraId="7BAD23D8" w14:textId="34C499B4" w:rsidR="003972D1" w:rsidRPr="00E8312F" w:rsidRDefault="003972D1" w:rsidP="00AC463A">
            <w:pPr>
              <w:autoSpaceDE w:val="0"/>
              <w:autoSpaceDN w:val="0"/>
              <w:adjustRightInd w:val="0"/>
              <w:ind w:firstLine="0"/>
              <w:rPr>
                <w:rFonts w:asciiTheme="minorHAnsi" w:eastAsiaTheme="minorHAnsi" w:hAnsiTheme="minorHAnsi" w:cstheme="minorHAnsi"/>
                <w:strike/>
                <w:sz w:val="21"/>
                <w:szCs w:val="21"/>
                <w:lang w:eastAsia="en-US"/>
              </w:rPr>
            </w:pPr>
          </w:p>
        </w:tc>
        <w:tc>
          <w:tcPr>
            <w:tcW w:w="2064" w:type="pct"/>
            <w:tcBorders>
              <w:top w:val="single" w:sz="4" w:space="0" w:color="000000"/>
              <w:left w:val="single" w:sz="4" w:space="0" w:color="000000"/>
              <w:bottom w:val="single" w:sz="4" w:space="0" w:color="000000"/>
              <w:right w:val="single" w:sz="4" w:space="0" w:color="000000"/>
            </w:tcBorders>
          </w:tcPr>
          <w:p w14:paraId="6801E799" w14:textId="126A41F9" w:rsidR="003972D1" w:rsidRPr="00E8312F" w:rsidRDefault="009900F9" w:rsidP="003D14C9">
            <w:pPr>
              <w:autoSpaceDE w:val="0"/>
              <w:autoSpaceDN w:val="0"/>
              <w:adjustRightInd w:val="0"/>
              <w:ind w:firstLine="0"/>
              <w:rPr>
                <w:rFonts w:asciiTheme="minorHAnsi" w:hAnsiTheme="minorHAnsi" w:cstheme="minorHAnsi"/>
                <w:sz w:val="21"/>
                <w:szCs w:val="21"/>
              </w:rPr>
            </w:pPr>
            <w:r w:rsidRPr="00E8312F">
              <w:rPr>
                <w:rFonts w:asciiTheme="minorHAnsi" w:eastAsiaTheme="minorHAnsi" w:hAnsiTheme="minorHAnsi" w:cstheme="minorHAnsi"/>
                <w:strike/>
                <w:sz w:val="21"/>
                <w:szCs w:val="21"/>
                <w:lang w:eastAsia="en-US"/>
              </w:rPr>
              <w:lastRenderedPageBreak/>
              <w:t xml:space="preserve"> </w:t>
            </w:r>
            <w:r w:rsidR="003972D1" w:rsidRPr="00E8312F">
              <w:rPr>
                <w:rFonts w:asciiTheme="minorHAnsi" w:hAnsiTheme="minorHAnsi" w:cstheme="minorHAnsi"/>
                <w:sz w:val="21"/>
                <w:szCs w:val="21"/>
              </w:rPr>
              <w:t>Pateikiama:</w:t>
            </w:r>
          </w:p>
          <w:p w14:paraId="2C1EC7B4" w14:textId="21B6DC38" w:rsidR="003972D1" w:rsidRPr="00E8312F" w:rsidRDefault="003972D1" w:rsidP="003972D1">
            <w:pPr>
              <w:widowControl w:val="0"/>
              <w:suppressAutoHyphens/>
              <w:autoSpaceDE w:val="0"/>
              <w:autoSpaceDN w:val="0"/>
              <w:adjustRightInd w:val="0"/>
              <w:ind w:firstLine="0"/>
              <w:rPr>
                <w:rFonts w:asciiTheme="minorHAnsi" w:eastAsia="SimSun" w:hAnsiTheme="minorHAnsi" w:cstheme="minorHAnsi"/>
                <w:kern w:val="1"/>
                <w:sz w:val="21"/>
                <w:szCs w:val="21"/>
                <w:lang w:eastAsia="hi-IN" w:bidi="hi-IN"/>
              </w:rPr>
            </w:pPr>
            <w:r w:rsidRPr="00E8312F">
              <w:rPr>
                <w:rFonts w:asciiTheme="minorHAnsi" w:eastAsia="SimSun" w:hAnsiTheme="minorHAnsi" w:cstheme="minorHAnsi"/>
                <w:kern w:val="1"/>
                <w:sz w:val="21"/>
                <w:szCs w:val="21"/>
                <w:lang w:eastAsia="hi-IN" w:bidi="hi-IN"/>
              </w:rPr>
              <w:t>nepriklausomos įstaigos išduot</w:t>
            </w:r>
            <w:r w:rsidR="003F03C7" w:rsidRPr="00E8312F">
              <w:rPr>
                <w:rFonts w:asciiTheme="minorHAnsi" w:eastAsia="SimSun" w:hAnsiTheme="minorHAnsi" w:cstheme="minorHAnsi"/>
                <w:kern w:val="1"/>
                <w:sz w:val="21"/>
                <w:szCs w:val="21"/>
                <w:lang w:eastAsia="hi-IN" w:bidi="hi-IN"/>
              </w:rPr>
              <w:t>as</w:t>
            </w:r>
            <w:r w:rsidRPr="00E8312F">
              <w:rPr>
                <w:rFonts w:asciiTheme="minorHAnsi" w:eastAsia="SimSun" w:hAnsiTheme="minorHAnsi" w:cstheme="minorHAnsi"/>
                <w:kern w:val="1"/>
                <w:sz w:val="21"/>
                <w:szCs w:val="21"/>
                <w:lang w:eastAsia="hi-IN" w:bidi="hi-IN"/>
              </w:rPr>
              <w:t xml:space="preserve"> </w:t>
            </w:r>
            <w:r w:rsidRPr="00E8312F">
              <w:rPr>
                <w:rFonts w:asciiTheme="minorHAnsi" w:eastAsia="SimSun" w:hAnsiTheme="minorHAnsi" w:cstheme="minorHAnsi"/>
                <w:kern w:val="1"/>
                <w:sz w:val="21"/>
                <w:szCs w:val="21"/>
                <w:u w:val="single"/>
                <w:lang w:eastAsia="hi-IN" w:bidi="hi-IN"/>
              </w:rPr>
              <w:t>galiojan</w:t>
            </w:r>
            <w:r w:rsidR="003F03C7" w:rsidRPr="00E8312F">
              <w:rPr>
                <w:rFonts w:asciiTheme="minorHAnsi" w:eastAsia="SimSun" w:hAnsiTheme="minorHAnsi" w:cstheme="minorHAnsi"/>
                <w:kern w:val="1"/>
                <w:sz w:val="21"/>
                <w:szCs w:val="21"/>
                <w:u w:val="single"/>
                <w:lang w:eastAsia="hi-IN" w:bidi="hi-IN"/>
              </w:rPr>
              <w:t>tis</w:t>
            </w:r>
            <w:r w:rsidRPr="00E8312F">
              <w:rPr>
                <w:rFonts w:asciiTheme="minorHAnsi" w:eastAsia="SimSun" w:hAnsiTheme="minorHAnsi" w:cstheme="minorHAnsi"/>
                <w:kern w:val="1"/>
                <w:sz w:val="21"/>
                <w:szCs w:val="21"/>
                <w:lang w:eastAsia="hi-IN" w:bidi="hi-IN"/>
              </w:rPr>
              <w:t xml:space="preserve"> sertifikat</w:t>
            </w:r>
            <w:r w:rsidR="003F03C7" w:rsidRPr="00E8312F">
              <w:rPr>
                <w:rFonts w:asciiTheme="minorHAnsi" w:eastAsia="SimSun" w:hAnsiTheme="minorHAnsi" w:cstheme="minorHAnsi"/>
                <w:kern w:val="1"/>
                <w:sz w:val="21"/>
                <w:szCs w:val="21"/>
                <w:lang w:eastAsia="hi-IN" w:bidi="hi-IN"/>
              </w:rPr>
              <w:t>as</w:t>
            </w:r>
            <w:r w:rsidRPr="00E8312F">
              <w:rPr>
                <w:rFonts w:asciiTheme="minorHAnsi" w:eastAsia="SimSun" w:hAnsiTheme="minorHAnsi" w:cstheme="minorHAnsi"/>
                <w:kern w:val="1"/>
                <w:sz w:val="21"/>
                <w:szCs w:val="21"/>
                <w:lang w:eastAsia="hi-IN" w:bidi="hi-IN"/>
              </w:rPr>
              <w:t>, patvirtinan</w:t>
            </w:r>
            <w:r w:rsidR="003F03C7" w:rsidRPr="00E8312F">
              <w:rPr>
                <w:rFonts w:asciiTheme="minorHAnsi" w:eastAsia="SimSun" w:hAnsiTheme="minorHAnsi" w:cstheme="minorHAnsi"/>
                <w:kern w:val="1"/>
                <w:sz w:val="21"/>
                <w:szCs w:val="21"/>
                <w:lang w:eastAsia="hi-IN" w:bidi="hi-IN"/>
              </w:rPr>
              <w:t>tis</w:t>
            </w:r>
            <w:r w:rsidRPr="00E8312F">
              <w:rPr>
                <w:rFonts w:asciiTheme="minorHAnsi" w:eastAsia="SimSun" w:hAnsiTheme="minorHAnsi" w:cstheme="minorHAnsi"/>
                <w:kern w:val="1"/>
                <w:sz w:val="21"/>
                <w:szCs w:val="21"/>
                <w:lang w:eastAsia="hi-IN" w:bidi="hi-IN"/>
              </w:rPr>
              <w:t>, kad tiekėjas laikosi reikalaujamos aplinkos apsaugos vadybos sistemos standartų.</w:t>
            </w:r>
          </w:p>
          <w:p w14:paraId="33E0062E" w14:textId="77777777" w:rsidR="003972D1" w:rsidRPr="00E8312F" w:rsidRDefault="003972D1" w:rsidP="003972D1">
            <w:pPr>
              <w:widowControl w:val="0"/>
              <w:suppressAutoHyphens/>
              <w:autoSpaceDE w:val="0"/>
              <w:autoSpaceDN w:val="0"/>
              <w:adjustRightInd w:val="0"/>
              <w:rPr>
                <w:rFonts w:asciiTheme="minorHAnsi" w:eastAsia="SimSun" w:hAnsiTheme="minorHAnsi" w:cstheme="minorHAnsi"/>
                <w:kern w:val="1"/>
                <w:sz w:val="21"/>
                <w:szCs w:val="21"/>
                <w:lang w:eastAsia="hi-IN" w:bidi="hi-IN"/>
              </w:rPr>
            </w:pPr>
          </w:p>
          <w:p w14:paraId="3459D89F" w14:textId="77777777" w:rsidR="003972D1" w:rsidRPr="00E8312F" w:rsidRDefault="003972D1" w:rsidP="003972D1">
            <w:pPr>
              <w:widowControl w:val="0"/>
              <w:suppressAutoHyphens/>
              <w:autoSpaceDE w:val="0"/>
              <w:autoSpaceDN w:val="0"/>
              <w:adjustRightInd w:val="0"/>
              <w:ind w:firstLine="0"/>
              <w:rPr>
                <w:rFonts w:asciiTheme="minorHAnsi" w:eastAsia="SimSun" w:hAnsiTheme="minorHAnsi" w:cstheme="minorHAnsi"/>
                <w:kern w:val="1"/>
                <w:sz w:val="21"/>
                <w:szCs w:val="21"/>
                <w:lang w:eastAsia="hi-IN" w:bidi="hi-IN"/>
              </w:rPr>
            </w:pPr>
            <w:r w:rsidRPr="00E8312F">
              <w:rPr>
                <w:rFonts w:asciiTheme="minorHAnsi" w:eastAsia="SimSun" w:hAnsiTheme="minorHAnsi" w:cstheme="minorHAnsi"/>
                <w:kern w:val="1"/>
                <w:sz w:val="21"/>
                <w:szCs w:val="21"/>
                <w:lang w:eastAsia="hi-IN" w:bidi="hi-IN"/>
              </w:rPr>
              <w:t xml:space="preserve">Perkančioji organizacija pripažįsta lygiaverčius sertifikatus, išduotus kitose valstybėse narėse įsteigtų nepriklausomų įstaigų. Taip pat priima ir kitus lygiaverčius aplinkosaugos vadybos </w:t>
            </w:r>
            <w:r w:rsidRPr="00E8312F">
              <w:rPr>
                <w:rFonts w:asciiTheme="minorHAnsi" w:eastAsia="SimSun" w:hAnsiTheme="minorHAnsi" w:cstheme="minorHAnsi"/>
                <w:kern w:val="1"/>
                <w:sz w:val="21"/>
                <w:szCs w:val="21"/>
                <w:lang w:eastAsia="hi-IN" w:bidi="hi-IN"/>
              </w:rPr>
              <w:lastRenderedPageBreak/>
              <w:t xml:space="preserve">priemonių </w:t>
            </w:r>
            <w:proofErr w:type="spellStart"/>
            <w:r w:rsidRPr="00E8312F">
              <w:rPr>
                <w:rFonts w:asciiTheme="minorHAnsi" w:eastAsia="SimSun" w:hAnsiTheme="minorHAnsi" w:cstheme="minorHAnsi"/>
                <w:kern w:val="1"/>
                <w:sz w:val="21"/>
                <w:szCs w:val="21"/>
                <w:lang w:eastAsia="hi-IN" w:bidi="hi-IN"/>
              </w:rPr>
              <w:t>įrodymus</w:t>
            </w:r>
            <w:proofErr w:type="spellEnd"/>
            <w:r w:rsidRPr="00E8312F">
              <w:rPr>
                <w:rFonts w:asciiTheme="minorHAnsi" w:eastAsia="SimSun" w:hAnsiTheme="minorHAnsi" w:cstheme="minorHAnsi"/>
                <w:kern w:val="1"/>
                <w:sz w:val="21"/>
                <w:szCs w:val="21"/>
                <w:lang w:eastAsia="hi-IN" w:bidi="hi-IN"/>
              </w:rPr>
              <w:t>, jeigu tiekėjas įrodo, kad dėl nuo jo nepriklausančių objektyvių priežasčių jis negali pateikti sertifikatų per nustatytą laiką.</w:t>
            </w:r>
          </w:p>
          <w:p w14:paraId="75D8114B" w14:textId="77777777" w:rsidR="003972D1" w:rsidRPr="00E8312F" w:rsidRDefault="003972D1" w:rsidP="003972D1">
            <w:pPr>
              <w:widowControl w:val="0"/>
              <w:suppressAutoHyphens/>
              <w:autoSpaceDE w:val="0"/>
              <w:autoSpaceDN w:val="0"/>
              <w:adjustRightInd w:val="0"/>
              <w:ind w:firstLine="0"/>
              <w:rPr>
                <w:rFonts w:asciiTheme="minorHAnsi" w:eastAsia="SimSun" w:hAnsiTheme="minorHAnsi" w:cstheme="minorHAnsi"/>
                <w:kern w:val="1"/>
                <w:sz w:val="21"/>
                <w:szCs w:val="21"/>
                <w:lang w:eastAsia="hi-IN" w:bidi="hi-IN"/>
              </w:rPr>
            </w:pPr>
            <w:r w:rsidRPr="00E8312F">
              <w:rPr>
                <w:rFonts w:asciiTheme="minorHAnsi" w:eastAsia="SimSun" w:hAnsiTheme="minorHAnsi" w:cstheme="minorHAnsi"/>
                <w:kern w:val="1"/>
                <w:sz w:val="21"/>
                <w:szCs w:val="21"/>
                <w:lang w:eastAsia="hi-IN" w:bidi="hi-IN"/>
              </w:rPr>
              <w:t xml:space="preserve">Perkančioji organizacija priima ir kitus tiekėjo lygiaverčių aplinkos apsaugos vadybos užtikrinimo priemonių </w:t>
            </w:r>
            <w:proofErr w:type="spellStart"/>
            <w:r w:rsidRPr="00E8312F">
              <w:rPr>
                <w:rFonts w:asciiTheme="minorHAnsi" w:eastAsia="SimSun" w:hAnsiTheme="minorHAnsi" w:cstheme="minorHAnsi"/>
                <w:kern w:val="1"/>
                <w:sz w:val="21"/>
                <w:szCs w:val="21"/>
                <w:lang w:eastAsia="hi-IN" w:bidi="hi-IN"/>
              </w:rPr>
              <w:t>įrodymus</w:t>
            </w:r>
            <w:proofErr w:type="spellEnd"/>
            <w:r w:rsidRPr="00E8312F">
              <w:rPr>
                <w:rFonts w:asciiTheme="minorHAnsi" w:eastAsia="SimSun" w:hAnsiTheme="minorHAnsi" w:cstheme="minorHAnsi"/>
                <w:kern w:val="1"/>
                <w:sz w:val="21"/>
                <w:szCs w:val="21"/>
                <w:lang w:eastAsia="hi-IN" w:bidi="hi-IN"/>
              </w:rPr>
              <w:t>, kurie patvirtintų, kad jo siūlomos aplinkos apsaugos vadybos užtikrinimo priemonės atitinka reikalaujamus aplinkos apsaugos vadybos sistemos standartus.</w:t>
            </w:r>
          </w:p>
          <w:p w14:paraId="7D1C59A9" w14:textId="77777777" w:rsidR="003972D1" w:rsidRPr="00E8312F" w:rsidRDefault="003972D1" w:rsidP="003972D1">
            <w:pPr>
              <w:widowControl w:val="0"/>
              <w:suppressAutoHyphens/>
              <w:autoSpaceDE w:val="0"/>
              <w:autoSpaceDN w:val="0"/>
              <w:adjustRightInd w:val="0"/>
              <w:rPr>
                <w:rFonts w:asciiTheme="minorHAnsi" w:eastAsia="SimSun" w:hAnsiTheme="minorHAnsi" w:cstheme="minorHAnsi"/>
                <w:kern w:val="1"/>
                <w:sz w:val="21"/>
                <w:szCs w:val="21"/>
                <w:lang w:eastAsia="hi-IN" w:bidi="hi-IN"/>
              </w:rPr>
            </w:pPr>
          </w:p>
          <w:p w14:paraId="43A8AC7E" w14:textId="77777777" w:rsidR="003972D1" w:rsidRPr="00E8312F" w:rsidRDefault="003972D1" w:rsidP="003972D1">
            <w:pPr>
              <w:autoSpaceDE w:val="0"/>
              <w:autoSpaceDN w:val="0"/>
              <w:adjustRightInd w:val="0"/>
              <w:ind w:firstLine="0"/>
              <w:rPr>
                <w:rFonts w:asciiTheme="minorHAnsi" w:hAnsiTheme="minorHAnsi" w:cstheme="minorHAnsi"/>
                <w:sz w:val="21"/>
                <w:szCs w:val="21"/>
              </w:rPr>
            </w:pPr>
            <w:r w:rsidRPr="00E8312F">
              <w:rPr>
                <w:rFonts w:asciiTheme="minorHAnsi" w:eastAsia="SimSun" w:hAnsiTheme="minorHAnsi" w:cstheme="minorHAnsi"/>
                <w:kern w:val="1"/>
                <w:sz w:val="21"/>
                <w:szCs w:val="21"/>
                <w:lang w:eastAsia="hi-IN" w:bidi="hi-IN"/>
              </w:rPr>
              <w:t>Jeigu Tiekėjas pats atitinka šį reikalavimą, tačiau pasitelkia Subtiekėjus nurodytiems darbams atlikti, kuriems yra keliamas šis reikalavimas, pateikiamas: Tiekėjo vidaus dokumentas (pvz., įmonės patvirtinta aplinkos apsaugos politika ar kiti dokumentai) arba su Subtiekėju pasirašytas susitarimas, arba kitas dokumentas, kuriame yra aprašyta, kad Subtiekėjas turi laikytis Tiekėjo aplinkos apsaugos vadybos standarto (ar Tiekėjo aplinkos apsaugos vadybos užtikrinimo priemonių) tiek kiek jis (jos) taikomas (-</w:t>
            </w:r>
            <w:proofErr w:type="spellStart"/>
            <w:r w:rsidRPr="00E8312F">
              <w:rPr>
                <w:rFonts w:asciiTheme="minorHAnsi" w:eastAsia="SimSun" w:hAnsiTheme="minorHAnsi" w:cstheme="minorHAnsi"/>
                <w:kern w:val="1"/>
                <w:sz w:val="21"/>
                <w:szCs w:val="21"/>
                <w:lang w:eastAsia="hi-IN" w:bidi="hi-IN"/>
              </w:rPr>
              <w:t>os</w:t>
            </w:r>
            <w:proofErr w:type="spellEnd"/>
            <w:r w:rsidRPr="00E8312F">
              <w:rPr>
                <w:rFonts w:asciiTheme="minorHAnsi" w:eastAsia="SimSun" w:hAnsiTheme="minorHAnsi" w:cstheme="minorHAnsi"/>
                <w:kern w:val="1"/>
                <w:sz w:val="21"/>
                <w:szCs w:val="21"/>
                <w:lang w:eastAsia="hi-IN" w:bidi="hi-IN"/>
              </w:rPr>
              <w:t>) atsižvelgiant į Subtiekėjo prisiimamus įsipareigojimus pirkimo sutarčiai vykdyti bei nustatyta Tiekėjo atsakomybė prižiūrėti, kad Subtiekėjas vadovautųsi Tiekėjo turimu aplinkos apsaugos vadybos standartu (ar Tiekėjo aplinkos apsaugos vadybos užtikrinimo priemonėmis).</w:t>
            </w:r>
          </w:p>
          <w:p w14:paraId="38EE409B" w14:textId="77777777" w:rsidR="003972D1" w:rsidRPr="00E8312F" w:rsidRDefault="003972D1" w:rsidP="003972D1">
            <w:pPr>
              <w:rPr>
                <w:rFonts w:asciiTheme="minorHAnsi" w:hAnsiTheme="minorHAnsi" w:cstheme="minorHAnsi"/>
                <w:sz w:val="21"/>
                <w:szCs w:val="21"/>
              </w:rPr>
            </w:pPr>
          </w:p>
          <w:p w14:paraId="10A68D7D" w14:textId="27314431" w:rsidR="003972D1" w:rsidRPr="00E8312F" w:rsidRDefault="003972D1" w:rsidP="003972D1">
            <w:pPr>
              <w:autoSpaceDE w:val="0"/>
              <w:autoSpaceDN w:val="0"/>
              <w:adjustRightInd w:val="0"/>
              <w:ind w:firstLine="0"/>
              <w:rPr>
                <w:rFonts w:asciiTheme="minorHAnsi" w:eastAsiaTheme="minorHAnsi" w:hAnsiTheme="minorHAnsi" w:cstheme="minorHAnsi"/>
                <w:strike/>
                <w:sz w:val="21"/>
                <w:szCs w:val="21"/>
                <w:lang w:eastAsia="en-US"/>
              </w:rPr>
            </w:pPr>
            <w:r w:rsidRPr="00E8312F">
              <w:rPr>
                <w:rFonts w:asciiTheme="minorHAnsi" w:hAnsiTheme="minorHAnsi" w:cstheme="minorHAnsi"/>
                <w:i/>
                <w:sz w:val="21"/>
                <w:szCs w:val="21"/>
                <w:lang w:eastAsia="ar-SA"/>
              </w:rPr>
              <w:t>Pateikiami skenuoti dokumentai elektronine forma.</w:t>
            </w:r>
          </w:p>
        </w:tc>
        <w:tc>
          <w:tcPr>
            <w:tcW w:w="1160" w:type="pct"/>
            <w:tcBorders>
              <w:top w:val="single" w:sz="4" w:space="0" w:color="000000"/>
              <w:left w:val="single" w:sz="4" w:space="0" w:color="000000"/>
              <w:bottom w:val="single" w:sz="4" w:space="0" w:color="000000"/>
              <w:right w:val="single" w:sz="4" w:space="0" w:color="000000"/>
            </w:tcBorders>
          </w:tcPr>
          <w:p w14:paraId="7A91191C" w14:textId="77777777" w:rsidR="003972D1" w:rsidRPr="00E8312F" w:rsidRDefault="003972D1" w:rsidP="003972D1">
            <w:pPr>
              <w:autoSpaceDE w:val="0"/>
              <w:autoSpaceDN w:val="0"/>
              <w:adjustRightInd w:val="0"/>
              <w:ind w:firstLine="0"/>
              <w:rPr>
                <w:rFonts w:asciiTheme="minorHAnsi" w:hAnsiTheme="minorHAnsi" w:cstheme="minorHAnsi"/>
                <w:i/>
                <w:sz w:val="21"/>
                <w:szCs w:val="21"/>
              </w:rPr>
            </w:pPr>
            <w:r w:rsidRPr="00E8312F">
              <w:rPr>
                <w:rFonts w:asciiTheme="minorHAnsi" w:hAnsiTheme="minorHAnsi" w:cstheme="minorHAnsi"/>
                <w:i/>
                <w:sz w:val="21"/>
                <w:szCs w:val="21"/>
              </w:rPr>
              <w:lastRenderedPageBreak/>
              <w:t xml:space="preserve">- tiekėjas, kiekvienas ūkio subjektų grupės narys, ūkio subjektai, kurių </w:t>
            </w:r>
            <w:proofErr w:type="spellStart"/>
            <w:r w:rsidRPr="00E8312F">
              <w:rPr>
                <w:rFonts w:asciiTheme="minorHAnsi" w:hAnsiTheme="minorHAnsi" w:cstheme="minorHAnsi"/>
                <w:i/>
                <w:sz w:val="21"/>
                <w:szCs w:val="21"/>
              </w:rPr>
              <w:t>pajėgumais</w:t>
            </w:r>
            <w:proofErr w:type="spellEnd"/>
            <w:r w:rsidRPr="00E8312F">
              <w:rPr>
                <w:rFonts w:asciiTheme="minorHAnsi" w:hAnsiTheme="minorHAnsi" w:cstheme="minorHAnsi"/>
                <w:i/>
                <w:sz w:val="21"/>
                <w:szCs w:val="21"/>
              </w:rPr>
              <w:t xml:space="preserve"> remiasi ir subtiekėjai, atsižvelgiant į jų prisiimamus įsipareigojimus pirkimo sutarčiai vykdyti.</w:t>
            </w:r>
          </w:p>
          <w:p w14:paraId="7EE8EDE6" w14:textId="77777777" w:rsidR="003972D1" w:rsidRPr="00E8312F" w:rsidRDefault="003972D1" w:rsidP="003972D1">
            <w:pPr>
              <w:autoSpaceDE w:val="0"/>
              <w:autoSpaceDN w:val="0"/>
              <w:adjustRightInd w:val="0"/>
              <w:ind w:firstLine="0"/>
              <w:rPr>
                <w:rFonts w:asciiTheme="minorHAnsi" w:hAnsiTheme="minorHAnsi" w:cstheme="minorHAnsi"/>
                <w:i/>
                <w:sz w:val="21"/>
                <w:szCs w:val="21"/>
              </w:rPr>
            </w:pPr>
          </w:p>
          <w:p w14:paraId="756BDA1D" w14:textId="77777777" w:rsidR="003972D1" w:rsidRPr="00E8312F" w:rsidRDefault="003972D1" w:rsidP="003972D1">
            <w:pPr>
              <w:autoSpaceDE w:val="0"/>
              <w:autoSpaceDN w:val="0"/>
              <w:adjustRightInd w:val="0"/>
              <w:ind w:firstLine="0"/>
              <w:rPr>
                <w:rFonts w:asciiTheme="minorHAnsi" w:hAnsiTheme="minorHAnsi" w:cstheme="minorHAnsi"/>
                <w:i/>
                <w:sz w:val="21"/>
                <w:szCs w:val="21"/>
              </w:rPr>
            </w:pPr>
            <w:r w:rsidRPr="00E8312F">
              <w:rPr>
                <w:rFonts w:asciiTheme="minorHAnsi" w:hAnsiTheme="minorHAnsi" w:cstheme="minorHAnsi"/>
                <w:bCs/>
                <w:i/>
                <w:sz w:val="21"/>
                <w:szCs w:val="21"/>
                <w:u w:val="single"/>
              </w:rPr>
              <w:lastRenderedPageBreak/>
              <w:t>Pastaba</w:t>
            </w:r>
            <w:r w:rsidRPr="00E8312F">
              <w:rPr>
                <w:rFonts w:asciiTheme="minorHAnsi" w:hAnsiTheme="minorHAnsi" w:cstheme="minorHAnsi"/>
                <w:i/>
                <w:sz w:val="21"/>
                <w:szCs w:val="21"/>
                <w:u w:val="single"/>
              </w:rPr>
              <w:t>:</w:t>
            </w:r>
            <w:r w:rsidRPr="00E8312F">
              <w:rPr>
                <w:rFonts w:asciiTheme="minorHAnsi" w:hAnsiTheme="minorHAnsi" w:cstheme="minorHAnsi"/>
                <w:i/>
                <w:sz w:val="21"/>
                <w:szCs w:val="21"/>
              </w:rPr>
              <w:t xml:space="preserve"> jeigu tiekėjas pats atitinka šį reikalavimą, tačiau pasitelkia subtiekėjus nurodytiems darbams atlikti, kuriems yra nustatomas šis reikalavimas, tokiu atveju subtiekėjai turi laikytis reikalaujamo aplinkos apsaugos vadybos standarto, atsižvelgiant į jų prisiimamus įsipareigojimus pirkimo sutarčiai vykdyti.</w:t>
            </w:r>
          </w:p>
          <w:p w14:paraId="48FB8D63" w14:textId="77777777" w:rsidR="003972D1" w:rsidRPr="00E8312F" w:rsidRDefault="003972D1" w:rsidP="003972D1">
            <w:pPr>
              <w:autoSpaceDE w:val="0"/>
              <w:autoSpaceDN w:val="0"/>
              <w:adjustRightInd w:val="0"/>
              <w:ind w:firstLine="0"/>
              <w:rPr>
                <w:rFonts w:asciiTheme="minorHAnsi" w:hAnsiTheme="minorHAnsi" w:cstheme="minorHAnsi"/>
                <w:i/>
                <w:sz w:val="21"/>
                <w:szCs w:val="21"/>
              </w:rPr>
            </w:pPr>
          </w:p>
          <w:p w14:paraId="327350C0" w14:textId="4668BDFE" w:rsidR="003972D1" w:rsidRPr="00E8312F" w:rsidRDefault="003972D1" w:rsidP="00D93AEA">
            <w:pPr>
              <w:autoSpaceDE w:val="0"/>
              <w:autoSpaceDN w:val="0"/>
              <w:adjustRightInd w:val="0"/>
              <w:ind w:firstLine="0"/>
              <w:rPr>
                <w:rFonts w:asciiTheme="minorHAnsi" w:eastAsiaTheme="minorHAnsi" w:hAnsiTheme="minorHAnsi" w:cstheme="minorHAnsi"/>
                <w:strike/>
                <w:sz w:val="21"/>
                <w:szCs w:val="21"/>
                <w:lang w:eastAsia="en-US"/>
              </w:rPr>
            </w:pPr>
          </w:p>
        </w:tc>
      </w:tr>
    </w:tbl>
    <w:p w14:paraId="65005852" w14:textId="77777777" w:rsidR="009900F9" w:rsidRPr="00E8312F" w:rsidRDefault="009900F9" w:rsidP="0010332D">
      <w:pPr>
        <w:spacing w:before="60" w:after="60" w:line="256" w:lineRule="auto"/>
        <w:ind w:firstLine="0"/>
        <w:rPr>
          <w:rFonts w:eastAsiaTheme="minorHAnsi" w:cstheme="minorHAnsi"/>
          <w:b/>
          <w:bCs/>
        </w:rPr>
      </w:pPr>
    </w:p>
    <w:p w14:paraId="64C70062" w14:textId="0D3146B5" w:rsidR="0010332D" w:rsidRPr="00E8312F" w:rsidRDefault="0010332D" w:rsidP="0010332D">
      <w:pPr>
        <w:tabs>
          <w:tab w:val="left" w:pos="4095"/>
        </w:tabs>
        <w:rPr>
          <w:rFonts w:eastAsiaTheme="minorHAnsi" w:cstheme="minorHAnsi"/>
          <w:bCs/>
        </w:rPr>
      </w:pPr>
      <w:r w:rsidRPr="00E8312F">
        <w:rPr>
          <w:rFonts w:eastAsiaTheme="minorHAnsi" w:cstheme="minorHAnsi"/>
          <w:b/>
          <w:bCs/>
        </w:rPr>
        <w:tab/>
      </w:r>
      <w:r w:rsidRPr="00E8312F">
        <w:rPr>
          <w:rFonts w:eastAsiaTheme="minorHAnsi" w:cstheme="minorHAnsi"/>
          <w:bCs/>
        </w:rPr>
        <w:t>___________________________</w:t>
      </w:r>
    </w:p>
    <w:p w14:paraId="3F52679F" w14:textId="416696A1" w:rsidR="0010332D" w:rsidRPr="0010332D" w:rsidRDefault="0010332D" w:rsidP="00266DA2">
      <w:pPr>
        <w:tabs>
          <w:tab w:val="left" w:pos="4095"/>
        </w:tabs>
        <w:ind w:firstLine="0"/>
        <w:rPr>
          <w:rFonts w:eastAsiaTheme="minorHAnsi" w:cstheme="minorHAnsi"/>
        </w:rPr>
        <w:sectPr w:rsidR="0010332D" w:rsidRPr="0010332D" w:rsidSect="0094708F">
          <w:headerReference w:type="first" r:id="rId16"/>
          <w:pgSz w:w="12240" w:h="15840"/>
          <w:pgMar w:top="1134" w:right="567" w:bottom="1134" w:left="1701" w:header="720" w:footer="720" w:gutter="0"/>
          <w:pgNumType w:start="0"/>
          <w:cols w:space="720"/>
          <w:titlePg/>
          <w:docGrid w:linePitch="360"/>
        </w:sectPr>
      </w:pPr>
      <w:r>
        <w:rPr>
          <w:rFonts w:eastAsiaTheme="minorHAnsi" w:cstheme="minorHAnsi"/>
        </w:rPr>
        <w:tab/>
      </w:r>
    </w:p>
    <w:p w14:paraId="6BCC2113" w14:textId="56A1E65A" w:rsidR="00CB5907" w:rsidRPr="00E8312F" w:rsidRDefault="00DE051B" w:rsidP="006B1F20">
      <w:pPr>
        <w:spacing w:line="240" w:lineRule="auto"/>
        <w:jc w:val="right"/>
        <w:rPr>
          <w:rFonts w:cstheme="minorHAnsi"/>
        </w:rPr>
      </w:pPr>
      <w:bookmarkStart w:id="23" w:name="_heading=h.26in1rg" w:colFirst="0" w:colLast="0"/>
      <w:bookmarkStart w:id="24" w:name="_Ref38539939"/>
      <w:bookmarkStart w:id="25" w:name="_Ref38541068"/>
      <w:bookmarkStart w:id="26" w:name="_Ref38885053"/>
      <w:bookmarkStart w:id="27" w:name="_Ref38899023"/>
      <w:bookmarkStart w:id="28" w:name="_Toc48053185"/>
      <w:bookmarkStart w:id="29" w:name="_Toc85706891"/>
      <w:bookmarkStart w:id="30" w:name="_Hlk86837214"/>
      <w:bookmarkEnd w:id="23"/>
      <w:r w:rsidRPr="00E8312F">
        <w:rPr>
          <w:rFonts w:cstheme="minorHAnsi"/>
        </w:rPr>
        <w:lastRenderedPageBreak/>
        <w:t>P</w:t>
      </w:r>
      <w:r w:rsidR="00CB5907" w:rsidRPr="00E8312F">
        <w:rPr>
          <w:rFonts w:cstheme="minorHAnsi"/>
        </w:rPr>
        <w:t xml:space="preserve">irkimo sąlygų </w:t>
      </w:r>
      <w:r w:rsidR="001C77E8" w:rsidRPr="00E8312F">
        <w:rPr>
          <w:rFonts w:cstheme="minorHAnsi"/>
        </w:rPr>
        <w:t>3</w:t>
      </w:r>
      <w:r w:rsidR="006B1F20" w:rsidRPr="00E8312F">
        <w:rPr>
          <w:rFonts w:cstheme="minorHAnsi"/>
        </w:rPr>
        <w:t xml:space="preserve"> </w:t>
      </w:r>
      <w:r w:rsidR="00CB5907" w:rsidRPr="00E8312F">
        <w:rPr>
          <w:rFonts w:cstheme="minorHAnsi"/>
        </w:rPr>
        <w:t>priedas</w:t>
      </w:r>
      <w:r w:rsidR="00105DAD" w:rsidRPr="00E8312F">
        <w:rPr>
          <w:rFonts w:cstheme="minorHAnsi"/>
        </w:rPr>
        <w:t xml:space="preserve"> </w:t>
      </w:r>
      <w:r w:rsidR="00CB5907" w:rsidRPr="00E8312F">
        <w:rPr>
          <w:rFonts w:cstheme="minorHAnsi"/>
        </w:rPr>
        <w:t>„Techninė</w:t>
      </w:r>
      <w:r w:rsidR="00F73210" w:rsidRPr="00E8312F">
        <w:rPr>
          <w:rFonts w:cstheme="minorHAnsi"/>
        </w:rPr>
        <w:t xml:space="preserve"> specifikacija</w:t>
      </w:r>
      <w:r w:rsidR="00CB5907" w:rsidRPr="00E8312F">
        <w:rPr>
          <w:rFonts w:cstheme="minorHAnsi"/>
        </w:rPr>
        <w:t>“</w:t>
      </w:r>
      <w:bookmarkEnd w:id="24"/>
      <w:bookmarkEnd w:id="25"/>
      <w:bookmarkEnd w:id="26"/>
      <w:bookmarkEnd w:id="27"/>
      <w:bookmarkEnd w:id="28"/>
      <w:bookmarkEnd w:id="29"/>
    </w:p>
    <w:p w14:paraId="6A5030F7" w14:textId="21737176" w:rsidR="006B1F20" w:rsidRPr="00E8312F" w:rsidRDefault="006B1F20" w:rsidP="006B1F20">
      <w:pPr>
        <w:spacing w:line="240" w:lineRule="auto"/>
        <w:jc w:val="right"/>
        <w:rPr>
          <w:rFonts w:cstheme="minorHAnsi"/>
          <w:i/>
        </w:rPr>
      </w:pPr>
      <w:r w:rsidRPr="00E8312F">
        <w:rPr>
          <w:rFonts w:cstheme="minorHAnsi"/>
          <w:i/>
        </w:rPr>
        <w:t>3.1 priedas. 1 pirkimo daliai „Techninė specifikacija“</w:t>
      </w:r>
    </w:p>
    <w:p w14:paraId="137E1C24" w14:textId="77777777" w:rsidR="00D26CB3" w:rsidRPr="00E8312F" w:rsidRDefault="00D26CB3" w:rsidP="00D26CB3">
      <w:pPr>
        <w:spacing w:line="240" w:lineRule="auto"/>
        <w:jc w:val="right"/>
        <w:rPr>
          <w:rFonts w:cstheme="minorHAnsi"/>
        </w:rPr>
      </w:pPr>
      <w:r w:rsidRPr="00E8312F">
        <w:rPr>
          <w:i/>
        </w:rPr>
        <w:t>(Rangos sutarties 1 priedas)</w:t>
      </w:r>
    </w:p>
    <w:p w14:paraId="7A6E8107" w14:textId="77777777" w:rsidR="006B1F20" w:rsidRPr="00E8312F" w:rsidRDefault="006B1F20" w:rsidP="006B1F20">
      <w:pPr>
        <w:spacing w:line="240" w:lineRule="auto"/>
        <w:jc w:val="right"/>
        <w:rPr>
          <w:rFonts w:cstheme="minorHAnsi"/>
        </w:rPr>
      </w:pPr>
    </w:p>
    <w:bookmarkEnd w:id="30"/>
    <w:p w14:paraId="3C224FCE" w14:textId="77777777" w:rsidR="00CB5907" w:rsidRPr="00E8312F" w:rsidRDefault="00CB5907" w:rsidP="00DC230B">
      <w:pPr>
        <w:spacing w:line="240" w:lineRule="auto"/>
        <w:jc w:val="center"/>
        <w:rPr>
          <w:rFonts w:cstheme="minorHAnsi"/>
          <w:sz w:val="28"/>
          <w:szCs w:val="28"/>
        </w:rPr>
      </w:pPr>
      <w:r w:rsidRPr="00E8312F">
        <w:rPr>
          <w:rFonts w:cstheme="minorHAnsi"/>
          <w:sz w:val="28"/>
          <w:szCs w:val="28"/>
        </w:rPr>
        <w:t>TECHNINĖ SPECIFIKACIJA</w:t>
      </w:r>
    </w:p>
    <w:p w14:paraId="78777434" w14:textId="77777777" w:rsidR="004853F9" w:rsidRPr="00E8312F" w:rsidRDefault="004853F9" w:rsidP="00DC230B">
      <w:pPr>
        <w:spacing w:line="240" w:lineRule="auto"/>
        <w:jc w:val="center"/>
        <w:rPr>
          <w:rFonts w:cstheme="minorHAnsi"/>
          <w:sz w:val="28"/>
          <w:szCs w:val="28"/>
        </w:rPr>
      </w:pPr>
    </w:p>
    <w:p w14:paraId="4393BD09" w14:textId="540B0C68" w:rsidR="00266DA2" w:rsidRPr="00E8312F" w:rsidRDefault="0099041E" w:rsidP="00266DA2">
      <w:pPr>
        <w:pStyle w:val="ListParagraph"/>
        <w:tabs>
          <w:tab w:val="left" w:pos="568"/>
        </w:tabs>
        <w:spacing w:line="276" w:lineRule="auto"/>
        <w:ind w:left="568" w:firstLine="0"/>
        <w:jc w:val="center"/>
        <w:rPr>
          <w:rFonts w:eastAsiaTheme="minorHAnsi" w:cstheme="minorHAnsi"/>
          <w:b/>
          <w:bCs/>
          <w:lang w:eastAsia="en-US"/>
        </w:rPr>
      </w:pPr>
      <w:r w:rsidRPr="00E8312F">
        <w:rPr>
          <w:rFonts w:eastAsiaTheme="minorHAnsi" w:cstheme="minorHAnsi"/>
          <w:b/>
          <w:bCs/>
          <w:lang w:eastAsia="en-US"/>
        </w:rPr>
        <w:t>1</w:t>
      </w:r>
      <w:r w:rsidR="00266DA2" w:rsidRPr="00E8312F">
        <w:rPr>
          <w:rFonts w:eastAsiaTheme="minorHAnsi" w:cstheme="minorHAnsi"/>
          <w:b/>
          <w:bCs/>
          <w:lang w:eastAsia="en-US"/>
        </w:rPr>
        <w:t xml:space="preserve"> pirkimo daliai </w:t>
      </w:r>
      <w:r w:rsidR="004442FE" w:rsidRPr="00E8312F">
        <w:rPr>
          <w:rFonts w:eastAsiaTheme="minorHAnsi" w:cstheme="minorHAnsi"/>
          <w:b/>
          <w:bCs/>
          <w:lang w:eastAsia="en-US"/>
        </w:rPr>
        <w:t>„</w:t>
      </w:r>
      <w:r w:rsidR="004442FE" w:rsidRPr="00E8312F">
        <w:rPr>
          <w:rFonts w:cstheme="minorHAnsi"/>
          <w:b/>
        </w:rPr>
        <w:t xml:space="preserve">Panevėžio r. </w:t>
      </w:r>
      <w:r w:rsidRPr="00E8312F">
        <w:rPr>
          <w:rFonts w:eastAsia="Calibri" w:cstheme="minorHAnsi"/>
          <w:b/>
        </w:rPr>
        <w:t>Raguvos mstl</w:t>
      </w:r>
      <w:r w:rsidR="004442FE" w:rsidRPr="00E8312F">
        <w:rPr>
          <w:rFonts w:eastAsia="Calibri" w:cstheme="minorHAnsi"/>
          <w:b/>
        </w:rPr>
        <w:t xml:space="preserve">. </w:t>
      </w:r>
      <w:r w:rsidRPr="00E8312F">
        <w:rPr>
          <w:rFonts w:eastAsia="Calibri" w:cstheme="minorHAnsi"/>
          <w:b/>
        </w:rPr>
        <w:t>Laisvės</w:t>
      </w:r>
      <w:r w:rsidR="004442FE" w:rsidRPr="00E8312F">
        <w:rPr>
          <w:rFonts w:eastAsia="Calibri" w:cstheme="minorHAnsi"/>
          <w:b/>
        </w:rPr>
        <w:t xml:space="preserve"> g. </w:t>
      </w:r>
      <w:r w:rsidRPr="00E8312F">
        <w:rPr>
          <w:rFonts w:eastAsia="Calibri" w:cstheme="minorHAnsi"/>
          <w:b/>
        </w:rPr>
        <w:t>24</w:t>
      </w:r>
      <w:r w:rsidR="0037094B" w:rsidRPr="00E8312F">
        <w:rPr>
          <w:rFonts w:eastAsia="Calibri" w:cstheme="minorHAnsi"/>
          <w:b/>
        </w:rPr>
        <w:t xml:space="preserve"> statinių</w:t>
      </w:r>
      <w:r w:rsidR="004442FE" w:rsidRPr="00E8312F">
        <w:rPr>
          <w:rFonts w:eastAsia="Calibri" w:cstheme="minorHAnsi"/>
          <w:b/>
        </w:rPr>
        <w:t xml:space="preserve"> griovimas</w:t>
      </w:r>
      <w:r w:rsidR="004442FE" w:rsidRPr="00E8312F">
        <w:rPr>
          <w:rFonts w:eastAsiaTheme="minorHAnsi" w:cstheme="minorHAnsi"/>
          <w:b/>
          <w:bCs/>
          <w:lang w:eastAsia="en-US"/>
        </w:rPr>
        <w:t>“</w:t>
      </w:r>
    </w:p>
    <w:p w14:paraId="3D1A18D3" w14:textId="77777777" w:rsidR="004442FE" w:rsidRPr="00E8312F" w:rsidRDefault="004442FE" w:rsidP="004442FE">
      <w:pPr>
        <w:ind w:left="-142"/>
        <w:jc w:val="center"/>
        <w:rPr>
          <w:rFonts w:cstheme="minorHAnsi"/>
          <w:b/>
        </w:rPr>
      </w:pPr>
    </w:p>
    <w:p w14:paraId="2D371957" w14:textId="728C0F9F" w:rsidR="004442FE" w:rsidRPr="00E8312F" w:rsidRDefault="003972D1" w:rsidP="00725DE8">
      <w:pPr>
        <w:ind w:right="-1" w:firstLine="397"/>
        <w:rPr>
          <w:rFonts w:cstheme="minorHAnsi"/>
        </w:rPr>
      </w:pPr>
      <w:r w:rsidRPr="00E8312F">
        <w:rPr>
          <w:rFonts w:cstheme="minorHAnsi"/>
          <w:b/>
        </w:rPr>
        <w:t xml:space="preserve">1. </w:t>
      </w:r>
      <w:r w:rsidR="004442FE" w:rsidRPr="00E8312F">
        <w:rPr>
          <w:rFonts w:cstheme="minorHAnsi"/>
          <w:b/>
        </w:rPr>
        <w:t xml:space="preserve">Objekto pavadinimas: </w:t>
      </w:r>
      <w:r w:rsidR="004442FE" w:rsidRPr="00E8312F">
        <w:rPr>
          <w:rFonts w:cstheme="minorHAnsi"/>
          <w:bCs/>
        </w:rPr>
        <w:t xml:space="preserve">Panevėžio rajono savivaldybės </w:t>
      </w:r>
      <w:r w:rsidR="004442FE" w:rsidRPr="00E8312F">
        <w:rPr>
          <w:rFonts w:cstheme="minorHAnsi"/>
        </w:rPr>
        <w:t>pastato – bendrabučio (įvairių socialinių grupių),</w:t>
      </w:r>
      <w:r w:rsidR="0037094B" w:rsidRPr="00E8312F">
        <w:rPr>
          <w:rFonts w:cstheme="minorHAnsi"/>
        </w:rPr>
        <w:t xml:space="preserve"> asfaltuotos aikštelės su automobilių užvažiavimo r</w:t>
      </w:r>
      <w:r w:rsidR="00D11B8B" w:rsidRPr="00E8312F">
        <w:rPr>
          <w:rFonts w:cstheme="minorHAnsi"/>
        </w:rPr>
        <w:t>ampa, betoninių plytelių takelio</w:t>
      </w:r>
      <w:r w:rsidR="0037094B" w:rsidRPr="00E8312F">
        <w:rPr>
          <w:rFonts w:cstheme="minorHAnsi"/>
        </w:rPr>
        <w:t>,</w:t>
      </w:r>
      <w:r w:rsidR="004442FE" w:rsidRPr="00E8312F">
        <w:rPr>
          <w:rFonts w:cstheme="minorHAnsi"/>
        </w:rPr>
        <w:t xml:space="preserve"> adresu Laisvės g. 24, Raguvos mstl., Raguvos sen., Panevėžio r. sav., griovimo aprašo parengimas ir griovimo darbų atlikimas</w:t>
      </w:r>
      <w:r w:rsidR="004F286A" w:rsidRPr="00E8312F">
        <w:rPr>
          <w:rFonts w:cstheme="minorHAnsi"/>
        </w:rPr>
        <w:t>,</w:t>
      </w:r>
      <w:r w:rsidR="00D11B8B" w:rsidRPr="00E8312F">
        <w:rPr>
          <w:rFonts w:cstheme="minorHAnsi"/>
        </w:rPr>
        <w:t xml:space="preserve"> kadastrinių </w:t>
      </w:r>
      <w:proofErr w:type="spellStart"/>
      <w:r w:rsidR="00D11B8B" w:rsidRPr="00E8312F">
        <w:rPr>
          <w:rFonts w:cstheme="minorHAnsi"/>
        </w:rPr>
        <w:t>matvimų</w:t>
      </w:r>
      <w:proofErr w:type="spellEnd"/>
      <w:r w:rsidR="00D11B8B" w:rsidRPr="00E8312F">
        <w:rPr>
          <w:rFonts w:cstheme="minorHAnsi"/>
        </w:rPr>
        <w:t xml:space="preserve"> bylų</w:t>
      </w:r>
      <w:r w:rsidR="004F286A" w:rsidRPr="00E8312F">
        <w:rPr>
          <w:rFonts w:cstheme="minorHAnsi"/>
        </w:rPr>
        <w:t xml:space="preserve"> parengimas.</w:t>
      </w:r>
    </w:p>
    <w:p w14:paraId="35D3EB68" w14:textId="5F8DF1CB" w:rsidR="004442FE" w:rsidRPr="00E8312F" w:rsidRDefault="004442FE" w:rsidP="00725DE8">
      <w:pPr>
        <w:ind w:firstLine="397"/>
        <w:rPr>
          <w:rFonts w:cstheme="minorHAnsi"/>
        </w:rPr>
      </w:pPr>
      <w:r w:rsidRPr="00E8312F">
        <w:rPr>
          <w:rFonts w:cstheme="minorHAnsi"/>
          <w:b/>
        </w:rPr>
        <w:t>2.</w:t>
      </w:r>
      <w:r w:rsidRPr="00E8312F">
        <w:rPr>
          <w:rFonts w:cstheme="minorHAnsi"/>
          <w:b/>
          <w:color w:val="FFFFFF" w:themeColor="background1"/>
        </w:rPr>
        <w:t>.</w:t>
      </w:r>
      <w:r w:rsidRPr="00E8312F">
        <w:rPr>
          <w:rFonts w:cstheme="minorHAnsi"/>
          <w:b/>
        </w:rPr>
        <w:t xml:space="preserve">Objektas: </w:t>
      </w:r>
      <w:r w:rsidRPr="00E8312F">
        <w:rPr>
          <w:rFonts w:cstheme="minorHAnsi"/>
          <w:bCs/>
        </w:rPr>
        <w:t xml:space="preserve">Panevėžio rajono savivaldybės </w:t>
      </w:r>
      <w:r w:rsidR="00076141" w:rsidRPr="00E8312F">
        <w:rPr>
          <w:rFonts w:cstheme="minorHAnsi"/>
        </w:rPr>
        <w:t>statiniai</w:t>
      </w:r>
      <w:r w:rsidRPr="00E8312F">
        <w:rPr>
          <w:rFonts w:cstheme="minorHAnsi"/>
        </w:rPr>
        <w:t xml:space="preserve"> pagal žemiau pateiktą sąrašą</w:t>
      </w:r>
      <w:r w:rsidR="005018C8" w:rsidRPr="00E8312F">
        <w:rPr>
          <w:rFonts w:cstheme="minorHAnsi"/>
        </w:rPr>
        <w:t>,</w:t>
      </w:r>
      <w:r w:rsidRPr="00E8312F">
        <w:rPr>
          <w:rFonts w:cstheme="minorHAnsi"/>
        </w:rPr>
        <w:t xml:space="preserve"> adresu Laisvės g. 24</w:t>
      </w:r>
      <w:r w:rsidR="004C0D78" w:rsidRPr="00E8312F">
        <w:rPr>
          <w:rFonts w:cstheme="minorHAnsi"/>
        </w:rPr>
        <w:t>,</w:t>
      </w:r>
      <w:r w:rsidRPr="00E8312F">
        <w:rPr>
          <w:rFonts w:cstheme="minorHAnsi"/>
        </w:rPr>
        <w:t xml:space="preserve"> Raguvos mstl., Raguvos sen., Panevėžio r. sav.</w:t>
      </w:r>
    </w:p>
    <w:p w14:paraId="5D744217" w14:textId="77777777" w:rsidR="003B77D8" w:rsidRPr="00E8312F" w:rsidRDefault="00FA2B76" w:rsidP="00925164">
      <w:pPr>
        <w:ind w:firstLine="426"/>
        <w:rPr>
          <w:rFonts w:cstheme="minorHAnsi"/>
          <w:b/>
        </w:rPr>
      </w:pPr>
      <w:r w:rsidRPr="00E8312F">
        <w:rPr>
          <w:rFonts w:cstheme="minorHAnsi"/>
          <w:b/>
        </w:rPr>
        <w:t>3</w:t>
      </w:r>
      <w:r w:rsidR="00B2638E" w:rsidRPr="00E8312F">
        <w:rPr>
          <w:rFonts w:cstheme="minorHAnsi"/>
          <w:b/>
        </w:rPr>
        <w:t>. Griovimo darbai galės būti atlikti, kai iš bendrabučio priestato (žymėjimas plane 1n</w:t>
      </w:r>
      <w:r w:rsidR="00B2638E" w:rsidRPr="00E8312F">
        <w:rPr>
          <w:rFonts w:cstheme="minorHAnsi"/>
          <w:b/>
          <w:vertAlign w:val="superscript"/>
        </w:rPr>
        <w:t>1</w:t>
      </w:r>
      <w:r w:rsidR="00B2638E" w:rsidRPr="00E8312F">
        <w:rPr>
          <w:rFonts w:cstheme="minorHAnsi"/>
          <w:b/>
        </w:rPr>
        <w:t xml:space="preserve">/p) bus iškelta šilumos ruošimo įranga </w:t>
      </w:r>
      <w:proofErr w:type="spellStart"/>
      <w:r w:rsidR="00B2638E" w:rsidRPr="00E8312F">
        <w:rPr>
          <w:rFonts w:cstheme="minorHAnsi"/>
          <w:b/>
        </w:rPr>
        <w:t>t.y</w:t>
      </w:r>
      <w:proofErr w:type="spellEnd"/>
      <w:r w:rsidR="00B2638E" w:rsidRPr="00E8312F">
        <w:rPr>
          <w:rFonts w:cstheme="minorHAnsi"/>
          <w:b/>
        </w:rPr>
        <w:t xml:space="preserve">. </w:t>
      </w:r>
      <w:r w:rsidR="004A43DD" w:rsidRPr="00E8312F">
        <w:rPr>
          <w:rFonts w:cstheme="minorHAnsi"/>
          <w:b/>
        </w:rPr>
        <w:t xml:space="preserve">atlikus visas jau pradėtas privalomas </w:t>
      </w:r>
      <w:r w:rsidR="00887E25" w:rsidRPr="00E8312F">
        <w:rPr>
          <w:rFonts w:cstheme="minorHAnsi"/>
          <w:b/>
        </w:rPr>
        <w:t xml:space="preserve">derinimo </w:t>
      </w:r>
      <w:r w:rsidR="004A43DD" w:rsidRPr="00E8312F">
        <w:rPr>
          <w:rFonts w:cstheme="minorHAnsi"/>
          <w:b/>
        </w:rPr>
        <w:t>procedūras</w:t>
      </w:r>
      <w:r w:rsidR="00887E25" w:rsidRPr="00E8312F">
        <w:rPr>
          <w:rFonts w:cstheme="minorHAnsi"/>
          <w:b/>
        </w:rPr>
        <w:t>,</w:t>
      </w:r>
      <w:r w:rsidR="004A43DD" w:rsidRPr="00E8312F">
        <w:rPr>
          <w:rFonts w:cstheme="minorHAnsi"/>
          <w:b/>
        </w:rPr>
        <w:t xml:space="preserve"> </w:t>
      </w:r>
      <w:r w:rsidR="00B2638E" w:rsidRPr="00E8312F">
        <w:rPr>
          <w:rFonts w:cstheme="minorHAnsi"/>
          <w:b/>
        </w:rPr>
        <w:t>i</w:t>
      </w:r>
      <w:r w:rsidR="004A43DD" w:rsidRPr="00E8312F">
        <w:rPr>
          <w:rFonts w:cstheme="minorHAnsi"/>
          <w:b/>
        </w:rPr>
        <w:t>šmontavus dujų katilus</w:t>
      </w:r>
      <w:r w:rsidR="004E7C72" w:rsidRPr="00E8312F">
        <w:rPr>
          <w:rFonts w:cstheme="minorHAnsi"/>
          <w:b/>
        </w:rPr>
        <w:t>, iškėlus dujų įvadą</w:t>
      </w:r>
      <w:r w:rsidR="00B2638E" w:rsidRPr="00E8312F">
        <w:rPr>
          <w:rFonts w:cstheme="minorHAnsi"/>
          <w:b/>
        </w:rPr>
        <w:t xml:space="preserve"> ate</w:t>
      </w:r>
      <w:r w:rsidR="004E7C72" w:rsidRPr="00E8312F">
        <w:rPr>
          <w:rFonts w:cstheme="minorHAnsi"/>
          <w:b/>
        </w:rPr>
        <w:t>inantį</w:t>
      </w:r>
      <w:r w:rsidR="004A43DD" w:rsidRPr="00E8312F">
        <w:rPr>
          <w:rFonts w:cstheme="minorHAnsi"/>
          <w:b/>
        </w:rPr>
        <w:t xml:space="preserve"> į bendrabučio priestatą.</w:t>
      </w:r>
      <w:r w:rsidR="00925164" w:rsidRPr="00E8312F">
        <w:rPr>
          <w:rFonts w:cstheme="minorHAnsi"/>
          <w:b/>
        </w:rPr>
        <w:t xml:space="preserve"> </w:t>
      </w:r>
    </w:p>
    <w:p w14:paraId="08426163" w14:textId="23012DF9" w:rsidR="00925164" w:rsidRPr="00925164" w:rsidRDefault="003B77D8" w:rsidP="00925164">
      <w:pPr>
        <w:ind w:firstLine="426"/>
        <w:rPr>
          <w:b/>
        </w:rPr>
      </w:pPr>
      <w:r w:rsidRPr="00E8312F">
        <w:rPr>
          <w:rFonts w:cstheme="minorHAnsi"/>
          <w:b/>
        </w:rPr>
        <w:t>Staty</w:t>
      </w:r>
      <w:r w:rsidR="003F03C7" w:rsidRPr="00E8312F">
        <w:rPr>
          <w:rFonts w:cstheme="minorHAnsi"/>
          <w:b/>
        </w:rPr>
        <w:t>b</w:t>
      </w:r>
      <w:r w:rsidRPr="00E8312F">
        <w:rPr>
          <w:rFonts w:cstheme="minorHAnsi"/>
          <w:b/>
        </w:rPr>
        <w:t>vietė bus perduota parengus griovimo aprašą. Aprašas turės būti parengtas ne ilgiau kaip per 2 mėn.</w:t>
      </w:r>
      <w:r w:rsidR="005634F3" w:rsidRPr="00E8312F">
        <w:rPr>
          <w:rFonts w:cstheme="minorHAnsi"/>
          <w:b/>
        </w:rPr>
        <w:t xml:space="preserve"> nuo sutarties įsigaliojimo dienos.</w:t>
      </w:r>
      <w:r>
        <w:rPr>
          <w:rFonts w:cstheme="minorHAnsi"/>
          <w:b/>
        </w:rPr>
        <w:t xml:space="preserve"> </w:t>
      </w:r>
    </w:p>
    <w:p w14:paraId="1DFAD597" w14:textId="641D3CFC" w:rsidR="004442FE" w:rsidRPr="00725DE8" w:rsidRDefault="00FA2B76" w:rsidP="00725DE8">
      <w:pPr>
        <w:spacing w:line="240" w:lineRule="auto"/>
        <w:ind w:firstLine="397"/>
        <w:rPr>
          <w:rFonts w:cstheme="minorHAnsi"/>
        </w:rPr>
      </w:pPr>
      <w:r>
        <w:rPr>
          <w:rFonts w:cstheme="minorHAnsi"/>
          <w:b/>
        </w:rPr>
        <w:t>4</w:t>
      </w:r>
      <w:r w:rsidR="003972D1" w:rsidRPr="00725DE8">
        <w:rPr>
          <w:rFonts w:cstheme="minorHAnsi"/>
          <w:b/>
        </w:rPr>
        <w:t xml:space="preserve">. </w:t>
      </w:r>
      <w:r w:rsidR="004442FE" w:rsidRPr="00725DE8">
        <w:rPr>
          <w:rFonts w:cstheme="minorHAnsi"/>
          <w:b/>
        </w:rPr>
        <w:t xml:space="preserve">Objekto apibūdinimas: </w:t>
      </w:r>
      <w:r w:rsidR="0037094B" w:rsidRPr="00725DE8">
        <w:rPr>
          <w:rFonts w:cstheme="minorHAnsi"/>
          <w:bCs/>
        </w:rPr>
        <w:t>Informacija apie statinius</w:t>
      </w:r>
    </w:p>
    <w:p w14:paraId="7FCAACA7" w14:textId="77777777" w:rsidR="0099041E" w:rsidRPr="004853F9" w:rsidRDefault="0099041E" w:rsidP="0099041E">
      <w:pPr>
        <w:pStyle w:val="ListParagraph"/>
        <w:spacing w:line="240" w:lineRule="auto"/>
        <w:ind w:left="360" w:firstLine="0"/>
        <w:rPr>
          <w:rFonts w:cstheme="minorHAnsi"/>
        </w:rPr>
      </w:pP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2"/>
        <w:gridCol w:w="1843"/>
        <w:gridCol w:w="1702"/>
        <w:gridCol w:w="1277"/>
        <w:gridCol w:w="1133"/>
        <w:gridCol w:w="2267"/>
        <w:gridCol w:w="963"/>
      </w:tblGrid>
      <w:tr w:rsidR="004442FE" w:rsidRPr="004853F9" w14:paraId="4569C382" w14:textId="77777777" w:rsidTr="00B2638E">
        <w:trPr>
          <w:trHeight w:val="848"/>
        </w:trPr>
        <w:tc>
          <w:tcPr>
            <w:tcW w:w="288" w:type="pct"/>
          </w:tcPr>
          <w:p w14:paraId="3AE0CF68" w14:textId="546F20A6" w:rsidR="004442FE" w:rsidRPr="004853F9" w:rsidRDefault="00E22AB1" w:rsidP="00EB0D18">
            <w:pPr>
              <w:rPr>
                <w:rFonts w:cstheme="minorHAnsi"/>
                <w:b/>
                <w:bCs/>
              </w:rPr>
            </w:pPr>
            <w:proofErr w:type="spellStart"/>
            <w:r w:rsidRPr="004853F9">
              <w:rPr>
                <w:rFonts w:cstheme="minorHAnsi"/>
                <w:b/>
                <w:bCs/>
              </w:rPr>
              <w:t>E</w:t>
            </w:r>
            <w:r w:rsidR="004442FE" w:rsidRPr="004853F9">
              <w:rPr>
                <w:rFonts w:cstheme="minorHAnsi"/>
                <w:b/>
                <w:bCs/>
              </w:rPr>
              <w:t>Nr</w:t>
            </w:r>
            <w:proofErr w:type="spellEnd"/>
            <w:r w:rsidR="004442FE" w:rsidRPr="004853F9">
              <w:rPr>
                <w:rFonts w:cstheme="minorHAnsi"/>
                <w:b/>
                <w:bCs/>
              </w:rPr>
              <w:t>.</w:t>
            </w:r>
          </w:p>
        </w:tc>
        <w:tc>
          <w:tcPr>
            <w:tcW w:w="945" w:type="pct"/>
            <w:tcBorders>
              <w:bottom w:val="single" w:sz="4" w:space="0" w:color="auto"/>
            </w:tcBorders>
          </w:tcPr>
          <w:p w14:paraId="5D81A28B" w14:textId="77777777" w:rsidR="004442FE" w:rsidRPr="004853F9" w:rsidRDefault="004442FE" w:rsidP="004442FE">
            <w:pPr>
              <w:ind w:firstLine="0"/>
              <w:rPr>
                <w:rFonts w:cstheme="minorHAnsi"/>
                <w:b/>
                <w:bCs/>
              </w:rPr>
            </w:pPr>
            <w:r w:rsidRPr="004853F9">
              <w:rPr>
                <w:rFonts w:cstheme="minorHAnsi"/>
                <w:b/>
                <w:bCs/>
              </w:rPr>
              <w:t>Statinio pavadinimas</w:t>
            </w:r>
          </w:p>
        </w:tc>
        <w:tc>
          <w:tcPr>
            <w:tcW w:w="873" w:type="pct"/>
            <w:shd w:val="clear" w:color="auto" w:fill="auto"/>
          </w:tcPr>
          <w:p w14:paraId="51459F90" w14:textId="77777777" w:rsidR="004442FE" w:rsidRPr="004853F9" w:rsidRDefault="004442FE" w:rsidP="004442FE">
            <w:pPr>
              <w:ind w:firstLine="0"/>
              <w:rPr>
                <w:rFonts w:cstheme="minorHAnsi"/>
                <w:b/>
                <w:bCs/>
              </w:rPr>
            </w:pPr>
            <w:r w:rsidRPr="004853F9">
              <w:rPr>
                <w:rFonts w:cstheme="minorHAnsi"/>
                <w:b/>
                <w:bCs/>
              </w:rPr>
              <w:t xml:space="preserve">Unikalus Nr. </w:t>
            </w:r>
          </w:p>
        </w:tc>
        <w:tc>
          <w:tcPr>
            <w:tcW w:w="655" w:type="pct"/>
            <w:shd w:val="clear" w:color="auto" w:fill="auto"/>
          </w:tcPr>
          <w:p w14:paraId="770734D2" w14:textId="3AF3FC95" w:rsidR="004442FE" w:rsidRPr="004853F9" w:rsidRDefault="004442FE" w:rsidP="00E22AB1">
            <w:pPr>
              <w:ind w:left="-105" w:right="-91" w:firstLine="0"/>
              <w:rPr>
                <w:rFonts w:cstheme="minorHAnsi"/>
                <w:b/>
                <w:bCs/>
                <w:vertAlign w:val="superscript"/>
              </w:rPr>
            </w:pPr>
            <w:r w:rsidRPr="004853F9">
              <w:rPr>
                <w:rFonts w:cstheme="minorHAnsi"/>
                <w:b/>
                <w:bCs/>
              </w:rPr>
              <w:t>Statinio bendras (*</w:t>
            </w:r>
            <w:proofErr w:type="spellStart"/>
            <w:r w:rsidRPr="004853F9">
              <w:rPr>
                <w:rFonts w:cstheme="minorHAnsi"/>
                <w:b/>
                <w:bCs/>
              </w:rPr>
              <w:t>užstaty</w:t>
            </w:r>
            <w:proofErr w:type="spellEnd"/>
            <w:r w:rsidRPr="004853F9">
              <w:rPr>
                <w:rFonts w:cstheme="minorHAnsi"/>
                <w:b/>
                <w:bCs/>
              </w:rPr>
              <w:t xml:space="preserve"> tas)</w:t>
            </w:r>
            <w:r w:rsidR="00E22AB1" w:rsidRPr="004853F9">
              <w:rPr>
                <w:rFonts w:cstheme="minorHAnsi"/>
                <w:b/>
                <w:bCs/>
              </w:rPr>
              <w:t xml:space="preserve"> </w:t>
            </w:r>
            <w:r w:rsidRPr="004853F9">
              <w:rPr>
                <w:rFonts w:cstheme="minorHAnsi"/>
                <w:b/>
                <w:bCs/>
              </w:rPr>
              <w:t>plotas,</w:t>
            </w:r>
            <w:r w:rsidR="00E22AB1" w:rsidRPr="004853F9">
              <w:rPr>
                <w:rFonts w:cstheme="minorHAnsi"/>
                <w:b/>
                <w:bCs/>
              </w:rPr>
              <w:t xml:space="preserve"> </w:t>
            </w:r>
            <w:r w:rsidRPr="004853F9">
              <w:rPr>
                <w:rFonts w:cstheme="minorHAnsi"/>
                <w:b/>
                <w:bCs/>
              </w:rPr>
              <w:t>m</w:t>
            </w:r>
            <w:r w:rsidRPr="004853F9">
              <w:rPr>
                <w:rFonts w:cstheme="minorHAnsi"/>
                <w:b/>
                <w:bCs/>
                <w:vertAlign w:val="superscript"/>
              </w:rPr>
              <w:t>2</w:t>
            </w:r>
          </w:p>
        </w:tc>
        <w:tc>
          <w:tcPr>
            <w:tcW w:w="581" w:type="pct"/>
          </w:tcPr>
          <w:p w14:paraId="6A825080" w14:textId="77777777" w:rsidR="004442FE" w:rsidRPr="004853F9" w:rsidRDefault="004442FE" w:rsidP="00E22AB1">
            <w:pPr>
              <w:ind w:firstLine="0"/>
              <w:rPr>
                <w:rFonts w:cstheme="minorHAnsi"/>
                <w:b/>
                <w:bCs/>
                <w:vertAlign w:val="superscript"/>
              </w:rPr>
            </w:pPr>
            <w:r w:rsidRPr="004853F9">
              <w:rPr>
                <w:rFonts w:cstheme="minorHAnsi"/>
                <w:b/>
                <w:bCs/>
              </w:rPr>
              <w:t>Statinio tūris m</w:t>
            </w:r>
            <w:r w:rsidRPr="004853F9">
              <w:rPr>
                <w:rFonts w:cstheme="minorHAnsi"/>
                <w:b/>
                <w:bCs/>
                <w:vertAlign w:val="superscript"/>
              </w:rPr>
              <w:t>3</w:t>
            </w:r>
          </w:p>
        </w:tc>
        <w:tc>
          <w:tcPr>
            <w:tcW w:w="1163" w:type="pct"/>
          </w:tcPr>
          <w:p w14:paraId="24573437" w14:textId="77777777" w:rsidR="004442FE" w:rsidRPr="004853F9" w:rsidRDefault="004442FE" w:rsidP="00E22AB1">
            <w:pPr>
              <w:ind w:firstLine="0"/>
              <w:rPr>
                <w:rFonts w:cstheme="minorHAnsi"/>
                <w:b/>
                <w:bCs/>
              </w:rPr>
            </w:pPr>
            <w:r w:rsidRPr="004853F9">
              <w:rPr>
                <w:rFonts w:cstheme="minorHAnsi"/>
                <w:b/>
                <w:bCs/>
              </w:rPr>
              <w:t>Konstrukcijų aprašymas</w:t>
            </w:r>
          </w:p>
        </w:tc>
        <w:tc>
          <w:tcPr>
            <w:tcW w:w="494" w:type="pct"/>
            <w:shd w:val="clear" w:color="auto" w:fill="auto"/>
          </w:tcPr>
          <w:p w14:paraId="407AE32B" w14:textId="77777777" w:rsidR="004442FE" w:rsidRPr="004853F9" w:rsidRDefault="004442FE" w:rsidP="00E22AB1">
            <w:pPr>
              <w:ind w:firstLine="0"/>
              <w:rPr>
                <w:rFonts w:cstheme="minorHAnsi"/>
                <w:b/>
                <w:bCs/>
              </w:rPr>
            </w:pPr>
            <w:proofErr w:type="spellStart"/>
            <w:r w:rsidRPr="004853F9">
              <w:rPr>
                <w:rFonts w:cstheme="minorHAnsi"/>
                <w:b/>
                <w:bCs/>
              </w:rPr>
              <w:t>Staty</w:t>
            </w:r>
            <w:proofErr w:type="spellEnd"/>
            <w:r w:rsidRPr="004853F9">
              <w:rPr>
                <w:rFonts w:cstheme="minorHAnsi"/>
                <w:b/>
                <w:bCs/>
              </w:rPr>
              <w:t>-bos metai</w:t>
            </w:r>
          </w:p>
        </w:tc>
      </w:tr>
      <w:tr w:rsidR="004442FE" w:rsidRPr="004853F9" w14:paraId="133542DA" w14:textId="77777777" w:rsidTr="00B2638E">
        <w:tc>
          <w:tcPr>
            <w:tcW w:w="288" w:type="pct"/>
          </w:tcPr>
          <w:p w14:paraId="057E38BB" w14:textId="77777777" w:rsidR="004442FE" w:rsidRPr="004853F9" w:rsidRDefault="004442FE" w:rsidP="004442FE">
            <w:pPr>
              <w:pStyle w:val="ListParagraph"/>
              <w:numPr>
                <w:ilvl w:val="0"/>
                <w:numId w:val="24"/>
              </w:numPr>
              <w:spacing w:line="240" w:lineRule="auto"/>
              <w:jc w:val="center"/>
              <w:rPr>
                <w:rFonts w:eastAsia="Times New Roman" w:cstheme="minorHAnsi"/>
                <w:color w:val="000000"/>
              </w:rPr>
            </w:pPr>
          </w:p>
        </w:tc>
        <w:tc>
          <w:tcPr>
            <w:tcW w:w="945" w:type="pct"/>
            <w:tcBorders>
              <w:top w:val="single" w:sz="4" w:space="0" w:color="auto"/>
              <w:left w:val="nil"/>
              <w:bottom w:val="single" w:sz="4" w:space="0" w:color="auto"/>
              <w:right w:val="single" w:sz="4" w:space="0" w:color="auto"/>
            </w:tcBorders>
            <w:shd w:val="clear" w:color="auto" w:fill="auto"/>
          </w:tcPr>
          <w:p w14:paraId="565323FE" w14:textId="77777777" w:rsidR="004442FE" w:rsidRPr="004853F9" w:rsidRDefault="004442FE" w:rsidP="00EB0D18">
            <w:pPr>
              <w:ind w:hanging="82"/>
              <w:jc w:val="center"/>
              <w:rPr>
                <w:rFonts w:eastAsia="Times New Roman" w:cstheme="minorHAnsi"/>
              </w:rPr>
            </w:pPr>
            <w:r w:rsidRPr="004853F9">
              <w:rPr>
                <w:rFonts w:cstheme="minorHAnsi"/>
              </w:rPr>
              <w:t>Bendrabutis  (statinio kategorija neypatingasis; statinio paskirtis-įvairių socialinių grupių)</w:t>
            </w:r>
          </w:p>
        </w:tc>
        <w:tc>
          <w:tcPr>
            <w:tcW w:w="873" w:type="pct"/>
            <w:shd w:val="clear" w:color="auto" w:fill="auto"/>
          </w:tcPr>
          <w:p w14:paraId="3FD05CBB" w14:textId="77777777" w:rsidR="004442FE" w:rsidRDefault="004442FE" w:rsidP="00E22AB1">
            <w:pPr>
              <w:ind w:firstLine="0"/>
              <w:rPr>
                <w:rFonts w:cstheme="minorHAnsi"/>
              </w:rPr>
            </w:pPr>
            <w:r w:rsidRPr="004853F9">
              <w:rPr>
                <w:rFonts w:cstheme="minorHAnsi"/>
              </w:rPr>
              <w:t>6691-0002-0027</w:t>
            </w:r>
          </w:p>
          <w:p w14:paraId="4E989ABE" w14:textId="4BF05F89" w:rsidR="006F0D7B" w:rsidRPr="00B2638E" w:rsidRDefault="00B2638E" w:rsidP="00E22AB1">
            <w:pPr>
              <w:ind w:firstLine="0"/>
              <w:rPr>
                <w:rFonts w:cstheme="minorHAnsi"/>
              </w:rPr>
            </w:pPr>
            <w:r>
              <w:rPr>
                <w:rFonts w:cstheme="minorHAnsi"/>
              </w:rPr>
              <w:t>(Žymėjimas plane 6N</w:t>
            </w:r>
            <w:r w:rsidRPr="00B2638E">
              <w:rPr>
                <w:rFonts w:cstheme="minorHAnsi"/>
                <w:vertAlign w:val="superscript"/>
              </w:rPr>
              <w:t>2</w:t>
            </w:r>
            <w:r>
              <w:rPr>
                <w:rFonts w:cstheme="minorHAnsi"/>
              </w:rPr>
              <w:t>/p ir 1n</w:t>
            </w:r>
            <w:r>
              <w:rPr>
                <w:rFonts w:cstheme="minorHAnsi"/>
                <w:vertAlign w:val="superscript"/>
              </w:rPr>
              <w:t>1</w:t>
            </w:r>
            <w:r>
              <w:rPr>
                <w:rFonts w:cstheme="minorHAnsi"/>
              </w:rPr>
              <w:t>/p)</w:t>
            </w:r>
          </w:p>
        </w:tc>
        <w:tc>
          <w:tcPr>
            <w:tcW w:w="655" w:type="pct"/>
            <w:shd w:val="clear" w:color="auto" w:fill="auto"/>
          </w:tcPr>
          <w:p w14:paraId="4F755233" w14:textId="77777777" w:rsidR="004442FE" w:rsidRPr="004853F9" w:rsidRDefault="004442FE" w:rsidP="00E22AB1">
            <w:pPr>
              <w:ind w:firstLine="0"/>
              <w:rPr>
                <w:rFonts w:cstheme="minorHAnsi"/>
              </w:rPr>
            </w:pPr>
            <w:r w:rsidRPr="004853F9">
              <w:rPr>
                <w:rFonts w:cstheme="minorHAnsi"/>
              </w:rPr>
              <w:t>714,87</w:t>
            </w:r>
          </w:p>
          <w:p w14:paraId="62DF4CEF" w14:textId="77777777" w:rsidR="004442FE" w:rsidRPr="004853F9" w:rsidRDefault="004442FE" w:rsidP="00E22AB1">
            <w:pPr>
              <w:ind w:firstLine="0"/>
              <w:rPr>
                <w:rFonts w:cstheme="minorHAnsi"/>
              </w:rPr>
            </w:pPr>
            <w:r w:rsidRPr="004853F9">
              <w:rPr>
                <w:rFonts w:cstheme="minorHAnsi"/>
              </w:rPr>
              <w:t xml:space="preserve">(Užstatytas plotas 461,00*) </w:t>
            </w:r>
          </w:p>
          <w:p w14:paraId="2B9767EF" w14:textId="77777777" w:rsidR="004442FE" w:rsidRPr="004853F9" w:rsidRDefault="004442FE" w:rsidP="00EB0D18">
            <w:pPr>
              <w:rPr>
                <w:rFonts w:cstheme="minorHAnsi"/>
              </w:rPr>
            </w:pPr>
          </w:p>
        </w:tc>
        <w:tc>
          <w:tcPr>
            <w:tcW w:w="581" w:type="pct"/>
          </w:tcPr>
          <w:p w14:paraId="6A7B0002" w14:textId="77777777" w:rsidR="004442FE" w:rsidRPr="004853F9" w:rsidRDefault="004442FE" w:rsidP="00E22AB1">
            <w:pPr>
              <w:ind w:firstLine="0"/>
              <w:rPr>
                <w:rFonts w:cstheme="minorHAnsi"/>
              </w:rPr>
            </w:pPr>
            <w:r w:rsidRPr="004853F9">
              <w:rPr>
                <w:rFonts w:cstheme="minorHAnsi"/>
              </w:rPr>
              <w:t>2440</w:t>
            </w:r>
          </w:p>
          <w:p w14:paraId="0BBC31CF" w14:textId="77777777" w:rsidR="004442FE" w:rsidRPr="004853F9" w:rsidRDefault="004442FE" w:rsidP="00E22AB1">
            <w:pPr>
              <w:ind w:firstLine="0"/>
              <w:rPr>
                <w:rFonts w:cstheme="minorHAnsi"/>
                <w:color w:val="FF0000"/>
              </w:rPr>
            </w:pPr>
            <w:r w:rsidRPr="004853F9">
              <w:rPr>
                <w:rFonts w:cstheme="minorHAnsi"/>
              </w:rPr>
              <w:t>(2 aukštų)</w:t>
            </w:r>
          </w:p>
        </w:tc>
        <w:tc>
          <w:tcPr>
            <w:tcW w:w="1163" w:type="pct"/>
          </w:tcPr>
          <w:p w14:paraId="4DCF86F3" w14:textId="77777777" w:rsidR="004442FE" w:rsidRPr="004853F9" w:rsidRDefault="004442FE" w:rsidP="00E22AB1">
            <w:pPr>
              <w:ind w:firstLine="0"/>
              <w:rPr>
                <w:rFonts w:cstheme="minorHAnsi"/>
                <w:color w:val="FF0000"/>
              </w:rPr>
            </w:pPr>
            <w:r w:rsidRPr="004853F9">
              <w:rPr>
                <w:rFonts w:cstheme="minorHAnsi"/>
              </w:rPr>
              <w:t>Betono pamatai, silikatinių plytų sienos,</w:t>
            </w:r>
            <w:r w:rsidRPr="004853F9">
              <w:rPr>
                <w:rFonts w:cstheme="minorHAnsi"/>
                <w:color w:val="FF0000"/>
              </w:rPr>
              <w:t xml:space="preserve"> </w:t>
            </w:r>
            <w:r w:rsidRPr="004853F9">
              <w:rPr>
                <w:rFonts w:cstheme="minorHAnsi"/>
              </w:rPr>
              <w:t xml:space="preserve">gelžbetoninė perdanga, stogas sutapdintas, stogo danga ruberoidas. </w:t>
            </w:r>
          </w:p>
        </w:tc>
        <w:tc>
          <w:tcPr>
            <w:tcW w:w="494" w:type="pct"/>
            <w:shd w:val="clear" w:color="auto" w:fill="auto"/>
          </w:tcPr>
          <w:p w14:paraId="2D78ED53" w14:textId="77777777" w:rsidR="004442FE" w:rsidRPr="004853F9" w:rsidRDefault="004442FE" w:rsidP="00E22AB1">
            <w:pPr>
              <w:ind w:firstLine="0"/>
              <w:rPr>
                <w:rFonts w:eastAsia="Times New Roman" w:cstheme="minorHAnsi"/>
                <w:color w:val="FF0000"/>
              </w:rPr>
            </w:pPr>
            <w:r w:rsidRPr="004853F9">
              <w:rPr>
                <w:rFonts w:cstheme="minorHAnsi"/>
              </w:rPr>
              <w:t>1981</w:t>
            </w:r>
          </w:p>
        </w:tc>
      </w:tr>
      <w:tr w:rsidR="004442FE" w:rsidRPr="004853F9" w14:paraId="66C53EE6" w14:textId="77777777" w:rsidTr="00B2638E">
        <w:tc>
          <w:tcPr>
            <w:tcW w:w="288" w:type="pct"/>
          </w:tcPr>
          <w:p w14:paraId="7D52536C" w14:textId="77777777" w:rsidR="004442FE" w:rsidRPr="004853F9" w:rsidRDefault="004442FE" w:rsidP="004442FE">
            <w:pPr>
              <w:pStyle w:val="ListParagraph"/>
              <w:numPr>
                <w:ilvl w:val="0"/>
                <w:numId w:val="24"/>
              </w:numPr>
              <w:spacing w:line="240" w:lineRule="auto"/>
              <w:jc w:val="center"/>
              <w:rPr>
                <w:rFonts w:eastAsia="Times New Roman" w:cstheme="minorHAnsi"/>
                <w:color w:val="000000"/>
              </w:rPr>
            </w:pPr>
          </w:p>
        </w:tc>
        <w:tc>
          <w:tcPr>
            <w:tcW w:w="945" w:type="pct"/>
            <w:tcBorders>
              <w:top w:val="single" w:sz="4" w:space="0" w:color="auto"/>
              <w:left w:val="nil"/>
              <w:bottom w:val="single" w:sz="4" w:space="0" w:color="auto"/>
              <w:right w:val="single" w:sz="4" w:space="0" w:color="auto"/>
            </w:tcBorders>
            <w:shd w:val="clear" w:color="auto" w:fill="auto"/>
          </w:tcPr>
          <w:p w14:paraId="5A575935" w14:textId="77777777" w:rsidR="004442FE" w:rsidRPr="004853F9" w:rsidRDefault="004442FE" w:rsidP="00EB0D18">
            <w:pPr>
              <w:ind w:hanging="82"/>
              <w:jc w:val="center"/>
              <w:rPr>
                <w:rFonts w:cstheme="minorHAnsi"/>
              </w:rPr>
            </w:pPr>
            <w:r w:rsidRPr="004853F9">
              <w:rPr>
                <w:rFonts w:cstheme="minorHAnsi"/>
              </w:rPr>
              <w:t>Asfaltuota aikštelė su automobilių užvažiavimo rampa</w:t>
            </w:r>
          </w:p>
        </w:tc>
        <w:tc>
          <w:tcPr>
            <w:tcW w:w="873" w:type="pct"/>
            <w:shd w:val="clear" w:color="auto" w:fill="auto"/>
          </w:tcPr>
          <w:p w14:paraId="64063393" w14:textId="77777777" w:rsidR="004442FE" w:rsidRPr="004853F9" w:rsidRDefault="004442FE" w:rsidP="00E22AB1">
            <w:pPr>
              <w:ind w:firstLine="0"/>
              <w:rPr>
                <w:rFonts w:cstheme="minorHAnsi"/>
              </w:rPr>
            </w:pPr>
            <w:r w:rsidRPr="004853F9">
              <w:rPr>
                <w:rFonts w:cstheme="minorHAnsi"/>
              </w:rPr>
              <w:t>Neregistruotas statinys</w:t>
            </w:r>
          </w:p>
        </w:tc>
        <w:tc>
          <w:tcPr>
            <w:tcW w:w="655" w:type="pct"/>
            <w:shd w:val="clear" w:color="auto" w:fill="auto"/>
          </w:tcPr>
          <w:p w14:paraId="5CF568C4" w14:textId="77777777" w:rsidR="004442FE" w:rsidRPr="004853F9" w:rsidRDefault="004442FE" w:rsidP="00E22AB1">
            <w:pPr>
              <w:ind w:firstLine="0"/>
              <w:rPr>
                <w:rFonts w:cstheme="minorHAnsi"/>
              </w:rPr>
            </w:pPr>
            <w:r w:rsidRPr="004853F9">
              <w:rPr>
                <w:rFonts w:cstheme="minorHAnsi"/>
              </w:rPr>
              <w:t>~ 1000</w:t>
            </w:r>
          </w:p>
        </w:tc>
        <w:tc>
          <w:tcPr>
            <w:tcW w:w="581" w:type="pct"/>
          </w:tcPr>
          <w:p w14:paraId="4DC1034A" w14:textId="77777777" w:rsidR="004442FE" w:rsidRPr="004853F9" w:rsidRDefault="004442FE" w:rsidP="00EB0D18">
            <w:pPr>
              <w:rPr>
                <w:rFonts w:cstheme="minorHAnsi"/>
              </w:rPr>
            </w:pPr>
          </w:p>
        </w:tc>
        <w:tc>
          <w:tcPr>
            <w:tcW w:w="1163" w:type="pct"/>
          </w:tcPr>
          <w:p w14:paraId="00A810CB" w14:textId="77777777" w:rsidR="004442FE" w:rsidRPr="004853F9" w:rsidRDefault="004442FE" w:rsidP="00E22AB1">
            <w:pPr>
              <w:ind w:firstLine="0"/>
              <w:rPr>
                <w:rFonts w:cstheme="minorHAnsi"/>
              </w:rPr>
            </w:pPr>
            <w:r w:rsidRPr="004853F9">
              <w:rPr>
                <w:rFonts w:cstheme="minorHAnsi"/>
              </w:rPr>
              <w:t>Asfalto danga</w:t>
            </w:r>
          </w:p>
        </w:tc>
        <w:tc>
          <w:tcPr>
            <w:tcW w:w="494" w:type="pct"/>
            <w:shd w:val="clear" w:color="auto" w:fill="auto"/>
          </w:tcPr>
          <w:p w14:paraId="4A98E63B" w14:textId="77777777" w:rsidR="004442FE" w:rsidRPr="004853F9" w:rsidRDefault="004442FE" w:rsidP="00E22AB1">
            <w:pPr>
              <w:ind w:firstLine="0"/>
              <w:rPr>
                <w:rFonts w:cstheme="minorHAnsi"/>
              </w:rPr>
            </w:pPr>
            <w:r w:rsidRPr="004853F9">
              <w:rPr>
                <w:rFonts w:cstheme="minorHAnsi"/>
              </w:rPr>
              <w:t>1981</w:t>
            </w:r>
          </w:p>
        </w:tc>
      </w:tr>
      <w:tr w:rsidR="004442FE" w:rsidRPr="004853F9" w14:paraId="595E7BB1" w14:textId="77777777" w:rsidTr="00B2638E">
        <w:tc>
          <w:tcPr>
            <w:tcW w:w="288" w:type="pct"/>
          </w:tcPr>
          <w:p w14:paraId="380ADE37" w14:textId="77777777" w:rsidR="004442FE" w:rsidRPr="004853F9" w:rsidRDefault="004442FE" w:rsidP="004442FE">
            <w:pPr>
              <w:pStyle w:val="ListParagraph"/>
              <w:numPr>
                <w:ilvl w:val="0"/>
                <w:numId w:val="24"/>
              </w:numPr>
              <w:spacing w:line="240" w:lineRule="auto"/>
              <w:jc w:val="center"/>
              <w:rPr>
                <w:rFonts w:eastAsia="Times New Roman" w:cstheme="minorHAnsi"/>
                <w:color w:val="000000"/>
              </w:rPr>
            </w:pPr>
          </w:p>
        </w:tc>
        <w:tc>
          <w:tcPr>
            <w:tcW w:w="945" w:type="pct"/>
            <w:tcBorders>
              <w:top w:val="single" w:sz="4" w:space="0" w:color="auto"/>
              <w:left w:val="nil"/>
              <w:bottom w:val="single" w:sz="4" w:space="0" w:color="auto"/>
              <w:right w:val="single" w:sz="4" w:space="0" w:color="auto"/>
            </w:tcBorders>
            <w:shd w:val="clear" w:color="auto" w:fill="auto"/>
          </w:tcPr>
          <w:p w14:paraId="13FBA399" w14:textId="77777777" w:rsidR="004442FE" w:rsidRPr="004853F9" w:rsidRDefault="004442FE" w:rsidP="00EB0D18">
            <w:pPr>
              <w:ind w:hanging="82"/>
              <w:jc w:val="center"/>
              <w:rPr>
                <w:rFonts w:cstheme="minorHAnsi"/>
              </w:rPr>
            </w:pPr>
            <w:r w:rsidRPr="004853F9">
              <w:rPr>
                <w:rFonts w:cstheme="minorHAnsi"/>
              </w:rPr>
              <w:t>Betoninių plytelių takelis</w:t>
            </w:r>
          </w:p>
        </w:tc>
        <w:tc>
          <w:tcPr>
            <w:tcW w:w="873" w:type="pct"/>
            <w:shd w:val="clear" w:color="auto" w:fill="auto"/>
          </w:tcPr>
          <w:p w14:paraId="37BFE03A" w14:textId="77777777" w:rsidR="004442FE" w:rsidRPr="004853F9" w:rsidRDefault="004442FE" w:rsidP="00E22AB1">
            <w:pPr>
              <w:ind w:firstLine="0"/>
              <w:rPr>
                <w:rFonts w:cstheme="minorHAnsi"/>
              </w:rPr>
            </w:pPr>
            <w:r w:rsidRPr="004853F9">
              <w:rPr>
                <w:rFonts w:cstheme="minorHAnsi"/>
              </w:rPr>
              <w:t>Neregistruotas statinys</w:t>
            </w:r>
          </w:p>
        </w:tc>
        <w:tc>
          <w:tcPr>
            <w:tcW w:w="655" w:type="pct"/>
            <w:shd w:val="clear" w:color="auto" w:fill="auto"/>
          </w:tcPr>
          <w:p w14:paraId="5709DB06" w14:textId="77777777" w:rsidR="004442FE" w:rsidRPr="004853F9" w:rsidRDefault="004442FE" w:rsidP="00E22AB1">
            <w:pPr>
              <w:ind w:firstLine="0"/>
              <w:rPr>
                <w:rFonts w:cstheme="minorHAnsi"/>
              </w:rPr>
            </w:pPr>
            <w:r w:rsidRPr="004853F9">
              <w:rPr>
                <w:rFonts w:cstheme="minorHAnsi"/>
              </w:rPr>
              <w:t>~ 34</w:t>
            </w:r>
          </w:p>
        </w:tc>
        <w:tc>
          <w:tcPr>
            <w:tcW w:w="581" w:type="pct"/>
          </w:tcPr>
          <w:p w14:paraId="302459BC" w14:textId="77777777" w:rsidR="004442FE" w:rsidRPr="004853F9" w:rsidRDefault="004442FE" w:rsidP="00EB0D18">
            <w:pPr>
              <w:rPr>
                <w:rFonts w:cstheme="minorHAnsi"/>
              </w:rPr>
            </w:pPr>
          </w:p>
        </w:tc>
        <w:tc>
          <w:tcPr>
            <w:tcW w:w="1163" w:type="pct"/>
          </w:tcPr>
          <w:p w14:paraId="7D9351FE" w14:textId="77777777" w:rsidR="004442FE" w:rsidRPr="004853F9" w:rsidRDefault="004442FE" w:rsidP="00E22AB1">
            <w:pPr>
              <w:ind w:firstLine="0"/>
              <w:rPr>
                <w:rFonts w:cstheme="minorHAnsi"/>
              </w:rPr>
            </w:pPr>
            <w:r w:rsidRPr="004853F9">
              <w:rPr>
                <w:rFonts w:cstheme="minorHAnsi"/>
              </w:rPr>
              <w:t>Betoninės plytelės</w:t>
            </w:r>
          </w:p>
        </w:tc>
        <w:tc>
          <w:tcPr>
            <w:tcW w:w="494" w:type="pct"/>
            <w:shd w:val="clear" w:color="auto" w:fill="auto"/>
          </w:tcPr>
          <w:p w14:paraId="17BD6F2B" w14:textId="77777777" w:rsidR="004442FE" w:rsidRPr="004853F9" w:rsidRDefault="004442FE" w:rsidP="00E22AB1">
            <w:pPr>
              <w:ind w:firstLine="0"/>
              <w:rPr>
                <w:rFonts w:cstheme="minorHAnsi"/>
              </w:rPr>
            </w:pPr>
            <w:r w:rsidRPr="004853F9">
              <w:rPr>
                <w:rFonts w:cstheme="minorHAnsi"/>
              </w:rPr>
              <w:t>1981</w:t>
            </w:r>
          </w:p>
        </w:tc>
      </w:tr>
    </w:tbl>
    <w:p w14:paraId="157BA2F1" w14:textId="7C284812" w:rsidR="0035445A" w:rsidRDefault="00FA2B76" w:rsidP="004853F9">
      <w:pPr>
        <w:pStyle w:val="ListParagraph"/>
        <w:tabs>
          <w:tab w:val="left" w:pos="426"/>
          <w:tab w:val="left" w:pos="709"/>
          <w:tab w:val="left" w:pos="851"/>
        </w:tabs>
        <w:spacing w:before="200" w:after="200" w:line="276" w:lineRule="auto"/>
        <w:ind w:left="0" w:firstLine="397"/>
        <w:rPr>
          <w:rFonts w:cstheme="minorHAnsi"/>
          <w:b/>
          <w:bCs/>
        </w:rPr>
      </w:pPr>
      <w:r>
        <w:rPr>
          <w:rFonts w:cstheme="minorHAnsi"/>
          <w:b/>
          <w:bCs/>
        </w:rPr>
        <w:t>5</w:t>
      </w:r>
      <w:r w:rsidR="00076141" w:rsidRPr="004853F9">
        <w:rPr>
          <w:rFonts w:cstheme="minorHAnsi"/>
          <w:b/>
          <w:bCs/>
        </w:rPr>
        <w:t xml:space="preserve">. </w:t>
      </w:r>
      <w:r w:rsidR="004442FE" w:rsidRPr="004853F9">
        <w:rPr>
          <w:rFonts w:cstheme="minorHAnsi"/>
          <w:b/>
          <w:bCs/>
        </w:rPr>
        <w:t>Statinio griovimo aprašui parengti pateikiami dokumentai:</w:t>
      </w:r>
    </w:p>
    <w:p w14:paraId="04862842" w14:textId="74264B6B" w:rsidR="004442FE" w:rsidRPr="004853F9" w:rsidRDefault="004442FE" w:rsidP="004853F9">
      <w:pPr>
        <w:pStyle w:val="ListParagraph"/>
        <w:tabs>
          <w:tab w:val="left" w:pos="426"/>
          <w:tab w:val="left" w:pos="709"/>
          <w:tab w:val="left" w:pos="851"/>
        </w:tabs>
        <w:spacing w:before="200" w:after="200" w:line="276" w:lineRule="auto"/>
        <w:ind w:left="0" w:firstLine="397"/>
        <w:rPr>
          <w:rFonts w:cstheme="minorHAnsi"/>
          <w:i/>
        </w:rPr>
      </w:pPr>
      <w:r w:rsidRPr="004853F9">
        <w:rPr>
          <w:rFonts w:cstheme="minorHAnsi"/>
          <w:bCs/>
        </w:rPr>
        <w:t>Nekilnojamojo turto</w:t>
      </w:r>
      <w:r w:rsidRPr="004853F9">
        <w:rPr>
          <w:rFonts w:cstheme="minorHAnsi"/>
          <w:b/>
          <w:bCs/>
        </w:rPr>
        <w:t xml:space="preserve"> </w:t>
      </w:r>
      <w:r w:rsidRPr="004853F9">
        <w:rPr>
          <w:rFonts w:cstheme="minorHAnsi"/>
        </w:rPr>
        <w:t>registro išrašas ir kitus turimus dokumentus Panevėžio rajono savivaldybės administracija (toliau – Užsakovas) pateiks Rangovui pasirašius sutartį.</w:t>
      </w:r>
      <w:r w:rsidRPr="004853F9">
        <w:rPr>
          <w:rFonts w:cstheme="minorHAnsi"/>
          <w:i/>
        </w:rPr>
        <w:t xml:space="preserve"> </w:t>
      </w:r>
    </w:p>
    <w:p w14:paraId="29C325D3" w14:textId="1A687A0B" w:rsidR="004442FE" w:rsidRPr="004853F9" w:rsidRDefault="00FA2B76" w:rsidP="004853F9">
      <w:pPr>
        <w:pStyle w:val="ListParagraph"/>
        <w:tabs>
          <w:tab w:val="left" w:pos="709"/>
        </w:tabs>
        <w:spacing w:line="240" w:lineRule="auto"/>
        <w:ind w:left="360" w:firstLine="0"/>
        <w:rPr>
          <w:rFonts w:cstheme="minorHAnsi"/>
        </w:rPr>
      </w:pPr>
      <w:r>
        <w:rPr>
          <w:rFonts w:cstheme="minorHAnsi"/>
          <w:b/>
          <w:bCs/>
        </w:rPr>
        <w:t>6</w:t>
      </w:r>
      <w:r w:rsidR="00076141" w:rsidRPr="004853F9">
        <w:rPr>
          <w:rFonts w:cstheme="minorHAnsi"/>
          <w:b/>
          <w:bCs/>
        </w:rPr>
        <w:t xml:space="preserve">. </w:t>
      </w:r>
      <w:r w:rsidR="004442FE" w:rsidRPr="004853F9">
        <w:rPr>
          <w:rFonts w:cstheme="minorHAnsi"/>
          <w:b/>
          <w:bCs/>
        </w:rPr>
        <w:t xml:space="preserve">Statytojo (užsakovo) reikalavimai: </w:t>
      </w:r>
    </w:p>
    <w:p w14:paraId="3E8ECBD2" w14:textId="30D999FB" w:rsidR="004442FE" w:rsidRPr="00B26756" w:rsidRDefault="00FA2B76" w:rsidP="00D52A58">
      <w:pPr>
        <w:ind w:firstLine="360"/>
        <w:rPr>
          <w:rFonts w:cstheme="minorHAnsi"/>
          <w:strike/>
        </w:rPr>
      </w:pPr>
      <w:r>
        <w:rPr>
          <w:rFonts w:cstheme="minorHAnsi"/>
        </w:rPr>
        <w:t>6</w:t>
      </w:r>
      <w:r w:rsidR="004442FE" w:rsidRPr="004853F9">
        <w:rPr>
          <w:rFonts w:cstheme="minorHAnsi"/>
        </w:rPr>
        <w:t xml:space="preserve">.1. </w:t>
      </w:r>
      <w:r w:rsidR="004442FE" w:rsidRPr="00E8312F">
        <w:rPr>
          <w:rFonts w:cstheme="minorHAnsi"/>
        </w:rPr>
        <w:t>Perkami statinių visų konstrukcijų esančių po žeme ir ant žemės griovimo ir ardymo darbai turi būti atliekami pagal rangovo paruoštą</w:t>
      </w:r>
      <w:r w:rsidR="00B26756" w:rsidRPr="00E8312F">
        <w:rPr>
          <w:rFonts w:cstheme="minorHAnsi"/>
        </w:rPr>
        <w:t xml:space="preserve">, su Užsakovu ir pagal poreikį </w:t>
      </w:r>
      <w:r w:rsidR="004442FE" w:rsidRPr="00E8312F">
        <w:rPr>
          <w:rFonts w:cstheme="minorHAnsi"/>
        </w:rPr>
        <w:t>su kitomis suinteresuotomis institucijomis suderintą griovimo darbų aprašą</w:t>
      </w:r>
      <w:r w:rsidR="00B26756" w:rsidRPr="00E8312F">
        <w:rPr>
          <w:rFonts w:cstheme="minorHAnsi"/>
        </w:rPr>
        <w:t>,</w:t>
      </w:r>
      <w:r w:rsidR="004442FE" w:rsidRPr="00E8312F">
        <w:rPr>
          <w:rFonts w:cstheme="minorHAnsi"/>
        </w:rPr>
        <w:t xml:space="preserve"> su darbų kainą pagrindžiančia skaičiuojamąja kainos nustatymo sąmata, atitinkančia pasiūlymo kainą. </w:t>
      </w:r>
    </w:p>
    <w:p w14:paraId="072E0BAA" w14:textId="7E7F6256" w:rsidR="004442FE" w:rsidRPr="00E8312F" w:rsidRDefault="00FA2B76" w:rsidP="00D52A58">
      <w:pPr>
        <w:pStyle w:val="ListParagraph"/>
        <w:ind w:left="0" w:firstLine="360"/>
        <w:rPr>
          <w:rFonts w:cstheme="minorHAnsi"/>
        </w:rPr>
      </w:pPr>
      <w:r>
        <w:rPr>
          <w:rFonts w:cstheme="minorHAnsi"/>
        </w:rPr>
        <w:lastRenderedPageBreak/>
        <w:t>6</w:t>
      </w:r>
      <w:r w:rsidR="004442FE" w:rsidRPr="004853F9">
        <w:rPr>
          <w:rFonts w:cstheme="minorHAnsi"/>
        </w:rPr>
        <w:t>.2. Rangovas turi numatyti statinio griovimo vietoje</w:t>
      </w:r>
      <w:r w:rsidR="006643FA">
        <w:rPr>
          <w:rFonts w:cstheme="minorHAnsi"/>
        </w:rPr>
        <w:t xml:space="preserve"> ir greta statinio</w:t>
      </w:r>
      <w:r w:rsidR="004442FE" w:rsidRPr="004853F9">
        <w:rPr>
          <w:rFonts w:cstheme="minorHAnsi"/>
        </w:rPr>
        <w:t xml:space="preserve"> (pačiame statinyje ar po žeme) esančių inžinerinių </w:t>
      </w:r>
      <w:r w:rsidR="00411B0A">
        <w:rPr>
          <w:rFonts w:cstheme="minorHAnsi"/>
        </w:rPr>
        <w:t>tinklų pertvarkymą/</w:t>
      </w:r>
      <w:r w:rsidR="00411B0A" w:rsidRPr="00E8312F">
        <w:rPr>
          <w:rFonts w:cstheme="minorHAnsi"/>
        </w:rPr>
        <w:t>demontavimą (pridedama Tinklų išdėstymo schema)</w:t>
      </w:r>
      <w:r w:rsidR="0035445A" w:rsidRPr="00E8312F">
        <w:rPr>
          <w:rFonts w:cstheme="minorHAnsi"/>
        </w:rPr>
        <w:t>.</w:t>
      </w:r>
    </w:p>
    <w:p w14:paraId="0C821A1B" w14:textId="154F8B20" w:rsidR="004442FE" w:rsidRPr="00E8312F" w:rsidRDefault="00FA2B76" w:rsidP="002B4D6B">
      <w:pPr>
        <w:pStyle w:val="ListParagraph"/>
        <w:ind w:left="0" w:firstLine="360"/>
        <w:contextualSpacing w:val="0"/>
        <w:rPr>
          <w:rFonts w:cstheme="minorHAnsi"/>
        </w:rPr>
      </w:pPr>
      <w:r w:rsidRPr="00E8312F">
        <w:rPr>
          <w:rFonts w:cstheme="minorHAnsi"/>
        </w:rPr>
        <w:t>6</w:t>
      </w:r>
      <w:r w:rsidR="004442FE" w:rsidRPr="00E8312F">
        <w:rPr>
          <w:rFonts w:cstheme="minorHAnsi"/>
        </w:rPr>
        <w:t xml:space="preserve">.3. Rangovas turi numatyti besiribojančio statinio </w:t>
      </w:r>
      <w:r w:rsidR="009644B0" w:rsidRPr="00E8312F">
        <w:rPr>
          <w:rFonts w:cstheme="minorHAnsi"/>
        </w:rPr>
        <w:t>konstrukcijų</w:t>
      </w:r>
      <w:r w:rsidR="004442FE" w:rsidRPr="00E8312F">
        <w:rPr>
          <w:rFonts w:cstheme="minorHAnsi"/>
        </w:rPr>
        <w:t xml:space="preserve"> – </w:t>
      </w:r>
      <w:r w:rsidR="009644B0" w:rsidRPr="00E8312F">
        <w:rPr>
          <w:rFonts w:cstheme="minorHAnsi"/>
        </w:rPr>
        <w:t>mokyklos (žymėjimas plane 7C</w:t>
      </w:r>
      <w:r w:rsidR="009644B0" w:rsidRPr="00E8312F">
        <w:rPr>
          <w:rFonts w:cstheme="minorHAnsi"/>
          <w:vertAlign w:val="superscript"/>
        </w:rPr>
        <w:t>1</w:t>
      </w:r>
      <w:r w:rsidR="009644B0" w:rsidRPr="00E8312F">
        <w:rPr>
          <w:rFonts w:cstheme="minorHAnsi"/>
        </w:rPr>
        <w:t>/p) ir bendrabučio priestato (žymėjimas plane 1 n</w:t>
      </w:r>
      <w:r w:rsidR="009644B0" w:rsidRPr="00E8312F">
        <w:rPr>
          <w:rFonts w:cstheme="minorHAnsi"/>
          <w:vertAlign w:val="superscript"/>
        </w:rPr>
        <w:t>1</w:t>
      </w:r>
      <w:r w:rsidR="009644B0" w:rsidRPr="00E8312F">
        <w:rPr>
          <w:rFonts w:cstheme="minorHAnsi"/>
        </w:rPr>
        <w:t>/p)</w:t>
      </w:r>
      <w:r w:rsidR="00CC3AE6" w:rsidRPr="00E8312F">
        <w:rPr>
          <w:rFonts w:cstheme="minorHAnsi"/>
        </w:rPr>
        <w:t xml:space="preserve"> sujungimo vietoje</w:t>
      </w:r>
      <w:r w:rsidR="009644B0" w:rsidRPr="00E8312F">
        <w:rPr>
          <w:rFonts w:cstheme="minorHAnsi"/>
        </w:rPr>
        <w:t>, atstatymą</w:t>
      </w:r>
      <w:r w:rsidR="004442FE" w:rsidRPr="00E8312F">
        <w:rPr>
          <w:rFonts w:cstheme="minorHAnsi"/>
        </w:rPr>
        <w:t xml:space="preserve"> </w:t>
      </w:r>
      <w:r w:rsidR="009644B0" w:rsidRPr="00E8312F">
        <w:rPr>
          <w:rFonts w:cstheme="minorHAnsi"/>
        </w:rPr>
        <w:t>po griovimo darbų</w:t>
      </w:r>
      <w:r w:rsidR="004A43DD" w:rsidRPr="00E8312F">
        <w:rPr>
          <w:rFonts w:cstheme="minorHAnsi"/>
        </w:rPr>
        <w:t xml:space="preserve"> (</w:t>
      </w:r>
      <w:r w:rsidR="003B77D8" w:rsidRPr="00E8312F">
        <w:rPr>
          <w:rFonts w:cstheme="minorHAnsi"/>
        </w:rPr>
        <w:t xml:space="preserve">žemiau </w:t>
      </w:r>
      <w:r w:rsidR="004A43DD" w:rsidRPr="00E8312F">
        <w:rPr>
          <w:rFonts w:cstheme="minorHAnsi"/>
        </w:rPr>
        <w:t>pri</w:t>
      </w:r>
      <w:r w:rsidR="002D1E36" w:rsidRPr="00E8312F">
        <w:rPr>
          <w:rFonts w:cstheme="minorHAnsi"/>
        </w:rPr>
        <w:t>dedama Statinių išdėstymo schema</w:t>
      </w:r>
      <w:r w:rsidR="004A43DD" w:rsidRPr="00E8312F">
        <w:rPr>
          <w:rFonts w:cstheme="minorHAnsi"/>
        </w:rPr>
        <w:t>)</w:t>
      </w:r>
      <w:r w:rsidR="004442FE" w:rsidRPr="00E8312F">
        <w:rPr>
          <w:rFonts w:cstheme="minorHAnsi"/>
        </w:rPr>
        <w:t>:</w:t>
      </w:r>
    </w:p>
    <w:p w14:paraId="76302AC3" w14:textId="77777777" w:rsidR="004442FE" w:rsidRPr="004853F9" w:rsidRDefault="004442FE" w:rsidP="002B4D6B">
      <w:pPr>
        <w:pStyle w:val="ListParagraph"/>
        <w:numPr>
          <w:ilvl w:val="0"/>
          <w:numId w:val="26"/>
        </w:numPr>
        <w:contextualSpacing w:val="0"/>
        <w:rPr>
          <w:rFonts w:cstheme="minorHAnsi"/>
        </w:rPr>
      </w:pPr>
      <w:r w:rsidRPr="00E8312F">
        <w:rPr>
          <w:rFonts w:cstheme="minorHAnsi"/>
        </w:rPr>
        <w:t>fasado sutvarkymą, stogo dalies, pastogių</w:t>
      </w:r>
      <w:r w:rsidRPr="004853F9">
        <w:rPr>
          <w:rFonts w:cstheme="minorHAnsi"/>
        </w:rPr>
        <w:t xml:space="preserve">, </w:t>
      </w:r>
      <w:proofErr w:type="spellStart"/>
      <w:r w:rsidRPr="004853F9">
        <w:rPr>
          <w:rFonts w:cstheme="minorHAnsi"/>
        </w:rPr>
        <w:t>atgrindos</w:t>
      </w:r>
      <w:proofErr w:type="spellEnd"/>
      <w:r w:rsidRPr="004853F9">
        <w:rPr>
          <w:rFonts w:cstheme="minorHAnsi"/>
        </w:rPr>
        <w:t xml:space="preserve"> iš betono trinkelių įrengimą; </w:t>
      </w:r>
    </w:p>
    <w:p w14:paraId="30E57A72" w14:textId="77777777" w:rsidR="004442FE" w:rsidRPr="004853F9" w:rsidRDefault="004442FE" w:rsidP="002B4D6B">
      <w:pPr>
        <w:pStyle w:val="ListParagraph"/>
        <w:numPr>
          <w:ilvl w:val="0"/>
          <w:numId w:val="26"/>
        </w:numPr>
        <w:contextualSpacing w:val="0"/>
        <w:rPr>
          <w:rFonts w:cstheme="minorHAnsi"/>
        </w:rPr>
      </w:pPr>
      <w:proofErr w:type="spellStart"/>
      <w:r w:rsidRPr="004853F9">
        <w:rPr>
          <w:rFonts w:cstheme="minorHAnsi"/>
        </w:rPr>
        <w:t>pervarkymui</w:t>
      </w:r>
      <w:proofErr w:type="spellEnd"/>
      <w:r w:rsidRPr="004853F9">
        <w:rPr>
          <w:rFonts w:cstheme="minorHAnsi"/>
        </w:rPr>
        <w:t xml:space="preserve"> numatyti analogiškas medžiagas, kurias panaudojus būtų sukurtas vientisas statinio vaizdas (stogo danga, lietaus sistema, skardinimo elementai, fasado šiltinimas, fasado apdailos medžiagos, pamato cokolio šiltinimas, </w:t>
      </w:r>
      <w:proofErr w:type="spellStart"/>
      <w:r w:rsidRPr="004853F9">
        <w:rPr>
          <w:rFonts w:cstheme="minorHAnsi"/>
        </w:rPr>
        <w:t>atgrinda</w:t>
      </w:r>
      <w:proofErr w:type="spellEnd"/>
      <w:r w:rsidRPr="004853F9">
        <w:rPr>
          <w:rFonts w:cstheme="minorHAnsi"/>
        </w:rPr>
        <w:t>, fasado spalva ir kitos).</w:t>
      </w:r>
    </w:p>
    <w:p w14:paraId="6E9727C6" w14:textId="0F25D4E6" w:rsidR="004442FE" w:rsidRPr="004853F9" w:rsidRDefault="00FA2B76" w:rsidP="002B4D6B">
      <w:pPr>
        <w:pStyle w:val="ListParagraph"/>
        <w:ind w:left="0" w:firstLine="397"/>
        <w:contextualSpacing w:val="0"/>
        <w:rPr>
          <w:rFonts w:cstheme="minorHAnsi"/>
        </w:rPr>
      </w:pPr>
      <w:r>
        <w:rPr>
          <w:rFonts w:cstheme="minorHAnsi"/>
        </w:rPr>
        <w:t>6</w:t>
      </w:r>
      <w:r w:rsidR="004442FE" w:rsidRPr="004853F9">
        <w:rPr>
          <w:rFonts w:cstheme="minorHAnsi"/>
        </w:rPr>
        <w:t xml:space="preserve">.4. Užsakovo įgaliojimu, vadovaujantis griovimo darbus reglamentuojančiais teisės aktais, Rangovui suteikiama teisė gauti visus rašytinius sutikimus, </w:t>
      </w:r>
      <w:proofErr w:type="spellStart"/>
      <w:r w:rsidR="004442FE" w:rsidRPr="004853F9">
        <w:rPr>
          <w:rFonts w:cstheme="minorHAnsi"/>
        </w:rPr>
        <w:t>pritarimus</w:t>
      </w:r>
      <w:proofErr w:type="spellEnd"/>
      <w:r w:rsidR="004442FE" w:rsidRPr="004853F9">
        <w:rPr>
          <w:rFonts w:cstheme="minorHAnsi"/>
        </w:rPr>
        <w:t xml:space="preserve"> statinio griovimo aprašui. Užpildyti reikalingus dokumentus IS „</w:t>
      </w:r>
      <w:proofErr w:type="spellStart"/>
      <w:r w:rsidR="004442FE" w:rsidRPr="004853F9">
        <w:rPr>
          <w:rFonts w:cstheme="minorHAnsi"/>
        </w:rPr>
        <w:t>Infostatyba</w:t>
      </w:r>
      <w:proofErr w:type="spellEnd"/>
      <w:r w:rsidR="004442FE" w:rsidRPr="004853F9">
        <w:rPr>
          <w:rFonts w:cstheme="minorHAnsi"/>
        </w:rPr>
        <w:t xml:space="preserve">“ sistemoje. Į pasiūlymo kainą turi būti įskaičiuoti visi reikalingi mokesčiai, įmokos, rinkliavos (statybinių atliekų sutvarkymo, </w:t>
      </w:r>
      <w:proofErr w:type="spellStart"/>
      <w:r w:rsidR="004442FE" w:rsidRPr="004853F9">
        <w:rPr>
          <w:rFonts w:cstheme="minorHAnsi"/>
        </w:rPr>
        <w:t>želdynių</w:t>
      </w:r>
      <w:proofErr w:type="spellEnd"/>
      <w:r w:rsidR="004442FE" w:rsidRPr="004853F9">
        <w:rPr>
          <w:rFonts w:cstheme="minorHAnsi"/>
        </w:rPr>
        <w:t xml:space="preserve"> kirtimo ir kitos). </w:t>
      </w:r>
    </w:p>
    <w:p w14:paraId="37DDD842" w14:textId="09D9E7EE" w:rsidR="004442FE" w:rsidRPr="004853F9" w:rsidRDefault="00FA2B76" w:rsidP="00C16787">
      <w:pPr>
        <w:pStyle w:val="ListParagraph"/>
        <w:ind w:left="0" w:firstLine="397"/>
        <w:rPr>
          <w:rFonts w:cstheme="minorHAnsi"/>
        </w:rPr>
      </w:pPr>
      <w:r>
        <w:rPr>
          <w:rFonts w:cstheme="minorHAnsi"/>
        </w:rPr>
        <w:t>6</w:t>
      </w:r>
      <w:r w:rsidR="004442FE" w:rsidRPr="004853F9">
        <w:rPr>
          <w:rFonts w:cstheme="minorHAnsi"/>
        </w:rPr>
        <w:t>.</w:t>
      </w:r>
      <w:r w:rsidR="00076141" w:rsidRPr="004853F9">
        <w:rPr>
          <w:rFonts w:cstheme="minorHAnsi"/>
        </w:rPr>
        <w:t>5</w:t>
      </w:r>
      <w:r w:rsidR="004442FE" w:rsidRPr="004853F9">
        <w:rPr>
          <w:rFonts w:cstheme="minorHAnsi"/>
        </w:rPr>
        <w:t xml:space="preserve">. Nugriovus statinius teritorijoje turi nelikti šiukšlių, statybinių atliekų (šiferio, plytų ir kt.). Atliekos tvarkomos vadovaujantis Statybinių atliekų tvarkymo taisyklėmis </w:t>
      </w:r>
      <w:hyperlink r:id="rId17" w:history="1">
        <w:r w:rsidR="004442FE" w:rsidRPr="004853F9">
          <w:rPr>
            <w:rStyle w:val="Hyperlink"/>
            <w:rFonts w:cstheme="minorHAnsi"/>
          </w:rPr>
          <w:t>https://e-seimas.lrs.lt/portal/legalAct/lt/TAD/TAIS.84302/asr</w:t>
        </w:r>
      </w:hyperlink>
      <w:r w:rsidR="004442FE" w:rsidRPr="004853F9">
        <w:rPr>
          <w:rFonts w:cstheme="minorHAnsi"/>
        </w:rPr>
        <w:t>.</w:t>
      </w:r>
    </w:p>
    <w:p w14:paraId="54BE233C" w14:textId="77777777" w:rsidR="004442FE" w:rsidRPr="004853F9" w:rsidRDefault="004442FE" w:rsidP="002761FE">
      <w:pPr>
        <w:pStyle w:val="ListParagraph"/>
        <w:ind w:left="0" w:firstLine="300"/>
        <w:rPr>
          <w:rFonts w:cstheme="minorHAnsi"/>
        </w:rPr>
      </w:pPr>
      <w:r w:rsidRPr="004853F9">
        <w:rPr>
          <w:rFonts w:cstheme="minorHAnsi"/>
        </w:rPr>
        <w:t>Nugriovus statinius, jų buvimo vietoje pagrindas turi būti išlygintas (esant poreikiui gruntas išvežamas/užvežamas), sutvirtintas. Krūmai ir medžiai trukdantys pastatų griovimui, turi būti pašalinti, kelmai panaikinti ir utilizuoti.</w:t>
      </w:r>
    </w:p>
    <w:p w14:paraId="1D5A84AC" w14:textId="7C758CE1" w:rsidR="004442FE" w:rsidRPr="004853F9" w:rsidRDefault="00FA2B76" w:rsidP="00C16787">
      <w:pPr>
        <w:ind w:left="300" w:firstLine="97"/>
        <w:rPr>
          <w:rFonts w:cstheme="minorHAnsi"/>
        </w:rPr>
      </w:pPr>
      <w:r>
        <w:rPr>
          <w:rFonts w:cstheme="minorHAnsi"/>
        </w:rPr>
        <w:t>6</w:t>
      </w:r>
      <w:r w:rsidR="00076141" w:rsidRPr="004853F9">
        <w:rPr>
          <w:rFonts w:cstheme="minorHAnsi"/>
        </w:rPr>
        <w:t>.6</w:t>
      </w:r>
      <w:r w:rsidR="004442FE" w:rsidRPr="004853F9">
        <w:rPr>
          <w:rFonts w:cstheme="minorHAnsi"/>
        </w:rPr>
        <w:t xml:space="preserve">. Atlikti kadastrinius </w:t>
      </w:r>
      <w:proofErr w:type="spellStart"/>
      <w:r w:rsidR="004442FE" w:rsidRPr="004853F9">
        <w:rPr>
          <w:rFonts w:cstheme="minorHAnsi"/>
        </w:rPr>
        <w:t>matavimus</w:t>
      </w:r>
      <w:proofErr w:type="spellEnd"/>
      <w:r w:rsidR="004442FE" w:rsidRPr="004853F9">
        <w:rPr>
          <w:rFonts w:cstheme="minorHAnsi"/>
        </w:rPr>
        <w:t xml:space="preserve">, matavimų bylą suderinti pastato išregistravimui su VĮ „Registrų centras“. </w:t>
      </w:r>
    </w:p>
    <w:p w14:paraId="34A08617" w14:textId="6412AEDD" w:rsidR="004442FE" w:rsidRPr="004853F9" w:rsidRDefault="00FA2B76" w:rsidP="00C16787">
      <w:pPr>
        <w:pStyle w:val="ListParagraph"/>
        <w:ind w:left="0" w:firstLine="397"/>
        <w:rPr>
          <w:rFonts w:cstheme="minorHAnsi"/>
        </w:rPr>
      </w:pPr>
      <w:r>
        <w:rPr>
          <w:rFonts w:cstheme="minorHAnsi"/>
        </w:rPr>
        <w:t>6</w:t>
      </w:r>
      <w:r w:rsidR="00076141" w:rsidRPr="004853F9">
        <w:rPr>
          <w:rFonts w:cstheme="minorHAnsi"/>
        </w:rPr>
        <w:t>.7</w:t>
      </w:r>
      <w:r w:rsidR="004442FE" w:rsidRPr="004853F9">
        <w:rPr>
          <w:rFonts w:cstheme="minorHAnsi"/>
        </w:rPr>
        <w:t>. Užsakovui perduoti tvarkingą, tinkamai paruoštą ir suderintą dokumentaciją, reikalingą statinio išregistravimui iš VĮ „Registrų centras“.</w:t>
      </w:r>
    </w:p>
    <w:p w14:paraId="0D44DE66" w14:textId="2B0F86CD" w:rsidR="004442FE" w:rsidRPr="004853F9" w:rsidRDefault="00FA2B76" w:rsidP="000834D8">
      <w:pPr>
        <w:ind w:firstLine="426"/>
        <w:rPr>
          <w:rFonts w:cstheme="minorHAnsi"/>
          <w:b/>
          <w:bCs/>
        </w:rPr>
      </w:pPr>
      <w:r>
        <w:rPr>
          <w:rFonts w:cstheme="minorHAnsi"/>
          <w:b/>
          <w:bCs/>
        </w:rPr>
        <w:t>7</w:t>
      </w:r>
      <w:r w:rsidR="004442FE" w:rsidRPr="004853F9">
        <w:rPr>
          <w:rFonts w:cstheme="minorHAnsi"/>
          <w:b/>
          <w:bCs/>
        </w:rPr>
        <w:t>. Griovimo aprašo sudėtis (dalys):</w:t>
      </w:r>
    </w:p>
    <w:p w14:paraId="2614B1D1" w14:textId="2F493CD4" w:rsidR="004442FE" w:rsidRPr="004853F9" w:rsidRDefault="00FA2B76" w:rsidP="00353DB0">
      <w:pPr>
        <w:ind w:left="426" w:hanging="29"/>
        <w:rPr>
          <w:rFonts w:cstheme="minorHAnsi"/>
        </w:rPr>
      </w:pPr>
      <w:r>
        <w:rPr>
          <w:rFonts w:cstheme="minorHAnsi"/>
        </w:rPr>
        <w:t>7</w:t>
      </w:r>
      <w:r w:rsidR="004442FE" w:rsidRPr="004853F9">
        <w:rPr>
          <w:rFonts w:cstheme="minorHAnsi"/>
        </w:rPr>
        <w:t>.1. bendroji, sklypo sutvarkymo;</w:t>
      </w:r>
    </w:p>
    <w:p w14:paraId="02F672B3" w14:textId="270BFDDB" w:rsidR="004442FE" w:rsidRPr="004853F9" w:rsidRDefault="00FA2B76" w:rsidP="004C0D78">
      <w:pPr>
        <w:ind w:firstLine="397"/>
        <w:rPr>
          <w:rFonts w:cstheme="minorHAnsi"/>
        </w:rPr>
      </w:pPr>
      <w:r>
        <w:rPr>
          <w:rFonts w:cstheme="minorHAnsi"/>
        </w:rPr>
        <w:t>7</w:t>
      </w:r>
      <w:r w:rsidR="004442FE" w:rsidRPr="004853F9">
        <w:rPr>
          <w:rFonts w:cstheme="minorHAnsi"/>
        </w:rPr>
        <w:t>.2. darbų kiekių žiniaraščiai: statybinei-griovimo daliai; lauko ir vidaus inžinerinių tinklų naikinimo - perkėlimo, taip pat pateikiant perkeltų linijų - įvadų schemas (jei yra poreikis perkelti), nenumatytų inžinerinių tinklų - komunikacijų panaikinimas;</w:t>
      </w:r>
    </w:p>
    <w:p w14:paraId="439AF35A" w14:textId="18E8AE24" w:rsidR="004442FE" w:rsidRPr="004853F9" w:rsidRDefault="00FA2B76" w:rsidP="00353DB0">
      <w:pPr>
        <w:ind w:left="426" w:hanging="29"/>
        <w:rPr>
          <w:rFonts w:cstheme="minorHAnsi"/>
        </w:rPr>
      </w:pPr>
      <w:r>
        <w:rPr>
          <w:rFonts w:cstheme="minorHAnsi"/>
        </w:rPr>
        <w:t>7</w:t>
      </w:r>
      <w:r w:rsidR="004442FE" w:rsidRPr="004853F9">
        <w:rPr>
          <w:rFonts w:cstheme="minorHAnsi"/>
        </w:rPr>
        <w:t>.3.</w:t>
      </w:r>
      <w:r w:rsidR="004442FE" w:rsidRPr="004853F9">
        <w:rPr>
          <w:rFonts w:cstheme="minorHAnsi"/>
        </w:rPr>
        <w:tab/>
        <w:t xml:space="preserve">konstrukcijų ardymo ir statybos darbų organizavimas (pastato griovimo aprašas);  </w:t>
      </w:r>
    </w:p>
    <w:p w14:paraId="2A7691A0" w14:textId="7FE2D744" w:rsidR="004442FE" w:rsidRPr="004853F9" w:rsidRDefault="00FA2B76" w:rsidP="00353DB0">
      <w:pPr>
        <w:ind w:left="426" w:hanging="29"/>
        <w:rPr>
          <w:rFonts w:cstheme="minorHAnsi"/>
        </w:rPr>
      </w:pPr>
      <w:r>
        <w:rPr>
          <w:rFonts w:cstheme="minorHAnsi"/>
        </w:rPr>
        <w:t>7</w:t>
      </w:r>
      <w:r w:rsidR="004442FE" w:rsidRPr="004853F9">
        <w:rPr>
          <w:rFonts w:cstheme="minorHAnsi"/>
        </w:rPr>
        <w:t>.4. statybos skaičiuojamosios kainos nustatymas kainos pagrindimui;</w:t>
      </w:r>
    </w:p>
    <w:p w14:paraId="21BD6E02" w14:textId="1FFEBB4E" w:rsidR="004442FE" w:rsidRPr="004853F9" w:rsidRDefault="00FA2B76" w:rsidP="00353DB0">
      <w:pPr>
        <w:ind w:left="426" w:hanging="29"/>
        <w:rPr>
          <w:rFonts w:cstheme="minorHAnsi"/>
        </w:rPr>
      </w:pPr>
      <w:r>
        <w:rPr>
          <w:rFonts w:cstheme="minorHAnsi"/>
        </w:rPr>
        <w:t>7</w:t>
      </w:r>
      <w:r w:rsidR="004442FE" w:rsidRPr="004853F9">
        <w:rPr>
          <w:rFonts w:cstheme="minorHAnsi"/>
        </w:rPr>
        <w:t>.5. panaudotų medžiagų esamo statinio sutvarkymui techninės specifikacijos;</w:t>
      </w:r>
    </w:p>
    <w:p w14:paraId="5B0B936E" w14:textId="528BF833" w:rsidR="004853F9" w:rsidRDefault="00FA2B76" w:rsidP="004853F9">
      <w:pPr>
        <w:ind w:left="425" w:hanging="28"/>
        <w:rPr>
          <w:rFonts w:cstheme="minorHAnsi"/>
        </w:rPr>
      </w:pPr>
      <w:r>
        <w:rPr>
          <w:rFonts w:cstheme="minorHAnsi"/>
        </w:rPr>
        <w:t>7</w:t>
      </w:r>
      <w:r w:rsidR="004442FE" w:rsidRPr="004853F9">
        <w:rPr>
          <w:rFonts w:cstheme="minorHAnsi"/>
        </w:rPr>
        <w:t xml:space="preserve">.6. rašytiniai pritarimai, sutikimai. </w:t>
      </w:r>
    </w:p>
    <w:p w14:paraId="4B878378" w14:textId="5BD1BBA4" w:rsidR="004442FE" w:rsidRPr="004853F9" w:rsidRDefault="00FA2B76" w:rsidP="004853F9">
      <w:pPr>
        <w:ind w:left="425" w:hanging="28"/>
        <w:rPr>
          <w:rFonts w:cstheme="minorHAnsi"/>
          <w:b/>
        </w:rPr>
      </w:pPr>
      <w:r>
        <w:rPr>
          <w:rFonts w:cstheme="minorHAnsi"/>
          <w:b/>
        </w:rPr>
        <w:t>8</w:t>
      </w:r>
      <w:r w:rsidR="004442FE" w:rsidRPr="004853F9">
        <w:rPr>
          <w:rFonts w:cstheme="minorHAnsi"/>
          <w:b/>
        </w:rPr>
        <w:t>. Reikalavimai griovimo darbų aprašui:</w:t>
      </w:r>
    </w:p>
    <w:p w14:paraId="28CB7520" w14:textId="22AB0B9B" w:rsidR="004442FE" w:rsidRPr="004853F9" w:rsidRDefault="00FA2B76" w:rsidP="004C0D78">
      <w:pPr>
        <w:ind w:firstLine="397"/>
        <w:rPr>
          <w:rFonts w:cstheme="minorHAnsi"/>
        </w:rPr>
      </w:pPr>
      <w:r>
        <w:rPr>
          <w:rFonts w:cstheme="minorHAnsi"/>
        </w:rPr>
        <w:t>8</w:t>
      </w:r>
      <w:r w:rsidR="004442FE" w:rsidRPr="004853F9">
        <w:rPr>
          <w:rFonts w:cstheme="minorHAnsi"/>
        </w:rPr>
        <w:t xml:space="preserve">.1. Aprašas turi būti parengtas vadovaujantis STR 1.04.04:2017 „Statinio projektavimas, projekto ekspertizė“ nuostatomis. </w:t>
      </w:r>
    </w:p>
    <w:p w14:paraId="205920FF" w14:textId="5C339F22" w:rsidR="004442FE" w:rsidRPr="004853F9" w:rsidRDefault="00FA2B76" w:rsidP="00353DB0">
      <w:pPr>
        <w:ind w:left="426" w:hanging="29"/>
        <w:rPr>
          <w:rFonts w:cstheme="minorHAnsi"/>
        </w:rPr>
      </w:pPr>
      <w:r>
        <w:rPr>
          <w:rFonts w:cstheme="minorHAnsi"/>
        </w:rPr>
        <w:t>8</w:t>
      </w:r>
      <w:r w:rsidR="004442FE" w:rsidRPr="004853F9">
        <w:rPr>
          <w:rFonts w:cstheme="minorHAnsi"/>
        </w:rPr>
        <w:t>.2. Aprašas turi atitikti visus priešgaisrinės saugos, higienos, darbo saugos ir aplinkosaugos reikalavimus.</w:t>
      </w:r>
    </w:p>
    <w:p w14:paraId="16539E59" w14:textId="490C61CB" w:rsidR="004442FE" w:rsidRPr="004853F9" w:rsidRDefault="00FA2B76" w:rsidP="00353DB0">
      <w:pPr>
        <w:ind w:left="426" w:hanging="29"/>
        <w:rPr>
          <w:rFonts w:cstheme="minorHAnsi"/>
        </w:rPr>
      </w:pPr>
      <w:r>
        <w:rPr>
          <w:rFonts w:cstheme="minorHAnsi"/>
        </w:rPr>
        <w:t>8</w:t>
      </w:r>
      <w:r w:rsidR="004442FE" w:rsidRPr="004853F9">
        <w:rPr>
          <w:rFonts w:cstheme="minorHAnsi"/>
        </w:rPr>
        <w:t>.3. Visi įrenginiai turi būti parinkti racionaliai, atsižvelgiant į jų darbo efektyvumą ir kainą.</w:t>
      </w:r>
    </w:p>
    <w:p w14:paraId="20EE694B" w14:textId="5E4D4F2E" w:rsidR="004442FE" w:rsidRPr="004853F9" w:rsidRDefault="00FA2B76" w:rsidP="0067671C">
      <w:pPr>
        <w:ind w:firstLine="397"/>
        <w:rPr>
          <w:rFonts w:cstheme="minorHAnsi"/>
        </w:rPr>
      </w:pPr>
      <w:r>
        <w:rPr>
          <w:rFonts w:cstheme="minorHAnsi"/>
        </w:rPr>
        <w:t>8</w:t>
      </w:r>
      <w:r w:rsidR="004442FE" w:rsidRPr="004853F9">
        <w:rPr>
          <w:rFonts w:cstheme="minorHAnsi"/>
        </w:rPr>
        <w:t>.4. Į griovimo darbų kiekių žiniaraščius ir sąmatą įtraukti visus statybos darbus ir kitus spec. darbus, reikalingus inžineriniams tinklams panaikinti (perkelti), taip pat įvertinti pastatuose ir aplink juos esančių šiukšlių ir kitų atliekų (jei tokių yra) utilizavimą.</w:t>
      </w:r>
    </w:p>
    <w:p w14:paraId="754A151F" w14:textId="7D7CCEA4" w:rsidR="004442FE" w:rsidRPr="004853F9" w:rsidRDefault="00FA2B76" w:rsidP="0067671C">
      <w:pPr>
        <w:ind w:firstLine="360"/>
        <w:rPr>
          <w:rFonts w:cstheme="minorHAnsi"/>
        </w:rPr>
      </w:pPr>
      <w:r>
        <w:rPr>
          <w:rFonts w:cstheme="minorHAnsi"/>
        </w:rPr>
        <w:t>8</w:t>
      </w:r>
      <w:r w:rsidR="004442FE" w:rsidRPr="004853F9">
        <w:rPr>
          <w:rFonts w:cstheme="minorHAnsi"/>
        </w:rPr>
        <w:t>.5. Griovimo aprašą Rangovas pateikia Užsakovui pilnai suderintą su visomis reikalingomis institucijomis. Esant reikalui, Rangovas paruošia visus reikalingus dokumentus tinkamam griovimo aprašui parengti.</w:t>
      </w:r>
    </w:p>
    <w:p w14:paraId="36192CEA" w14:textId="3D80DE20" w:rsidR="004442FE" w:rsidRPr="00FA2B76" w:rsidRDefault="004442FE" w:rsidP="00FA2B76">
      <w:pPr>
        <w:pStyle w:val="ListParagraph"/>
        <w:numPr>
          <w:ilvl w:val="0"/>
          <w:numId w:val="10"/>
        </w:numPr>
        <w:spacing w:line="240" w:lineRule="auto"/>
        <w:ind w:firstLine="66"/>
        <w:rPr>
          <w:rFonts w:cstheme="minorHAnsi"/>
          <w:b/>
          <w:bCs/>
        </w:rPr>
      </w:pPr>
      <w:r w:rsidRPr="00FA2B76">
        <w:rPr>
          <w:rFonts w:cstheme="minorHAnsi"/>
          <w:b/>
          <w:bCs/>
        </w:rPr>
        <w:t>Griovimo darbų aprašo rengimo (įforminimo), komplektavimo ir pateikimo reikalavimai:</w:t>
      </w:r>
    </w:p>
    <w:p w14:paraId="7EDCE126" w14:textId="60CCE9E9" w:rsidR="004442FE" w:rsidRPr="004853F9" w:rsidRDefault="00FA2B76" w:rsidP="00353DB0">
      <w:pPr>
        <w:ind w:left="426" w:hanging="66"/>
        <w:rPr>
          <w:rFonts w:cstheme="minorHAnsi"/>
        </w:rPr>
      </w:pPr>
      <w:r>
        <w:rPr>
          <w:rFonts w:cstheme="minorHAnsi"/>
          <w:bCs/>
        </w:rPr>
        <w:t>9</w:t>
      </w:r>
      <w:r w:rsidR="004442FE" w:rsidRPr="004853F9">
        <w:rPr>
          <w:rFonts w:cstheme="minorHAnsi"/>
          <w:bCs/>
        </w:rPr>
        <w:t xml:space="preserve">.1. </w:t>
      </w:r>
      <w:r w:rsidR="004442FE" w:rsidRPr="004853F9">
        <w:rPr>
          <w:rFonts w:cstheme="minorHAnsi"/>
        </w:rPr>
        <w:t>dokumentacijoje pateikti racionalius ir ekonomiškiausius sprendinius griovimo darbams atlikti;</w:t>
      </w:r>
    </w:p>
    <w:p w14:paraId="7AB66E54" w14:textId="3A62E7AB" w:rsidR="004442FE" w:rsidRPr="004853F9" w:rsidRDefault="00FA2B76" w:rsidP="00353DB0">
      <w:pPr>
        <w:ind w:left="426" w:hanging="66"/>
        <w:rPr>
          <w:rFonts w:cstheme="minorHAnsi"/>
        </w:rPr>
      </w:pPr>
      <w:r>
        <w:rPr>
          <w:rFonts w:cstheme="minorHAnsi"/>
        </w:rPr>
        <w:t>9</w:t>
      </w:r>
      <w:r w:rsidR="004442FE" w:rsidRPr="004853F9">
        <w:rPr>
          <w:rFonts w:cstheme="minorHAnsi"/>
        </w:rPr>
        <w:t>.2. darbų kiekių žiniaraščiuose turi būti pozicijų nuorodos į konkrečių techninių specifikacijų žymenis;</w:t>
      </w:r>
    </w:p>
    <w:p w14:paraId="43B392B6" w14:textId="32EE7FA3" w:rsidR="004442FE" w:rsidRPr="004853F9" w:rsidRDefault="00E76D49" w:rsidP="00353DB0">
      <w:pPr>
        <w:pStyle w:val="ListParagraph"/>
        <w:ind w:left="426" w:hanging="66"/>
        <w:rPr>
          <w:rFonts w:cstheme="minorHAnsi"/>
        </w:rPr>
      </w:pPr>
      <w:r>
        <w:rPr>
          <w:rFonts w:cstheme="minorHAnsi"/>
        </w:rPr>
        <w:t>9</w:t>
      </w:r>
      <w:r w:rsidR="004442FE" w:rsidRPr="004853F9">
        <w:rPr>
          <w:rFonts w:cstheme="minorHAnsi"/>
        </w:rPr>
        <w:t>.3. techninėse specifikacijose pateiktas aprašymas kiekvienam darbui, statybos produktui;</w:t>
      </w:r>
    </w:p>
    <w:p w14:paraId="5B10363E" w14:textId="018EBBA4" w:rsidR="004442FE" w:rsidRPr="004853F9" w:rsidRDefault="00E76D49" w:rsidP="0067671C">
      <w:pPr>
        <w:ind w:firstLine="360"/>
        <w:rPr>
          <w:rFonts w:cstheme="minorHAnsi"/>
        </w:rPr>
      </w:pPr>
      <w:r>
        <w:rPr>
          <w:rFonts w:cstheme="minorHAnsi"/>
        </w:rPr>
        <w:lastRenderedPageBreak/>
        <w:t>9</w:t>
      </w:r>
      <w:r w:rsidR="004442FE" w:rsidRPr="004853F9">
        <w:rPr>
          <w:rFonts w:cstheme="minorHAnsi"/>
        </w:rPr>
        <w:t>.4. aprašą rengti vadovaujantis galiojančių įstatymų, teisės aktų ir normatyvinių statybos  techninių dokumentų reikalavimais;</w:t>
      </w:r>
    </w:p>
    <w:p w14:paraId="17FDD878" w14:textId="51415988" w:rsidR="004442FE" w:rsidRPr="004853F9" w:rsidRDefault="00E76D49" w:rsidP="0067671C">
      <w:pPr>
        <w:ind w:firstLine="360"/>
        <w:rPr>
          <w:rFonts w:cstheme="minorHAnsi"/>
        </w:rPr>
      </w:pPr>
      <w:r>
        <w:rPr>
          <w:rFonts w:cstheme="minorHAnsi"/>
        </w:rPr>
        <w:t>9</w:t>
      </w:r>
      <w:r w:rsidR="004442FE" w:rsidRPr="004853F9">
        <w:rPr>
          <w:rFonts w:cstheme="minorHAnsi"/>
        </w:rPr>
        <w:t>.5. parengtas aprašas su priklausiniais (inžinerinių tinklų perkėlimo atveju) privalo būti pateiktas 1 egz. spausdinta versija ir 1 egz. skaitmenine versija elektroninėje laikmenoje iki pradedant statybos (griovimo) darbus.</w:t>
      </w:r>
    </w:p>
    <w:p w14:paraId="52D4F29C" w14:textId="5B773DD9" w:rsidR="002B4D6B" w:rsidRDefault="00E76D49" w:rsidP="000D1251">
      <w:pPr>
        <w:ind w:left="426" w:hanging="66"/>
        <w:rPr>
          <w:rFonts w:cstheme="minorHAnsi"/>
          <w:b/>
          <w:bCs/>
        </w:rPr>
      </w:pPr>
      <w:r>
        <w:rPr>
          <w:rFonts w:cstheme="minorHAnsi"/>
        </w:rPr>
        <w:t>9</w:t>
      </w:r>
      <w:r w:rsidR="004442FE" w:rsidRPr="004853F9">
        <w:rPr>
          <w:rFonts w:cstheme="minorHAnsi"/>
        </w:rPr>
        <w:t>.6. parengta ir suderinta su VĮ „Registrų centras“ kadastrinių matavimų byla, atlikus griovimo darbus.</w:t>
      </w:r>
    </w:p>
    <w:p w14:paraId="00EBBFCA" w14:textId="7CD9B80F" w:rsidR="00DE64F0" w:rsidRPr="00DE64F0" w:rsidRDefault="00353DB0" w:rsidP="00692145">
      <w:pPr>
        <w:spacing w:line="276" w:lineRule="auto"/>
        <w:jc w:val="center"/>
        <w:rPr>
          <w:rFonts w:ascii="Times New Roman" w:eastAsia="Times New Roman" w:hAnsi="Times New Roman" w:cs="Times New Roman"/>
          <w:sz w:val="24"/>
          <w:szCs w:val="24"/>
        </w:rPr>
      </w:pPr>
      <w:r w:rsidRPr="004853F9">
        <w:rPr>
          <w:rFonts w:cstheme="minorHAnsi"/>
          <w:b/>
          <w:bCs/>
        </w:rPr>
        <w:t xml:space="preserve">Pastato – </w:t>
      </w:r>
      <w:r w:rsidR="007D64EE" w:rsidRPr="004853F9">
        <w:rPr>
          <w:rFonts w:cstheme="minorHAnsi"/>
          <w:b/>
          <w:bCs/>
        </w:rPr>
        <w:t xml:space="preserve">Bendrabučio, asfaltuotos aikštelės ir betoninių plytelių takelio </w:t>
      </w:r>
      <w:r w:rsidRPr="004853F9">
        <w:rPr>
          <w:rFonts w:cstheme="minorHAnsi"/>
          <w:b/>
          <w:bCs/>
        </w:rPr>
        <w:t>nuotraukos</w:t>
      </w:r>
      <w:r w:rsidR="00DE64F0" w:rsidRPr="00DE64F0">
        <w:rPr>
          <w:rFonts w:cs="Times New Roman"/>
          <w:noProof/>
          <w:sz w:val="20"/>
          <w:szCs w:val="20"/>
          <w:lang w:val="en-US" w:eastAsia="en-US"/>
        </w:rPr>
        <w:drawing>
          <wp:inline distT="0" distB="0" distL="0" distR="0" wp14:anchorId="086FF8D9" wp14:editId="57A0D18B">
            <wp:extent cx="4078800" cy="3060000"/>
            <wp:effectExtent l="0" t="4762" r="0" b="0"/>
            <wp:docPr id="1" name="Picture 1" descr="C:\Users\Ernesta.Ziauniene\Desktop\Grupin_savarank_apsaug\Grupinio_gyvenimo\Pirkimas\komisijos pirkimas\20250313_1211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Ernesta.Ziauniene\Desktop\Grupin_savarank_apsaug\Grupinio_gyvenimo\Pirkimas\komisijos pirkimas\20250313_121107.jp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rot="5400000">
                      <a:off x="0" y="0"/>
                      <a:ext cx="4078800" cy="3060000"/>
                    </a:xfrm>
                    <a:prstGeom prst="rect">
                      <a:avLst/>
                    </a:prstGeom>
                    <a:noFill/>
                    <a:ln>
                      <a:noFill/>
                    </a:ln>
                  </pic:spPr>
                </pic:pic>
              </a:graphicData>
            </a:graphic>
          </wp:inline>
        </w:drawing>
      </w:r>
      <w:r w:rsidR="00DE64F0">
        <w:rPr>
          <w:rFonts w:cs="Times New Roman"/>
          <w:sz w:val="20"/>
          <w:szCs w:val="20"/>
        </w:rPr>
        <w:t xml:space="preserve"> </w:t>
      </w:r>
      <w:r w:rsidR="00DE64F0" w:rsidRPr="00DE64F0">
        <w:rPr>
          <w:rFonts w:ascii="Times New Roman" w:eastAsia="Times New Roman" w:hAnsi="Times New Roman" w:cs="Times New Roman"/>
          <w:noProof/>
          <w:sz w:val="24"/>
          <w:szCs w:val="24"/>
          <w:lang w:val="en-US" w:eastAsia="en-US"/>
        </w:rPr>
        <w:drawing>
          <wp:inline distT="0" distB="0" distL="0" distR="0" wp14:anchorId="6F296838" wp14:editId="2D19E2AE">
            <wp:extent cx="3578400" cy="3049200"/>
            <wp:effectExtent l="0" t="1905" r="1270" b="1270"/>
            <wp:docPr id="3" name="Picture 3" descr="C:\Users\Ernesta.Ziauniene\Desktop\Grupin_savarank_apsaug\Grupinio_gyvenimo\Pirkimas\komisijos pirkimas\20250313_12113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Ernesta.Ziauniene\Desktop\Grupin_savarank_apsaug\Grupinio_gyvenimo\Pirkimas\komisijos pirkimas\20250313_121138.jpg"/>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rot="5400000">
                      <a:off x="0" y="0"/>
                      <a:ext cx="3578400" cy="3049200"/>
                    </a:xfrm>
                    <a:prstGeom prst="rect">
                      <a:avLst/>
                    </a:prstGeom>
                    <a:noFill/>
                    <a:ln>
                      <a:noFill/>
                    </a:ln>
                  </pic:spPr>
                </pic:pic>
              </a:graphicData>
            </a:graphic>
          </wp:inline>
        </w:drawing>
      </w:r>
    </w:p>
    <w:p w14:paraId="2AAD1A5D" w14:textId="6E788FDE" w:rsidR="00DE64F0" w:rsidRDefault="00DE64F0" w:rsidP="00DE64F0">
      <w:pPr>
        <w:spacing w:line="276" w:lineRule="auto"/>
        <w:ind w:firstLine="0"/>
        <w:jc w:val="left"/>
        <w:rPr>
          <w:rFonts w:cs="Times New Roman"/>
          <w:sz w:val="20"/>
          <w:szCs w:val="20"/>
        </w:rPr>
        <w:sectPr w:rsidR="00DE64F0" w:rsidSect="00B245AA">
          <w:pgSz w:w="11906" w:h="16838"/>
          <w:pgMar w:top="1134" w:right="567" w:bottom="1134" w:left="1701" w:header="567" w:footer="567" w:gutter="0"/>
          <w:cols w:space="1296"/>
          <w:docGrid w:linePitch="600" w:charSpace="32768"/>
        </w:sectPr>
      </w:pPr>
    </w:p>
    <w:p w14:paraId="48D9D855" w14:textId="77777777" w:rsidR="00DE64F0" w:rsidRPr="00DE64F0" w:rsidRDefault="00DE64F0" w:rsidP="005960D0">
      <w:pPr>
        <w:spacing w:before="100" w:beforeAutospacing="1" w:after="100" w:afterAutospacing="1" w:line="240" w:lineRule="auto"/>
        <w:ind w:firstLine="0"/>
        <w:jc w:val="center"/>
        <w:rPr>
          <w:rFonts w:ascii="Times New Roman" w:eastAsia="Times New Roman" w:hAnsi="Times New Roman" w:cs="Times New Roman"/>
          <w:sz w:val="24"/>
          <w:szCs w:val="24"/>
        </w:rPr>
      </w:pPr>
      <w:r w:rsidRPr="00DE64F0">
        <w:rPr>
          <w:rFonts w:ascii="Times New Roman" w:eastAsia="Times New Roman" w:hAnsi="Times New Roman" w:cs="Times New Roman"/>
          <w:noProof/>
          <w:sz w:val="24"/>
          <w:szCs w:val="24"/>
          <w:lang w:val="en-US" w:eastAsia="en-US"/>
        </w:rPr>
        <w:lastRenderedPageBreak/>
        <w:drawing>
          <wp:inline distT="0" distB="0" distL="0" distR="0" wp14:anchorId="684D21E6" wp14:editId="18A33EC7">
            <wp:extent cx="5083200" cy="3812400"/>
            <wp:effectExtent l="6985" t="0" r="0" b="0"/>
            <wp:docPr id="2" name="Picture 2" descr="C:\Users\Ernesta.Ziauniene\Desktop\Grupin_savarank_apsaug\Grupinio_gyvenimo\Pirkimas\komisijos pirkimas\20250313_1209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Ernesta.Ziauniene\Desktop\Grupin_savarank_apsaug\Grupinio_gyvenimo\Pirkimas\komisijos pirkimas\20250313_120922.jpg"/>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rot="5400000">
                      <a:off x="0" y="0"/>
                      <a:ext cx="5083200" cy="3812400"/>
                    </a:xfrm>
                    <a:prstGeom prst="rect">
                      <a:avLst/>
                    </a:prstGeom>
                    <a:noFill/>
                    <a:ln>
                      <a:noFill/>
                    </a:ln>
                  </pic:spPr>
                </pic:pic>
              </a:graphicData>
            </a:graphic>
          </wp:inline>
        </w:drawing>
      </w:r>
    </w:p>
    <w:p w14:paraId="28BBDED5" w14:textId="77777777" w:rsidR="00DE64F0" w:rsidRPr="00DE64F0" w:rsidRDefault="00DE64F0" w:rsidP="005960D0">
      <w:pPr>
        <w:spacing w:before="100" w:beforeAutospacing="1" w:after="100" w:afterAutospacing="1" w:line="240" w:lineRule="auto"/>
        <w:ind w:firstLine="0"/>
        <w:jc w:val="center"/>
        <w:rPr>
          <w:rFonts w:ascii="Times New Roman" w:eastAsia="Times New Roman" w:hAnsi="Times New Roman" w:cs="Times New Roman"/>
          <w:sz w:val="24"/>
          <w:szCs w:val="24"/>
        </w:rPr>
      </w:pPr>
      <w:r w:rsidRPr="00DE64F0">
        <w:rPr>
          <w:rFonts w:ascii="Times New Roman" w:eastAsia="Times New Roman" w:hAnsi="Times New Roman" w:cs="Times New Roman"/>
          <w:noProof/>
          <w:sz w:val="24"/>
          <w:szCs w:val="24"/>
          <w:lang w:val="en-US" w:eastAsia="en-US"/>
        </w:rPr>
        <w:drawing>
          <wp:inline distT="0" distB="0" distL="0" distR="0" wp14:anchorId="4A605C75" wp14:editId="13415BC1">
            <wp:extent cx="4060800" cy="3045600"/>
            <wp:effectExtent l="0" t="0" r="0" b="2540"/>
            <wp:docPr id="8" name="Picture 8" descr="C:\Users\Ernesta.Ziauniene\Desktop\Grupin_savarank_apsaug\Grupinio_gyvenimo\Pirkimas\komisijos pirkimas\20250313_12075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Ernesta.Ziauniene\Desktop\Grupin_savarank_apsaug\Grupinio_gyvenimo\Pirkimas\komisijos pirkimas\20250313_120752.jpg"/>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4060800" cy="3045600"/>
                    </a:xfrm>
                    <a:prstGeom prst="rect">
                      <a:avLst/>
                    </a:prstGeom>
                    <a:noFill/>
                    <a:ln>
                      <a:noFill/>
                    </a:ln>
                  </pic:spPr>
                </pic:pic>
              </a:graphicData>
            </a:graphic>
          </wp:inline>
        </w:drawing>
      </w:r>
    </w:p>
    <w:p w14:paraId="43C3950B" w14:textId="3D24614D" w:rsidR="00B245AA" w:rsidRDefault="00B245AA" w:rsidP="00B245AA">
      <w:pPr>
        <w:widowControl w:val="0"/>
        <w:tabs>
          <w:tab w:val="left" w:pos="426"/>
        </w:tabs>
        <w:suppressAutoHyphens/>
        <w:autoSpaceDE w:val="0"/>
        <w:autoSpaceDN w:val="0"/>
        <w:spacing w:line="240" w:lineRule="auto"/>
        <w:ind w:firstLine="0"/>
        <w:contextualSpacing/>
        <w:rPr>
          <w:rFonts w:eastAsia="Calibri" w:cstheme="minorHAnsi"/>
          <w:color w:val="000000"/>
          <w:kern w:val="2"/>
          <w:lang w:eastAsia="ar-SA"/>
        </w:rPr>
      </w:pPr>
    </w:p>
    <w:p w14:paraId="37B59C2B" w14:textId="09EBE01D" w:rsidR="00DE64F0" w:rsidRDefault="00353DB0" w:rsidP="005960D0">
      <w:pPr>
        <w:widowControl w:val="0"/>
        <w:tabs>
          <w:tab w:val="left" w:pos="426"/>
        </w:tabs>
        <w:suppressAutoHyphens/>
        <w:autoSpaceDE w:val="0"/>
        <w:autoSpaceDN w:val="0"/>
        <w:spacing w:line="240" w:lineRule="auto"/>
        <w:ind w:firstLine="0"/>
        <w:contextualSpacing/>
        <w:jc w:val="center"/>
        <w:rPr>
          <w:rFonts w:eastAsia="Calibri" w:cstheme="minorHAnsi"/>
          <w:color w:val="000000"/>
          <w:kern w:val="2"/>
          <w:lang w:eastAsia="ar-SA"/>
        </w:rPr>
      </w:pPr>
      <w:r w:rsidRPr="00353DB0">
        <w:rPr>
          <w:rFonts w:eastAsia="Calibri" w:cstheme="minorHAnsi"/>
          <w:noProof/>
          <w:color w:val="000000"/>
          <w:kern w:val="2"/>
          <w:lang w:val="en-US" w:eastAsia="en-US"/>
        </w:rPr>
        <w:drawing>
          <wp:inline distT="0" distB="0" distL="0" distR="0" wp14:anchorId="18714CED" wp14:editId="088B0DEA">
            <wp:extent cx="4078800" cy="3060000"/>
            <wp:effectExtent l="0" t="0" r="0" b="7620"/>
            <wp:docPr id="4" name="Picture 4" descr="C:\Users\Ernesta.Ziauniene\Downloads\20250313_1210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Ernesta.Ziauniene\Downloads\20250313_121009.jp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4078800" cy="3060000"/>
                    </a:xfrm>
                    <a:prstGeom prst="rect">
                      <a:avLst/>
                    </a:prstGeom>
                    <a:noFill/>
                    <a:ln>
                      <a:noFill/>
                    </a:ln>
                  </pic:spPr>
                </pic:pic>
              </a:graphicData>
            </a:graphic>
          </wp:inline>
        </w:drawing>
      </w:r>
    </w:p>
    <w:p w14:paraId="39017EE5" w14:textId="77777777" w:rsidR="00BB7879" w:rsidRDefault="00BB7879" w:rsidP="00B245AA">
      <w:pPr>
        <w:widowControl w:val="0"/>
        <w:tabs>
          <w:tab w:val="left" w:pos="426"/>
        </w:tabs>
        <w:suppressAutoHyphens/>
        <w:autoSpaceDE w:val="0"/>
        <w:autoSpaceDN w:val="0"/>
        <w:spacing w:line="240" w:lineRule="auto"/>
        <w:ind w:firstLine="0"/>
        <w:contextualSpacing/>
        <w:rPr>
          <w:rFonts w:eastAsia="Calibri" w:cstheme="minorHAnsi"/>
          <w:color w:val="000000"/>
          <w:kern w:val="2"/>
          <w:lang w:eastAsia="ar-SA"/>
        </w:rPr>
      </w:pPr>
    </w:p>
    <w:p w14:paraId="014BBAF8" w14:textId="0BE5526D" w:rsidR="00DE64F0" w:rsidRDefault="00DE64F0" w:rsidP="00B245AA">
      <w:pPr>
        <w:widowControl w:val="0"/>
        <w:tabs>
          <w:tab w:val="left" w:pos="426"/>
        </w:tabs>
        <w:suppressAutoHyphens/>
        <w:autoSpaceDE w:val="0"/>
        <w:autoSpaceDN w:val="0"/>
        <w:spacing w:line="240" w:lineRule="auto"/>
        <w:ind w:firstLine="0"/>
        <w:contextualSpacing/>
        <w:rPr>
          <w:rFonts w:eastAsia="Calibri" w:cstheme="minorHAnsi"/>
          <w:color w:val="000000"/>
          <w:kern w:val="2"/>
          <w:lang w:eastAsia="ar-SA"/>
        </w:rPr>
      </w:pPr>
    </w:p>
    <w:p w14:paraId="7797D252" w14:textId="77777777" w:rsidR="003B2B04" w:rsidRPr="00B245AA" w:rsidRDefault="003B2B04" w:rsidP="00B245AA">
      <w:pPr>
        <w:widowControl w:val="0"/>
        <w:tabs>
          <w:tab w:val="left" w:pos="426"/>
        </w:tabs>
        <w:suppressAutoHyphens/>
        <w:autoSpaceDE w:val="0"/>
        <w:autoSpaceDN w:val="0"/>
        <w:spacing w:line="240" w:lineRule="auto"/>
        <w:ind w:firstLine="0"/>
        <w:contextualSpacing/>
        <w:rPr>
          <w:rFonts w:eastAsia="Calibri" w:cstheme="minorHAnsi"/>
          <w:color w:val="000000"/>
          <w:kern w:val="2"/>
          <w:lang w:eastAsia="ar-SA"/>
        </w:rPr>
      </w:pPr>
    </w:p>
    <w:p w14:paraId="79989164" w14:textId="77777777" w:rsidR="003B2B04" w:rsidRDefault="003B2B04" w:rsidP="003B2B04">
      <w:pPr>
        <w:widowControl w:val="0"/>
        <w:tabs>
          <w:tab w:val="left" w:pos="426"/>
        </w:tabs>
        <w:autoSpaceDE w:val="0"/>
        <w:autoSpaceDN w:val="0"/>
        <w:jc w:val="center"/>
        <w:rPr>
          <w:rFonts w:eastAsia="Times New Roman" w:cstheme="minorHAnsi"/>
          <w:lang w:eastAsia="en-US"/>
        </w:rPr>
        <w:sectPr w:rsidR="003B2B04" w:rsidSect="003B2B04">
          <w:headerReference w:type="default" r:id="rId23"/>
          <w:footerReference w:type="default" r:id="rId24"/>
          <w:headerReference w:type="first" r:id="rId25"/>
          <w:footerReference w:type="first" r:id="rId26"/>
          <w:pgSz w:w="12240" w:h="15840"/>
          <w:pgMar w:top="1134" w:right="567" w:bottom="1134" w:left="1701" w:header="720" w:footer="720" w:gutter="0"/>
          <w:pgNumType w:start="0"/>
          <w:cols w:space="720"/>
          <w:titlePg/>
          <w:docGrid w:linePitch="360"/>
        </w:sectPr>
      </w:pPr>
    </w:p>
    <w:p w14:paraId="573DCEAD" w14:textId="6D1BBFDD" w:rsidR="00BB7879" w:rsidRPr="002D1E36" w:rsidRDefault="00BB7879" w:rsidP="003B2B04">
      <w:pPr>
        <w:widowControl w:val="0"/>
        <w:tabs>
          <w:tab w:val="left" w:pos="426"/>
        </w:tabs>
        <w:autoSpaceDE w:val="0"/>
        <w:autoSpaceDN w:val="0"/>
        <w:jc w:val="center"/>
        <w:rPr>
          <w:rFonts w:eastAsia="Times New Roman" w:cstheme="minorHAnsi"/>
          <w:b/>
          <w:sz w:val="24"/>
          <w:szCs w:val="24"/>
          <w:lang w:eastAsia="en-US"/>
        </w:rPr>
      </w:pPr>
      <w:r w:rsidRPr="002D1E36">
        <w:rPr>
          <w:rFonts w:eastAsia="Times New Roman" w:cstheme="minorHAnsi"/>
          <w:b/>
          <w:sz w:val="24"/>
          <w:szCs w:val="24"/>
          <w:lang w:eastAsia="en-US"/>
        </w:rPr>
        <w:lastRenderedPageBreak/>
        <w:t>Statinių išdėstymo schema</w:t>
      </w:r>
    </w:p>
    <w:p w14:paraId="474CDEF9" w14:textId="6B12E0A1" w:rsidR="00BB7879" w:rsidRDefault="00BB7879" w:rsidP="003B2B04">
      <w:pPr>
        <w:widowControl w:val="0"/>
        <w:tabs>
          <w:tab w:val="left" w:pos="426"/>
        </w:tabs>
        <w:autoSpaceDE w:val="0"/>
        <w:autoSpaceDN w:val="0"/>
        <w:jc w:val="center"/>
        <w:rPr>
          <w:rFonts w:eastAsia="Times New Roman" w:cstheme="minorHAnsi"/>
          <w:lang w:eastAsia="en-US"/>
        </w:rPr>
      </w:pPr>
    </w:p>
    <w:p w14:paraId="2DE6F94A" w14:textId="18FEB8C8" w:rsidR="00BB7879" w:rsidRDefault="00BB7879" w:rsidP="003B2B04">
      <w:pPr>
        <w:widowControl w:val="0"/>
        <w:tabs>
          <w:tab w:val="left" w:pos="426"/>
        </w:tabs>
        <w:autoSpaceDE w:val="0"/>
        <w:autoSpaceDN w:val="0"/>
        <w:jc w:val="center"/>
        <w:rPr>
          <w:rFonts w:eastAsia="Times New Roman" w:cstheme="minorHAnsi"/>
          <w:lang w:eastAsia="en-US"/>
        </w:rPr>
      </w:pPr>
      <w:r w:rsidRPr="00BB7879">
        <w:rPr>
          <w:rFonts w:eastAsia="Times New Roman" w:cstheme="minorHAnsi"/>
          <w:noProof/>
          <w:lang w:val="en-US" w:eastAsia="en-US"/>
        </w:rPr>
        <w:drawing>
          <wp:inline distT="0" distB="0" distL="0" distR="0" wp14:anchorId="74C2FB5B" wp14:editId="67F829D2">
            <wp:extent cx="5295600" cy="7488000"/>
            <wp:effectExtent l="8573" t="0" r="9207" b="9208"/>
            <wp:docPr id="14" name="Picture 14" descr="C:\scan\PDF_20250623_00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scan\PDF_20250623_0001.png"/>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rot="5400000">
                      <a:off x="0" y="0"/>
                      <a:ext cx="5295600" cy="7488000"/>
                    </a:xfrm>
                    <a:prstGeom prst="rect">
                      <a:avLst/>
                    </a:prstGeom>
                    <a:noFill/>
                    <a:ln>
                      <a:noFill/>
                    </a:ln>
                  </pic:spPr>
                </pic:pic>
              </a:graphicData>
            </a:graphic>
          </wp:inline>
        </w:drawing>
      </w:r>
    </w:p>
    <w:p w14:paraId="026226B0" w14:textId="77777777" w:rsidR="00BB7879" w:rsidRDefault="00BB7879" w:rsidP="003B2B04">
      <w:pPr>
        <w:widowControl w:val="0"/>
        <w:tabs>
          <w:tab w:val="left" w:pos="426"/>
        </w:tabs>
        <w:autoSpaceDE w:val="0"/>
        <w:autoSpaceDN w:val="0"/>
        <w:jc w:val="center"/>
        <w:rPr>
          <w:rFonts w:eastAsia="Times New Roman" w:cstheme="minorHAnsi"/>
          <w:lang w:eastAsia="en-US"/>
        </w:rPr>
      </w:pPr>
    </w:p>
    <w:p w14:paraId="4300084A" w14:textId="096DE02D" w:rsidR="00266DA2" w:rsidRPr="002D1E36" w:rsidRDefault="003B2B04" w:rsidP="003B2B04">
      <w:pPr>
        <w:widowControl w:val="0"/>
        <w:tabs>
          <w:tab w:val="left" w:pos="426"/>
        </w:tabs>
        <w:autoSpaceDE w:val="0"/>
        <w:autoSpaceDN w:val="0"/>
        <w:jc w:val="center"/>
        <w:rPr>
          <w:rFonts w:eastAsia="Times New Roman" w:cstheme="minorHAnsi"/>
          <w:b/>
          <w:sz w:val="24"/>
          <w:szCs w:val="24"/>
          <w:lang w:eastAsia="en-US"/>
        </w:rPr>
      </w:pPr>
      <w:r w:rsidRPr="002D1E36">
        <w:rPr>
          <w:rFonts w:eastAsia="Times New Roman" w:cstheme="minorHAnsi"/>
          <w:b/>
          <w:sz w:val="24"/>
          <w:szCs w:val="24"/>
          <w:lang w:eastAsia="en-US"/>
        </w:rPr>
        <w:lastRenderedPageBreak/>
        <w:t>Tinklų išdėstymo schema</w:t>
      </w:r>
    </w:p>
    <w:p w14:paraId="6996F10F" w14:textId="57500575" w:rsidR="003B2B04" w:rsidRPr="003B2B04" w:rsidRDefault="003B2B04" w:rsidP="00BB7879">
      <w:pPr>
        <w:spacing w:before="100" w:beforeAutospacing="1" w:after="100" w:afterAutospacing="1" w:line="240" w:lineRule="auto"/>
        <w:ind w:firstLine="0"/>
        <w:jc w:val="center"/>
        <w:rPr>
          <w:rFonts w:ascii="Times New Roman" w:eastAsia="Times New Roman" w:hAnsi="Times New Roman" w:cs="Times New Roman"/>
          <w:sz w:val="24"/>
          <w:szCs w:val="24"/>
        </w:rPr>
      </w:pPr>
      <w:r w:rsidRPr="003B2B04">
        <w:rPr>
          <w:rFonts w:ascii="Times New Roman" w:eastAsia="Times New Roman" w:hAnsi="Times New Roman" w:cs="Times New Roman"/>
          <w:noProof/>
          <w:sz w:val="24"/>
          <w:szCs w:val="24"/>
          <w:lang w:val="en-US" w:eastAsia="en-US"/>
        </w:rPr>
        <w:drawing>
          <wp:inline distT="0" distB="0" distL="0" distR="0" wp14:anchorId="3D405F5B" wp14:editId="51EB2451">
            <wp:extent cx="7483676" cy="4447540"/>
            <wp:effectExtent l="0" t="0" r="3175" b="0"/>
            <wp:docPr id="11" name="Picture 11" descr="C:\Users\Ernesta.Ziauniene\Desktop\raguvos_tinkla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Ernesta.Ziauniene\Desktop\raguvos_tinklai.png"/>
                    <pic:cNvPicPr>
                      <a:picLocks noChangeAspect="1" noChangeArrowheads="1"/>
                    </pic:cNvPicPr>
                  </pic:nvPicPr>
                  <pic:blipFill rotWithShape="1">
                    <a:blip r:embed="rId28">
                      <a:extLst>
                        <a:ext uri="{28A0092B-C50C-407E-A947-70E740481C1C}">
                          <a14:useLocalDpi xmlns:a14="http://schemas.microsoft.com/office/drawing/2010/main" val="0"/>
                        </a:ext>
                      </a:extLst>
                    </a:blip>
                    <a:srcRect l="18139" t="10195"/>
                    <a:stretch/>
                  </pic:blipFill>
                  <pic:spPr bwMode="auto">
                    <a:xfrm>
                      <a:off x="0" y="0"/>
                      <a:ext cx="7484506" cy="4448033"/>
                    </a:xfrm>
                    <a:prstGeom prst="rect">
                      <a:avLst/>
                    </a:prstGeom>
                    <a:noFill/>
                    <a:ln>
                      <a:noFill/>
                    </a:ln>
                    <a:extLst>
                      <a:ext uri="{53640926-AAD7-44D8-BBD7-CCE9431645EC}">
                        <a14:shadowObscured xmlns:a14="http://schemas.microsoft.com/office/drawing/2010/main"/>
                      </a:ext>
                    </a:extLst>
                  </pic:spPr>
                </pic:pic>
              </a:graphicData>
            </a:graphic>
          </wp:inline>
        </w:drawing>
      </w:r>
    </w:p>
    <w:p w14:paraId="2F3355A3" w14:textId="77777777" w:rsidR="003B2B04" w:rsidRPr="000F64B1" w:rsidRDefault="003B2B04" w:rsidP="003B2B04">
      <w:pPr>
        <w:widowControl w:val="0"/>
        <w:tabs>
          <w:tab w:val="left" w:pos="426"/>
        </w:tabs>
        <w:autoSpaceDE w:val="0"/>
        <w:autoSpaceDN w:val="0"/>
        <w:jc w:val="center"/>
        <w:rPr>
          <w:rFonts w:eastAsia="Times New Roman" w:cstheme="minorHAnsi"/>
          <w:lang w:eastAsia="en-US"/>
        </w:rPr>
      </w:pPr>
    </w:p>
    <w:p w14:paraId="5D4CF94E" w14:textId="77777777" w:rsidR="00CB5907" w:rsidRPr="003277FD" w:rsidRDefault="00CB5907" w:rsidP="00CB5907">
      <w:pPr>
        <w:jc w:val="center"/>
        <w:rPr>
          <w:rFonts w:ascii="Arial" w:hAnsi="Arial" w:cs="Arial"/>
        </w:rPr>
      </w:pPr>
      <w:r w:rsidRPr="003277FD">
        <w:rPr>
          <w:rFonts w:ascii="Arial" w:hAnsi="Arial" w:cs="Arial"/>
        </w:rPr>
        <w:t>_________</w:t>
      </w:r>
    </w:p>
    <w:p w14:paraId="09B85ACA" w14:textId="77777777" w:rsidR="003B2B04" w:rsidRDefault="00CB5907" w:rsidP="00CB5907">
      <w:pPr>
        <w:rPr>
          <w:rFonts w:ascii="Arial" w:hAnsi="Arial" w:cs="Arial"/>
          <w:b/>
          <w:bCs/>
          <w:smallCaps/>
          <w:sz w:val="22"/>
          <w:szCs w:val="22"/>
        </w:rPr>
        <w:sectPr w:rsidR="003B2B04" w:rsidSect="003B2B04">
          <w:pgSz w:w="15840" w:h="12240" w:orient="landscape"/>
          <w:pgMar w:top="1701" w:right="1134" w:bottom="567" w:left="1134" w:header="720" w:footer="720" w:gutter="0"/>
          <w:pgNumType w:start="0"/>
          <w:cols w:space="720"/>
          <w:titlePg/>
          <w:docGrid w:linePitch="360"/>
        </w:sectPr>
      </w:pPr>
      <w:r w:rsidRPr="003277FD">
        <w:rPr>
          <w:rFonts w:ascii="Arial" w:hAnsi="Arial" w:cs="Arial"/>
          <w:b/>
          <w:bCs/>
          <w:smallCaps/>
          <w:sz w:val="22"/>
          <w:szCs w:val="22"/>
        </w:rPr>
        <w:br w:type="page"/>
      </w:r>
    </w:p>
    <w:p w14:paraId="6D050637" w14:textId="00B3B877" w:rsidR="00CB5907" w:rsidRPr="003277FD" w:rsidRDefault="00CB5907" w:rsidP="00CB5907">
      <w:pPr>
        <w:rPr>
          <w:rFonts w:ascii="Arial" w:hAnsi="Arial" w:cs="Arial"/>
          <w:b/>
          <w:bCs/>
          <w:smallCaps/>
          <w:sz w:val="22"/>
          <w:szCs w:val="22"/>
        </w:rPr>
      </w:pPr>
    </w:p>
    <w:p w14:paraId="321FA357" w14:textId="46C527F3" w:rsidR="002761FE" w:rsidRPr="006B1F20" w:rsidRDefault="002761FE" w:rsidP="002761FE">
      <w:pPr>
        <w:spacing w:line="240" w:lineRule="auto"/>
        <w:jc w:val="right"/>
        <w:rPr>
          <w:rFonts w:cstheme="minorHAnsi"/>
          <w:i/>
        </w:rPr>
      </w:pPr>
      <w:bookmarkStart w:id="31" w:name="_Hlk86825377"/>
      <w:bookmarkStart w:id="32" w:name="_Ref38540913"/>
      <w:bookmarkStart w:id="33" w:name="_Ref38898051"/>
      <w:bookmarkStart w:id="34" w:name="_Ref38901392"/>
      <w:bookmarkStart w:id="35" w:name="_Toc48053189"/>
      <w:bookmarkStart w:id="36" w:name="_Toc85706892"/>
      <w:r w:rsidRPr="006B1F20">
        <w:rPr>
          <w:rFonts w:cstheme="minorHAnsi"/>
          <w:i/>
        </w:rPr>
        <w:t>3.</w:t>
      </w:r>
      <w:r>
        <w:rPr>
          <w:rFonts w:cstheme="minorHAnsi"/>
          <w:i/>
        </w:rPr>
        <w:t>2</w:t>
      </w:r>
      <w:r w:rsidRPr="006B1F20">
        <w:rPr>
          <w:rFonts w:cstheme="minorHAnsi"/>
          <w:i/>
        </w:rPr>
        <w:t xml:space="preserve"> priedas. </w:t>
      </w:r>
      <w:r>
        <w:rPr>
          <w:rFonts w:cstheme="minorHAnsi"/>
          <w:i/>
        </w:rPr>
        <w:t>2</w:t>
      </w:r>
      <w:r w:rsidRPr="006B1F20">
        <w:rPr>
          <w:rFonts w:cstheme="minorHAnsi"/>
          <w:i/>
        </w:rPr>
        <w:t xml:space="preserve"> pirkimo daliai „Techninė specifikacija“</w:t>
      </w:r>
    </w:p>
    <w:p w14:paraId="02CA1CD9" w14:textId="77777777" w:rsidR="002761FE" w:rsidRPr="00EB40C4" w:rsidRDefault="002761FE" w:rsidP="002761FE">
      <w:pPr>
        <w:spacing w:line="240" w:lineRule="auto"/>
        <w:jc w:val="right"/>
        <w:rPr>
          <w:rFonts w:cstheme="minorHAnsi"/>
        </w:rPr>
      </w:pPr>
      <w:r w:rsidRPr="00EB40C4">
        <w:rPr>
          <w:i/>
        </w:rPr>
        <w:t>(Rangos sutarties 1 priedas)</w:t>
      </w:r>
    </w:p>
    <w:tbl>
      <w:tblPr>
        <w:tblW w:w="4950" w:type="pct"/>
        <w:tblCellSpacing w:w="0" w:type="dxa"/>
        <w:tblCellMar>
          <w:left w:w="0" w:type="dxa"/>
          <w:right w:w="0" w:type="dxa"/>
        </w:tblCellMar>
        <w:tblLook w:val="04A0" w:firstRow="1" w:lastRow="0" w:firstColumn="1" w:lastColumn="0" w:noHBand="0" w:noVBand="1"/>
      </w:tblPr>
      <w:tblGrid>
        <w:gridCol w:w="4936"/>
        <w:gridCol w:w="4936"/>
      </w:tblGrid>
      <w:tr w:rsidR="000F0D70" w:rsidRPr="00595B39" w14:paraId="44001152" w14:textId="77777777" w:rsidTr="00C16787">
        <w:trPr>
          <w:tblCellSpacing w:w="0" w:type="dxa"/>
        </w:trPr>
        <w:tc>
          <w:tcPr>
            <w:tcW w:w="0" w:type="auto"/>
            <w:vAlign w:val="center"/>
          </w:tcPr>
          <w:p w14:paraId="4BB3C76E" w14:textId="24428D5F" w:rsidR="000F0D70" w:rsidRPr="00595B39" w:rsidRDefault="000F0D70" w:rsidP="006929A3"/>
        </w:tc>
        <w:tc>
          <w:tcPr>
            <w:tcW w:w="0" w:type="auto"/>
            <w:vAlign w:val="center"/>
          </w:tcPr>
          <w:p w14:paraId="717581C3" w14:textId="4FB9C189" w:rsidR="000F0D70" w:rsidRPr="00595B39" w:rsidRDefault="000F0D70" w:rsidP="000F0D70">
            <w:pPr>
              <w:ind w:firstLine="0"/>
            </w:pPr>
          </w:p>
        </w:tc>
      </w:tr>
    </w:tbl>
    <w:p w14:paraId="5B96184A" w14:textId="77777777" w:rsidR="008B0493" w:rsidRPr="00EB40C4" w:rsidRDefault="008B0493" w:rsidP="008B0493">
      <w:pPr>
        <w:spacing w:line="240" w:lineRule="auto"/>
        <w:jc w:val="center"/>
        <w:rPr>
          <w:rFonts w:cstheme="minorHAnsi"/>
          <w:sz w:val="28"/>
          <w:szCs w:val="28"/>
        </w:rPr>
      </w:pPr>
      <w:r w:rsidRPr="00EB40C4">
        <w:rPr>
          <w:rFonts w:cstheme="minorHAnsi"/>
          <w:sz w:val="28"/>
          <w:szCs w:val="28"/>
        </w:rPr>
        <w:t>TECHNINĖ SPECIFIKACIJA</w:t>
      </w:r>
    </w:p>
    <w:p w14:paraId="45D1BAC8" w14:textId="77777777" w:rsidR="002761FE" w:rsidRPr="00E8312F" w:rsidRDefault="002761FE" w:rsidP="008B0493">
      <w:pPr>
        <w:pStyle w:val="ListParagraph"/>
        <w:tabs>
          <w:tab w:val="left" w:pos="568"/>
        </w:tabs>
        <w:spacing w:line="276" w:lineRule="auto"/>
        <w:ind w:left="568" w:firstLine="0"/>
        <w:jc w:val="center"/>
        <w:rPr>
          <w:rFonts w:eastAsiaTheme="minorHAnsi" w:cstheme="minorHAnsi"/>
          <w:b/>
          <w:bCs/>
          <w:lang w:eastAsia="en-US"/>
        </w:rPr>
      </w:pPr>
    </w:p>
    <w:p w14:paraId="282EA68D" w14:textId="2079BE88" w:rsidR="008B0493" w:rsidRPr="00E8312F" w:rsidRDefault="003C21E9" w:rsidP="008B0493">
      <w:pPr>
        <w:pStyle w:val="ListParagraph"/>
        <w:tabs>
          <w:tab w:val="left" w:pos="568"/>
        </w:tabs>
        <w:spacing w:line="276" w:lineRule="auto"/>
        <w:ind w:left="568" w:firstLine="0"/>
        <w:jc w:val="center"/>
        <w:rPr>
          <w:rFonts w:eastAsiaTheme="minorHAnsi" w:cstheme="minorHAnsi"/>
          <w:b/>
          <w:bCs/>
          <w:lang w:eastAsia="en-US"/>
        </w:rPr>
      </w:pPr>
      <w:r w:rsidRPr="00E8312F">
        <w:rPr>
          <w:rFonts w:eastAsiaTheme="minorHAnsi" w:cstheme="minorHAnsi"/>
          <w:b/>
          <w:bCs/>
          <w:lang w:eastAsia="en-US"/>
        </w:rPr>
        <w:t>2</w:t>
      </w:r>
      <w:r w:rsidR="008B0493" w:rsidRPr="00E8312F">
        <w:rPr>
          <w:rFonts w:eastAsiaTheme="minorHAnsi" w:cstheme="minorHAnsi"/>
          <w:b/>
          <w:bCs/>
          <w:lang w:eastAsia="en-US"/>
        </w:rPr>
        <w:t xml:space="preserve"> pirkimo daliai „</w:t>
      </w:r>
      <w:r w:rsidR="006877CB" w:rsidRPr="00E8312F">
        <w:rPr>
          <w:rFonts w:eastAsiaTheme="minorHAnsi" w:cstheme="minorHAnsi"/>
          <w:b/>
          <w:bCs/>
          <w:lang w:eastAsia="en-US"/>
        </w:rPr>
        <w:t>Panevėžio r.</w:t>
      </w:r>
      <w:r w:rsidR="008B0493" w:rsidRPr="00E8312F">
        <w:rPr>
          <w:rFonts w:eastAsiaTheme="minorHAnsi" w:cstheme="minorHAnsi"/>
          <w:b/>
          <w:bCs/>
          <w:lang w:eastAsia="en-US"/>
        </w:rPr>
        <w:t xml:space="preserve"> </w:t>
      </w:r>
      <w:r w:rsidR="00D52A58" w:rsidRPr="00E8312F">
        <w:rPr>
          <w:rFonts w:eastAsiaTheme="minorHAnsi" w:cstheme="minorHAnsi"/>
          <w:b/>
          <w:bCs/>
          <w:lang w:eastAsia="en-US"/>
        </w:rPr>
        <w:t>Karsakiškio k</w:t>
      </w:r>
      <w:r w:rsidR="008B0493" w:rsidRPr="00E8312F">
        <w:rPr>
          <w:rFonts w:eastAsiaTheme="minorHAnsi" w:cstheme="minorHAnsi"/>
          <w:b/>
          <w:bCs/>
          <w:lang w:eastAsia="en-US"/>
        </w:rPr>
        <w:t xml:space="preserve">. </w:t>
      </w:r>
      <w:proofErr w:type="spellStart"/>
      <w:r w:rsidRPr="00E8312F">
        <w:rPr>
          <w:rFonts w:eastAsiaTheme="minorHAnsi" w:cstheme="minorHAnsi"/>
          <w:b/>
          <w:bCs/>
          <w:lang w:eastAsia="en-US"/>
        </w:rPr>
        <w:t>L</w:t>
      </w:r>
      <w:r w:rsidR="00D52A58" w:rsidRPr="00E8312F">
        <w:rPr>
          <w:rFonts w:eastAsiaTheme="minorHAnsi" w:cstheme="minorHAnsi"/>
          <w:b/>
          <w:bCs/>
          <w:lang w:eastAsia="en-US"/>
        </w:rPr>
        <w:t>ėvens</w:t>
      </w:r>
      <w:proofErr w:type="spellEnd"/>
      <w:r w:rsidR="008B0493" w:rsidRPr="00E8312F">
        <w:rPr>
          <w:rFonts w:eastAsiaTheme="minorHAnsi" w:cstheme="minorHAnsi"/>
          <w:b/>
          <w:bCs/>
          <w:lang w:eastAsia="en-US"/>
        </w:rPr>
        <w:t xml:space="preserve"> g.</w:t>
      </w:r>
      <w:r w:rsidR="00D52A58" w:rsidRPr="00E8312F">
        <w:rPr>
          <w:rFonts w:eastAsiaTheme="minorHAnsi" w:cstheme="minorHAnsi"/>
          <w:b/>
          <w:bCs/>
          <w:lang w:eastAsia="en-US"/>
        </w:rPr>
        <w:t xml:space="preserve"> 4</w:t>
      </w:r>
      <w:r w:rsidR="008B0493" w:rsidRPr="00E8312F">
        <w:rPr>
          <w:rFonts w:eastAsiaTheme="minorHAnsi" w:cstheme="minorHAnsi"/>
          <w:b/>
          <w:bCs/>
          <w:lang w:eastAsia="en-US"/>
        </w:rPr>
        <w:t xml:space="preserve"> </w:t>
      </w:r>
      <w:r w:rsidR="00831BE2" w:rsidRPr="00E8312F">
        <w:rPr>
          <w:rFonts w:eastAsiaTheme="minorHAnsi" w:cstheme="minorHAnsi"/>
          <w:b/>
          <w:bCs/>
          <w:lang w:eastAsia="en-US"/>
        </w:rPr>
        <w:t>statinių</w:t>
      </w:r>
      <w:r w:rsidR="00603D4A" w:rsidRPr="00E8312F">
        <w:rPr>
          <w:rFonts w:eastAsiaTheme="minorHAnsi" w:cstheme="minorHAnsi"/>
          <w:b/>
          <w:bCs/>
          <w:lang w:eastAsia="en-US"/>
        </w:rPr>
        <w:t xml:space="preserve"> </w:t>
      </w:r>
      <w:r w:rsidR="00D52A58" w:rsidRPr="00E8312F">
        <w:rPr>
          <w:rFonts w:eastAsiaTheme="minorHAnsi" w:cstheme="minorHAnsi"/>
          <w:b/>
          <w:bCs/>
          <w:lang w:eastAsia="en-US"/>
        </w:rPr>
        <w:t>griovimas</w:t>
      </w:r>
      <w:r w:rsidR="008B0493" w:rsidRPr="00E8312F">
        <w:rPr>
          <w:rFonts w:eastAsiaTheme="minorHAnsi" w:cstheme="minorHAnsi"/>
          <w:b/>
          <w:bCs/>
          <w:lang w:eastAsia="en-US"/>
        </w:rPr>
        <w:t>“</w:t>
      </w:r>
    </w:p>
    <w:p w14:paraId="20B836A2" w14:textId="2B47CB5D" w:rsidR="008B0493" w:rsidRDefault="008B0493" w:rsidP="008B0493">
      <w:pPr>
        <w:spacing w:line="240" w:lineRule="auto"/>
        <w:jc w:val="center"/>
        <w:rPr>
          <w:rFonts w:cstheme="minorHAnsi"/>
          <w:sz w:val="28"/>
          <w:szCs w:val="28"/>
        </w:rPr>
      </w:pPr>
    </w:p>
    <w:p w14:paraId="20276E77" w14:textId="77777777" w:rsidR="002B4D6B" w:rsidRDefault="00D52A58" w:rsidP="002B4D6B">
      <w:pPr>
        <w:ind w:right="-93" w:firstLine="397"/>
        <w:rPr>
          <w:rFonts w:ascii="Times New Roman" w:hAnsi="Times New Roman" w:cs="Times New Roman"/>
        </w:rPr>
      </w:pPr>
      <w:r w:rsidRPr="000834D8">
        <w:rPr>
          <w:rFonts w:ascii="Times New Roman" w:hAnsi="Times New Roman" w:cs="Times New Roman"/>
          <w:b/>
        </w:rPr>
        <w:t>1.</w:t>
      </w:r>
      <w:r w:rsidR="002761FE">
        <w:rPr>
          <w:rFonts w:ascii="Times New Roman" w:hAnsi="Times New Roman" w:cs="Times New Roman"/>
          <w:b/>
        </w:rPr>
        <w:t xml:space="preserve"> </w:t>
      </w:r>
      <w:r w:rsidRPr="000834D8">
        <w:rPr>
          <w:rFonts w:ascii="Times New Roman" w:hAnsi="Times New Roman" w:cs="Times New Roman"/>
          <w:b/>
        </w:rPr>
        <w:t xml:space="preserve">Objekto pavadinimas: </w:t>
      </w:r>
      <w:r w:rsidRPr="000834D8">
        <w:rPr>
          <w:rFonts w:ascii="Times New Roman" w:hAnsi="Times New Roman" w:cs="Times New Roman"/>
          <w:bCs/>
        </w:rPr>
        <w:t xml:space="preserve">Panevėžio rajono savivaldybės </w:t>
      </w:r>
      <w:r w:rsidRPr="000834D8">
        <w:rPr>
          <w:rFonts w:ascii="Times New Roman" w:hAnsi="Times New Roman" w:cs="Times New Roman"/>
        </w:rPr>
        <w:t xml:space="preserve">pastato – </w:t>
      </w:r>
      <w:r w:rsidR="004C0D78" w:rsidRPr="000834D8">
        <w:rPr>
          <w:rFonts w:ascii="Times New Roman" w:hAnsi="Times New Roman" w:cs="Times New Roman"/>
        </w:rPr>
        <w:t>mokyklos</w:t>
      </w:r>
      <w:r w:rsidRPr="000834D8">
        <w:rPr>
          <w:rFonts w:ascii="Times New Roman" w:hAnsi="Times New Roman" w:cs="Times New Roman"/>
        </w:rPr>
        <w:t xml:space="preserve">, </w:t>
      </w:r>
      <w:r w:rsidR="00831BE2" w:rsidRPr="000834D8">
        <w:rPr>
          <w:rFonts w:ascii="Times New Roman" w:hAnsi="Times New Roman" w:cs="Times New Roman"/>
        </w:rPr>
        <w:t>ūkinio pastato, lauko tualeto</w:t>
      </w:r>
      <w:r w:rsidR="00591483" w:rsidRPr="000834D8">
        <w:rPr>
          <w:rFonts w:ascii="Times New Roman" w:hAnsi="Times New Roman" w:cs="Times New Roman"/>
        </w:rPr>
        <w:t>,</w:t>
      </w:r>
      <w:r w:rsidR="00831BE2" w:rsidRPr="000834D8">
        <w:rPr>
          <w:rFonts w:ascii="Times New Roman" w:hAnsi="Times New Roman" w:cs="Times New Roman"/>
        </w:rPr>
        <w:t xml:space="preserve"> </w:t>
      </w:r>
      <w:r w:rsidRPr="000834D8">
        <w:rPr>
          <w:rFonts w:ascii="Times New Roman" w:hAnsi="Times New Roman" w:cs="Times New Roman"/>
        </w:rPr>
        <w:t xml:space="preserve">adresu </w:t>
      </w:r>
      <w:proofErr w:type="spellStart"/>
      <w:r w:rsidRPr="000834D8">
        <w:rPr>
          <w:rFonts w:ascii="Times New Roman" w:hAnsi="Times New Roman" w:cs="Times New Roman"/>
        </w:rPr>
        <w:t>L</w:t>
      </w:r>
      <w:r w:rsidR="004F286A" w:rsidRPr="000834D8">
        <w:rPr>
          <w:rFonts w:ascii="Times New Roman" w:hAnsi="Times New Roman" w:cs="Times New Roman"/>
        </w:rPr>
        <w:t>ėvens</w:t>
      </w:r>
      <w:proofErr w:type="spellEnd"/>
      <w:r w:rsidR="004F286A" w:rsidRPr="000834D8">
        <w:rPr>
          <w:rFonts w:ascii="Times New Roman" w:hAnsi="Times New Roman" w:cs="Times New Roman"/>
        </w:rPr>
        <w:t xml:space="preserve"> g. </w:t>
      </w:r>
      <w:r w:rsidRPr="000834D8">
        <w:rPr>
          <w:rFonts w:ascii="Times New Roman" w:hAnsi="Times New Roman" w:cs="Times New Roman"/>
        </w:rPr>
        <w:t xml:space="preserve">4, </w:t>
      </w:r>
      <w:r w:rsidR="004F286A" w:rsidRPr="000834D8">
        <w:rPr>
          <w:rFonts w:ascii="Times New Roman" w:hAnsi="Times New Roman" w:cs="Times New Roman"/>
        </w:rPr>
        <w:t>Karsakiškio k</w:t>
      </w:r>
      <w:r w:rsidRPr="000834D8">
        <w:rPr>
          <w:rFonts w:ascii="Times New Roman" w:hAnsi="Times New Roman" w:cs="Times New Roman"/>
        </w:rPr>
        <w:t xml:space="preserve">., </w:t>
      </w:r>
      <w:r w:rsidR="004F286A" w:rsidRPr="000834D8">
        <w:rPr>
          <w:rFonts w:ascii="Times New Roman" w:hAnsi="Times New Roman" w:cs="Times New Roman"/>
        </w:rPr>
        <w:t>Karsakiškio</w:t>
      </w:r>
      <w:r w:rsidR="000834D8">
        <w:rPr>
          <w:rFonts w:ascii="Times New Roman" w:hAnsi="Times New Roman" w:cs="Times New Roman"/>
        </w:rPr>
        <w:t xml:space="preserve"> sen., Panevėžio r</w:t>
      </w:r>
      <w:r w:rsidR="00831BE2" w:rsidRPr="000834D8">
        <w:rPr>
          <w:rFonts w:ascii="Times New Roman" w:hAnsi="Times New Roman" w:cs="Times New Roman"/>
        </w:rPr>
        <w:t>., griovimo aprašo parengimas,</w:t>
      </w:r>
      <w:r w:rsidRPr="000834D8">
        <w:rPr>
          <w:rFonts w:ascii="Times New Roman" w:hAnsi="Times New Roman" w:cs="Times New Roman"/>
        </w:rPr>
        <w:t xml:space="preserve"> griovimo darbų atlikimas</w:t>
      </w:r>
      <w:r w:rsidR="00831BE2" w:rsidRPr="000834D8">
        <w:rPr>
          <w:rFonts w:ascii="Times New Roman" w:hAnsi="Times New Roman" w:cs="Times New Roman"/>
        </w:rPr>
        <w:t xml:space="preserve"> ir kadastrinių </w:t>
      </w:r>
      <w:proofErr w:type="spellStart"/>
      <w:r w:rsidR="00831BE2" w:rsidRPr="000834D8">
        <w:rPr>
          <w:rFonts w:ascii="Times New Roman" w:hAnsi="Times New Roman" w:cs="Times New Roman"/>
        </w:rPr>
        <w:t>matvimų</w:t>
      </w:r>
      <w:proofErr w:type="spellEnd"/>
      <w:r w:rsidR="00831BE2" w:rsidRPr="000834D8">
        <w:rPr>
          <w:rFonts w:ascii="Times New Roman" w:hAnsi="Times New Roman" w:cs="Times New Roman"/>
        </w:rPr>
        <w:t xml:space="preserve"> bylų</w:t>
      </w:r>
      <w:r w:rsidR="004F286A" w:rsidRPr="000834D8">
        <w:rPr>
          <w:rFonts w:ascii="Times New Roman" w:hAnsi="Times New Roman" w:cs="Times New Roman"/>
        </w:rPr>
        <w:t xml:space="preserve"> </w:t>
      </w:r>
      <w:r w:rsidR="00591483" w:rsidRPr="000834D8">
        <w:rPr>
          <w:rFonts w:ascii="Times New Roman" w:hAnsi="Times New Roman" w:cs="Times New Roman"/>
        </w:rPr>
        <w:t>parengimas</w:t>
      </w:r>
      <w:r w:rsidR="004F286A" w:rsidRPr="000834D8">
        <w:rPr>
          <w:rFonts w:ascii="Times New Roman" w:hAnsi="Times New Roman" w:cs="Times New Roman"/>
        </w:rPr>
        <w:t>.</w:t>
      </w:r>
    </w:p>
    <w:p w14:paraId="4DC7A983" w14:textId="23C59C15" w:rsidR="00D52A58" w:rsidRPr="0099041E" w:rsidRDefault="00D52A58" w:rsidP="002B4D6B">
      <w:pPr>
        <w:ind w:right="-93" w:firstLine="397"/>
        <w:rPr>
          <w:rFonts w:ascii="Times New Roman" w:hAnsi="Times New Roman" w:cs="Times New Roman"/>
        </w:rPr>
      </w:pPr>
      <w:r w:rsidRPr="0099041E">
        <w:rPr>
          <w:rFonts w:ascii="Times New Roman" w:hAnsi="Times New Roman" w:cs="Times New Roman"/>
          <w:b/>
        </w:rPr>
        <w:t>2.</w:t>
      </w:r>
      <w:r w:rsidRPr="0099041E">
        <w:rPr>
          <w:rFonts w:ascii="Times New Roman" w:hAnsi="Times New Roman" w:cs="Times New Roman"/>
          <w:b/>
          <w:color w:val="FFFFFF" w:themeColor="background1"/>
        </w:rPr>
        <w:t>.</w:t>
      </w:r>
      <w:r w:rsidRPr="0099041E">
        <w:rPr>
          <w:rFonts w:ascii="Times New Roman" w:hAnsi="Times New Roman" w:cs="Times New Roman"/>
          <w:b/>
        </w:rPr>
        <w:t xml:space="preserve">Objektas: </w:t>
      </w:r>
      <w:r w:rsidRPr="0099041E">
        <w:rPr>
          <w:rFonts w:ascii="Times New Roman" w:hAnsi="Times New Roman" w:cs="Times New Roman"/>
          <w:bCs/>
        </w:rPr>
        <w:t xml:space="preserve">Panevėžio rajono savivaldybės </w:t>
      </w:r>
      <w:r w:rsidRPr="0099041E">
        <w:rPr>
          <w:rFonts w:ascii="Times New Roman" w:hAnsi="Times New Roman" w:cs="Times New Roman"/>
        </w:rPr>
        <w:t>stat</w:t>
      </w:r>
      <w:r w:rsidR="00831BE2">
        <w:rPr>
          <w:rFonts w:ascii="Times New Roman" w:hAnsi="Times New Roman" w:cs="Times New Roman"/>
        </w:rPr>
        <w:t>iniai</w:t>
      </w:r>
      <w:r w:rsidRPr="0099041E">
        <w:rPr>
          <w:rFonts w:ascii="Times New Roman" w:hAnsi="Times New Roman" w:cs="Times New Roman"/>
        </w:rPr>
        <w:t xml:space="preserve"> pagal žemiau pateiktą sąrašą adresu </w:t>
      </w:r>
      <w:proofErr w:type="spellStart"/>
      <w:r w:rsidR="002761FE" w:rsidRPr="000834D8">
        <w:rPr>
          <w:rFonts w:ascii="Times New Roman" w:hAnsi="Times New Roman" w:cs="Times New Roman"/>
        </w:rPr>
        <w:t>Lėvens</w:t>
      </w:r>
      <w:proofErr w:type="spellEnd"/>
      <w:r w:rsidR="002761FE" w:rsidRPr="000834D8">
        <w:rPr>
          <w:rFonts w:ascii="Times New Roman" w:hAnsi="Times New Roman" w:cs="Times New Roman"/>
        </w:rPr>
        <w:t xml:space="preserve"> g. 4, Karsakiškio k., Karsakiškio</w:t>
      </w:r>
      <w:r w:rsidR="002761FE">
        <w:rPr>
          <w:rFonts w:ascii="Times New Roman" w:hAnsi="Times New Roman" w:cs="Times New Roman"/>
        </w:rPr>
        <w:t xml:space="preserve"> sen., Panevėžio r.</w:t>
      </w:r>
    </w:p>
    <w:p w14:paraId="7FBED51C" w14:textId="58C8D8D7" w:rsidR="00D52A58" w:rsidRPr="000834D8" w:rsidRDefault="00603D4A" w:rsidP="002B4D6B">
      <w:pPr>
        <w:spacing w:line="240" w:lineRule="auto"/>
        <w:ind w:firstLine="397"/>
        <w:rPr>
          <w:rFonts w:ascii="Times New Roman" w:hAnsi="Times New Roman"/>
        </w:rPr>
      </w:pPr>
      <w:r w:rsidRPr="000834D8">
        <w:rPr>
          <w:rFonts w:ascii="Times New Roman" w:hAnsi="Times New Roman"/>
          <w:b/>
        </w:rPr>
        <w:t xml:space="preserve">3. </w:t>
      </w:r>
      <w:r w:rsidR="00D52A58" w:rsidRPr="000834D8">
        <w:rPr>
          <w:rFonts w:ascii="Times New Roman" w:hAnsi="Times New Roman"/>
          <w:b/>
        </w:rPr>
        <w:t xml:space="preserve">Objekto apibūdinimas: </w:t>
      </w:r>
      <w:r w:rsidR="00591483" w:rsidRPr="000834D8">
        <w:rPr>
          <w:rFonts w:ascii="Times New Roman" w:hAnsi="Times New Roman"/>
          <w:bCs/>
        </w:rPr>
        <w:t>Informacija apie statinius</w:t>
      </w:r>
    </w:p>
    <w:p w14:paraId="5702A129" w14:textId="77777777" w:rsidR="00D52A58" w:rsidRPr="0099041E" w:rsidRDefault="00D52A58" w:rsidP="00D52A58">
      <w:pPr>
        <w:pStyle w:val="ListParagraph"/>
        <w:spacing w:line="240" w:lineRule="auto"/>
        <w:ind w:left="360" w:firstLine="0"/>
        <w:rPr>
          <w:rFonts w:ascii="Times New Roman" w:hAnsi="Times New Roman"/>
          <w:sz w:val="20"/>
          <w:szCs w:val="20"/>
        </w:rPr>
      </w:pPr>
    </w:p>
    <w:tbl>
      <w:tblPr>
        <w:tblW w:w="10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1"/>
        <w:gridCol w:w="1843"/>
        <w:gridCol w:w="1700"/>
        <w:gridCol w:w="1135"/>
        <w:gridCol w:w="1135"/>
        <w:gridCol w:w="2408"/>
        <w:gridCol w:w="1278"/>
      </w:tblGrid>
      <w:tr w:rsidR="00D52A58" w:rsidRPr="004442FE" w14:paraId="7D374B85" w14:textId="77777777" w:rsidTr="002B4D6B">
        <w:trPr>
          <w:trHeight w:val="848"/>
        </w:trPr>
        <w:tc>
          <w:tcPr>
            <w:tcW w:w="279" w:type="pct"/>
          </w:tcPr>
          <w:p w14:paraId="1AED83D4" w14:textId="77777777" w:rsidR="00D52A58" w:rsidRPr="004442FE" w:rsidRDefault="00D52A58" w:rsidP="002B4D6B">
            <w:pPr>
              <w:jc w:val="center"/>
              <w:rPr>
                <w:rFonts w:ascii="Times New Roman" w:hAnsi="Times New Roman" w:cs="Times New Roman"/>
                <w:b/>
                <w:bCs/>
              </w:rPr>
            </w:pPr>
            <w:proofErr w:type="spellStart"/>
            <w:r>
              <w:rPr>
                <w:rFonts w:ascii="Times New Roman" w:hAnsi="Times New Roman" w:cs="Times New Roman"/>
                <w:b/>
                <w:bCs/>
              </w:rPr>
              <w:t>E</w:t>
            </w:r>
            <w:r w:rsidRPr="004442FE">
              <w:rPr>
                <w:rFonts w:ascii="Times New Roman" w:hAnsi="Times New Roman" w:cs="Times New Roman"/>
                <w:b/>
                <w:bCs/>
              </w:rPr>
              <w:t>Nr</w:t>
            </w:r>
            <w:proofErr w:type="spellEnd"/>
            <w:r w:rsidRPr="004442FE">
              <w:rPr>
                <w:rFonts w:ascii="Times New Roman" w:hAnsi="Times New Roman" w:cs="Times New Roman"/>
                <w:b/>
                <w:bCs/>
              </w:rPr>
              <w:t>.</w:t>
            </w:r>
          </w:p>
        </w:tc>
        <w:tc>
          <w:tcPr>
            <w:tcW w:w="916" w:type="pct"/>
            <w:tcBorders>
              <w:bottom w:val="single" w:sz="4" w:space="0" w:color="auto"/>
            </w:tcBorders>
          </w:tcPr>
          <w:p w14:paraId="24E71F01" w14:textId="77777777" w:rsidR="00D52A58" w:rsidRPr="004442FE" w:rsidRDefault="00D52A58" w:rsidP="002B4D6B">
            <w:pPr>
              <w:ind w:firstLine="0"/>
              <w:jc w:val="center"/>
              <w:rPr>
                <w:rFonts w:ascii="Times New Roman" w:hAnsi="Times New Roman" w:cs="Times New Roman"/>
                <w:b/>
                <w:bCs/>
              </w:rPr>
            </w:pPr>
            <w:r w:rsidRPr="004442FE">
              <w:rPr>
                <w:rFonts w:ascii="Times New Roman" w:hAnsi="Times New Roman" w:cs="Times New Roman"/>
                <w:b/>
                <w:bCs/>
              </w:rPr>
              <w:t>Statinio pavadinimas</w:t>
            </w:r>
          </w:p>
        </w:tc>
        <w:tc>
          <w:tcPr>
            <w:tcW w:w="845" w:type="pct"/>
            <w:shd w:val="clear" w:color="auto" w:fill="auto"/>
          </w:tcPr>
          <w:p w14:paraId="519D2BAD" w14:textId="6F0184BA" w:rsidR="00D52A58" w:rsidRPr="004442FE" w:rsidRDefault="00D52A58" w:rsidP="002B4D6B">
            <w:pPr>
              <w:ind w:firstLine="0"/>
              <w:jc w:val="center"/>
              <w:rPr>
                <w:rFonts w:ascii="Times New Roman" w:hAnsi="Times New Roman" w:cs="Times New Roman"/>
                <w:b/>
                <w:bCs/>
              </w:rPr>
            </w:pPr>
            <w:r w:rsidRPr="004442FE">
              <w:rPr>
                <w:rFonts w:ascii="Times New Roman" w:hAnsi="Times New Roman" w:cs="Times New Roman"/>
                <w:b/>
                <w:bCs/>
              </w:rPr>
              <w:t>Unikalus Nr.</w:t>
            </w:r>
          </w:p>
        </w:tc>
        <w:tc>
          <w:tcPr>
            <w:tcW w:w="564" w:type="pct"/>
            <w:shd w:val="clear" w:color="auto" w:fill="auto"/>
          </w:tcPr>
          <w:p w14:paraId="15A15C2C" w14:textId="6AD9AC4E" w:rsidR="00D52A58" w:rsidRPr="004442FE" w:rsidRDefault="00D52A58" w:rsidP="002B4D6B">
            <w:pPr>
              <w:ind w:left="-105" w:right="-91" w:firstLine="0"/>
              <w:jc w:val="center"/>
              <w:rPr>
                <w:rFonts w:ascii="Times New Roman" w:hAnsi="Times New Roman" w:cs="Times New Roman"/>
                <w:b/>
                <w:bCs/>
                <w:vertAlign w:val="superscript"/>
              </w:rPr>
            </w:pPr>
            <w:r w:rsidRPr="004442FE">
              <w:rPr>
                <w:rFonts w:ascii="Times New Roman" w:hAnsi="Times New Roman" w:cs="Times New Roman"/>
                <w:b/>
                <w:bCs/>
              </w:rPr>
              <w:t xml:space="preserve">Statinio bendras </w:t>
            </w:r>
            <w:r w:rsidRPr="004442FE">
              <w:rPr>
                <w:rFonts w:ascii="Times New Roman" w:hAnsi="Times New Roman" w:cs="Times New Roman"/>
                <w:b/>
                <w:bCs/>
                <w:sz w:val="22"/>
                <w:szCs w:val="22"/>
              </w:rPr>
              <w:t>(*</w:t>
            </w:r>
            <w:proofErr w:type="spellStart"/>
            <w:r w:rsidRPr="004442FE">
              <w:rPr>
                <w:rFonts w:ascii="Times New Roman" w:hAnsi="Times New Roman" w:cs="Times New Roman"/>
                <w:b/>
                <w:bCs/>
                <w:sz w:val="22"/>
                <w:szCs w:val="22"/>
              </w:rPr>
              <w:t>užstaty</w:t>
            </w:r>
            <w:proofErr w:type="spellEnd"/>
            <w:r w:rsidR="00F8159B">
              <w:rPr>
                <w:rFonts w:ascii="Times New Roman" w:hAnsi="Times New Roman" w:cs="Times New Roman"/>
                <w:b/>
                <w:bCs/>
                <w:sz w:val="22"/>
                <w:szCs w:val="22"/>
              </w:rPr>
              <w:t>-</w:t>
            </w:r>
            <w:r w:rsidRPr="004442FE">
              <w:rPr>
                <w:rFonts w:ascii="Times New Roman" w:hAnsi="Times New Roman" w:cs="Times New Roman"/>
                <w:b/>
                <w:bCs/>
                <w:sz w:val="22"/>
                <w:szCs w:val="22"/>
              </w:rPr>
              <w:t xml:space="preserve"> tas)</w:t>
            </w:r>
            <w:r>
              <w:rPr>
                <w:rFonts w:ascii="Times New Roman" w:hAnsi="Times New Roman" w:cs="Times New Roman"/>
                <w:b/>
                <w:bCs/>
                <w:sz w:val="22"/>
                <w:szCs w:val="22"/>
              </w:rPr>
              <w:t xml:space="preserve"> </w:t>
            </w:r>
            <w:r w:rsidRPr="004442FE">
              <w:rPr>
                <w:rFonts w:ascii="Times New Roman" w:hAnsi="Times New Roman" w:cs="Times New Roman"/>
                <w:b/>
                <w:bCs/>
              </w:rPr>
              <w:t>plotas,</w:t>
            </w:r>
            <w:r>
              <w:rPr>
                <w:rFonts w:ascii="Times New Roman" w:hAnsi="Times New Roman" w:cs="Times New Roman"/>
                <w:b/>
                <w:bCs/>
              </w:rPr>
              <w:t xml:space="preserve"> </w:t>
            </w:r>
            <w:r w:rsidRPr="004442FE">
              <w:rPr>
                <w:rFonts w:ascii="Times New Roman" w:hAnsi="Times New Roman" w:cs="Times New Roman"/>
                <w:b/>
                <w:bCs/>
              </w:rPr>
              <w:t>m</w:t>
            </w:r>
            <w:r w:rsidRPr="004442FE">
              <w:rPr>
                <w:rFonts w:ascii="Times New Roman" w:hAnsi="Times New Roman" w:cs="Times New Roman"/>
                <w:b/>
                <w:bCs/>
                <w:vertAlign w:val="superscript"/>
              </w:rPr>
              <w:t>2</w:t>
            </w:r>
          </w:p>
        </w:tc>
        <w:tc>
          <w:tcPr>
            <w:tcW w:w="564" w:type="pct"/>
          </w:tcPr>
          <w:p w14:paraId="6A59D308" w14:textId="77777777" w:rsidR="00D52A58" w:rsidRPr="004442FE" w:rsidRDefault="00D52A58" w:rsidP="002B4D6B">
            <w:pPr>
              <w:ind w:firstLine="0"/>
              <w:jc w:val="center"/>
              <w:rPr>
                <w:rFonts w:ascii="Times New Roman" w:hAnsi="Times New Roman" w:cs="Times New Roman"/>
                <w:b/>
                <w:bCs/>
                <w:vertAlign w:val="superscript"/>
              </w:rPr>
            </w:pPr>
            <w:r w:rsidRPr="004442FE">
              <w:rPr>
                <w:rFonts w:ascii="Times New Roman" w:hAnsi="Times New Roman" w:cs="Times New Roman"/>
                <w:b/>
                <w:bCs/>
              </w:rPr>
              <w:t>Statinio tūris m</w:t>
            </w:r>
            <w:r w:rsidRPr="004442FE">
              <w:rPr>
                <w:rFonts w:ascii="Times New Roman" w:hAnsi="Times New Roman" w:cs="Times New Roman"/>
                <w:b/>
                <w:bCs/>
                <w:vertAlign w:val="superscript"/>
              </w:rPr>
              <w:t>3</w:t>
            </w:r>
          </w:p>
        </w:tc>
        <w:tc>
          <w:tcPr>
            <w:tcW w:w="1197" w:type="pct"/>
          </w:tcPr>
          <w:p w14:paraId="1301CBF3" w14:textId="77777777" w:rsidR="00D52A58" w:rsidRPr="004442FE" w:rsidRDefault="00D52A58" w:rsidP="002B4D6B">
            <w:pPr>
              <w:ind w:firstLine="0"/>
              <w:jc w:val="center"/>
              <w:rPr>
                <w:rFonts w:ascii="Times New Roman" w:hAnsi="Times New Roman" w:cs="Times New Roman"/>
                <w:b/>
                <w:bCs/>
              </w:rPr>
            </w:pPr>
            <w:r w:rsidRPr="004442FE">
              <w:rPr>
                <w:rFonts w:ascii="Times New Roman" w:hAnsi="Times New Roman" w:cs="Times New Roman"/>
                <w:b/>
                <w:bCs/>
              </w:rPr>
              <w:t>Konstrukcijų aprašymas</w:t>
            </w:r>
          </w:p>
        </w:tc>
        <w:tc>
          <w:tcPr>
            <w:tcW w:w="635" w:type="pct"/>
            <w:shd w:val="clear" w:color="auto" w:fill="auto"/>
          </w:tcPr>
          <w:p w14:paraId="46F9EE49" w14:textId="311709CD" w:rsidR="00D52A58" w:rsidRPr="004442FE" w:rsidRDefault="002B4D6B" w:rsidP="002B4D6B">
            <w:pPr>
              <w:ind w:firstLine="0"/>
              <w:jc w:val="center"/>
              <w:rPr>
                <w:rFonts w:ascii="Times New Roman" w:hAnsi="Times New Roman" w:cs="Times New Roman"/>
                <w:b/>
                <w:bCs/>
              </w:rPr>
            </w:pPr>
            <w:r>
              <w:rPr>
                <w:rFonts w:ascii="Times New Roman" w:hAnsi="Times New Roman" w:cs="Times New Roman"/>
                <w:b/>
                <w:bCs/>
              </w:rPr>
              <w:t>Staty</w:t>
            </w:r>
            <w:r w:rsidR="00D52A58" w:rsidRPr="004442FE">
              <w:rPr>
                <w:rFonts w:ascii="Times New Roman" w:hAnsi="Times New Roman" w:cs="Times New Roman"/>
                <w:b/>
                <w:bCs/>
              </w:rPr>
              <w:t>bos metai</w:t>
            </w:r>
          </w:p>
        </w:tc>
      </w:tr>
      <w:tr w:rsidR="00D52A58" w:rsidRPr="004442FE" w14:paraId="6D20EF3D" w14:textId="77777777" w:rsidTr="002B4D6B">
        <w:tc>
          <w:tcPr>
            <w:tcW w:w="279" w:type="pct"/>
          </w:tcPr>
          <w:p w14:paraId="4D5927D3" w14:textId="73EA3F0A" w:rsidR="00D52A58" w:rsidRPr="00603D4A" w:rsidRDefault="00603D4A" w:rsidP="00603D4A">
            <w:pPr>
              <w:spacing w:line="240" w:lineRule="auto"/>
              <w:ind w:firstLine="0"/>
              <w:jc w:val="center"/>
              <w:rPr>
                <w:rFonts w:ascii="Times New Roman" w:eastAsia="Times New Roman" w:hAnsi="Times New Roman" w:cs="Times New Roman"/>
                <w:color w:val="000000"/>
              </w:rPr>
            </w:pPr>
            <w:r>
              <w:rPr>
                <w:rFonts w:ascii="Times New Roman" w:eastAsia="Times New Roman" w:hAnsi="Times New Roman" w:cs="Times New Roman"/>
                <w:color w:val="000000"/>
              </w:rPr>
              <w:t>1.</w:t>
            </w:r>
          </w:p>
        </w:tc>
        <w:tc>
          <w:tcPr>
            <w:tcW w:w="916" w:type="pct"/>
            <w:tcBorders>
              <w:top w:val="single" w:sz="4" w:space="0" w:color="auto"/>
              <w:left w:val="nil"/>
              <w:bottom w:val="single" w:sz="4" w:space="0" w:color="auto"/>
              <w:right w:val="single" w:sz="4" w:space="0" w:color="auto"/>
            </w:tcBorders>
            <w:shd w:val="clear" w:color="auto" w:fill="auto"/>
          </w:tcPr>
          <w:p w14:paraId="7059A2E4" w14:textId="2ACDC38C" w:rsidR="00D52A58" w:rsidRPr="004442FE" w:rsidRDefault="00603D4A" w:rsidP="001D1395">
            <w:pPr>
              <w:ind w:hanging="82"/>
              <w:jc w:val="center"/>
              <w:rPr>
                <w:rFonts w:ascii="Times New Roman" w:eastAsia="Times New Roman" w:hAnsi="Times New Roman" w:cs="Times New Roman"/>
              </w:rPr>
            </w:pPr>
            <w:r>
              <w:rPr>
                <w:rFonts w:ascii="Times New Roman" w:hAnsi="Times New Roman" w:cs="Times New Roman"/>
              </w:rPr>
              <w:t>Mokykla</w:t>
            </w:r>
            <w:r w:rsidR="00D52A58" w:rsidRPr="004442FE">
              <w:rPr>
                <w:rFonts w:ascii="Times New Roman" w:hAnsi="Times New Roman" w:cs="Times New Roman"/>
              </w:rPr>
              <w:t xml:space="preserve">  (statinio kategorija neypatingasis; statinio paskirtis-</w:t>
            </w:r>
            <w:r w:rsidR="00831BE2">
              <w:rPr>
                <w:rFonts w:ascii="Times New Roman" w:hAnsi="Times New Roman" w:cs="Times New Roman"/>
              </w:rPr>
              <w:t>visuomeninė</w:t>
            </w:r>
            <w:r w:rsidR="00D52A58" w:rsidRPr="004442FE">
              <w:rPr>
                <w:rFonts w:ascii="Times New Roman" w:hAnsi="Times New Roman" w:cs="Times New Roman"/>
              </w:rPr>
              <w:t>)</w:t>
            </w:r>
          </w:p>
        </w:tc>
        <w:tc>
          <w:tcPr>
            <w:tcW w:w="845" w:type="pct"/>
            <w:shd w:val="clear" w:color="auto" w:fill="auto"/>
          </w:tcPr>
          <w:p w14:paraId="39CAEB7B" w14:textId="3A737BF6" w:rsidR="00D52A58" w:rsidRPr="004442FE" w:rsidRDefault="00603D4A" w:rsidP="00EB0D18">
            <w:pPr>
              <w:ind w:firstLine="0"/>
              <w:rPr>
                <w:rFonts w:ascii="Times New Roman" w:hAnsi="Times New Roman" w:cs="Times New Roman"/>
              </w:rPr>
            </w:pPr>
            <w:r>
              <w:rPr>
                <w:rFonts w:ascii="Times New Roman" w:hAnsi="Times New Roman" w:cs="Times New Roman"/>
              </w:rPr>
              <w:t>4400-0029-0224</w:t>
            </w:r>
          </w:p>
        </w:tc>
        <w:tc>
          <w:tcPr>
            <w:tcW w:w="564" w:type="pct"/>
            <w:shd w:val="clear" w:color="auto" w:fill="auto"/>
          </w:tcPr>
          <w:p w14:paraId="38B8A1D4" w14:textId="68C06ED6" w:rsidR="00D52A58" w:rsidRPr="004442FE" w:rsidRDefault="00603D4A" w:rsidP="00EB0D18">
            <w:pPr>
              <w:ind w:firstLine="0"/>
              <w:rPr>
                <w:rFonts w:ascii="Times New Roman" w:hAnsi="Times New Roman" w:cs="Times New Roman"/>
              </w:rPr>
            </w:pPr>
            <w:r>
              <w:rPr>
                <w:rFonts w:ascii="Times New Roman" w:hAnsi="Times New Roman" w:cs="Times New Roman"/>
              </w:rPr>
              <w:t>403,35</w:t>
            </w:r>
          </w:p>
          <w:p w14:paraId="1E251B2F" w14:textId="6062D998" w:rsidR="00D52A58" w:rsidRPr="004442FE" w:rsidRDefault="00D52A58" w:rsidP="00EB0D18">
            <w:pPr>
              <w:ind w:firstLine="0"/>
              <w:rPr>
                <w:rFonts w:ascii="Times New Roman" w:hAnsi="Times New Roman" w:cs="Times New Roman"/>
              </w:rPr>
            </w:pPr>
            <w:r w:rsidRPr="004442FE">
              <w:rPr>
                <w:rFonts w:ascii="Times New Roman" w:hAnsi="Times New Roman" w:cs="Times New Roman"/>
              </w:rPr>
              <w:t>(</w:t>
            </w:r>
            <w:r w:rsidRPr="004442FE">
              <w:rPr>
                <w:rFonts w:ascii="Times New Roman" w:hAnsi="Times New Roman" w:cs="Times New Roman"/>
                <w:sz w:val="20"/>
                <w:szCs w:val="20"/>
              </w:rPr>
              <w:t>Užstatytas plotas</w:t>
            </w:r>
            <w:r w:rsidRPr="004442FE">
              <w:rPr>
                <w:rFonts w:ascii="Times New Roman" w:hAnsi="Times New Roman" w:cs="Times New Roman"/>
              </w:rPr>
              <w:t xml:space="preserve"> </w:t>
            </w:r>
            <w:r w:rsidR="00603D4A">
              <w:rPr>
                <w:rFonts w:ascii="Times New Roman" w:hAnsi="Times New Roman" w:cs="Times New Roman"/>
                <w:sz w:val="20"/>
                <w:szCs w:val="20"/>
              </w:rPr>
              <w:t>206,00</w:t>
            </w:r>
            <w:r w:rsidRPr="004442FE">
              <w:rPr>
                <w:rFonts w:ascii="Times New Roman" w:hAnsi="Times New Roman" w:cs="Times New Roman"/>
                <w:sz w:val="20"/>
                <w:szCs w:val="20"/>
              </w:rPr>
              <w:t>*</w:t>
            </w:r>
            <w:r w:rsidRPr="004442FE">
              <w:rPr>
                <w:rFonts w:ascii="Times New Roman" w:hAnsi="Times New Roman" w:cs="Times New Roman"/>
              </w:rPr>
              <w:t xml:space="preserve">) </w:t>
            </w:r>
          </w:p>
          <w:p w14:paraId="10909366" w14:textId="77777777" w:rsidR="00D52A58" w:rsidRPr="004442FE" w:rsidRDefault="00D52A58" w:rsidP="00EB0D18">
            <w:pPr>
              <w:rPr>
                <w:rFonts w:ascii="Times New Roman" w:hAnsi="Times New Roman" w:cs="Times New Roman"/>
              </w:rPr>
            </w:pPr>
          </w:p>
        </w:tc>
        <w:tc>
          <w:tcPr>
            <w:tcW w:w="564" w:type="pct"/>
          </w:tcPr>
          <w:p w14:paraId="157361CF" w14:textId="72C0AED1" w:rsidR="00D52A58" w:rsidRPr="004442FE" w:rsidRDefault="00603D4A" w:rsidP="00EB0D18">
            <w:pPr>
              <w:ind w:firstLine="0"/>
              <w:rPr>
                <w:rFonts w:ascii="Times New Roman" w:hAnsi="Times New Roman" w:cs="Times New Roman"/>
              </w:rPr>
            </w:pPr>
            <w:r>
              <w:rPr>
                <w:rFonts w:ascii="Times New Roman" w:hAnsi="Times New Roman" w:cs="Times New Roman"/>
              </w:rPr>
              <w:t>1299,0</w:t>
            </w:r>
          </w:p>
          <w:p w14:paraId="067C0D0E" w14:textId="47DD09E7" w:rsidR="00D52A58" w:rsidRPr="004442FE" w:rsidRDefault="00603D4A" w:rsidP="00EB0D18">
            <w:pPr>
              <w:ind w:firstLine="0"/>
              <w:rPr>
                <w:rFonts w:ascii="Times New Roman" w:hAnsi="Times New Roman" w:cs="Times New Roman"/>
                <w:color w:val="FF0000"/>
                <w:sz w:val="20"/>
                <w:szCs w:val="20"/>
              </w:rPr>
            </w:pPr>
            <w:r>
              <w:rPr>
                <w:rFonts w:ascii="Times New Roman" w:hAnsi="Times New Roman" w:cs="Times New Roman"/>
                <w:sz w:val="20"/>
                <w:szCs w:val="20"/>
              </w:rPr>
              <w:t>(1 aukštas su pastoge</w:t>
            </w:r>
            <w:r w:rsidR="00D52A58" w:rsidRPr="004442FE">
              <w:rPr>
                <w:rFonts w:ascii="Times New Roman" w:hAnsi="Times New Roman" w:cs="Times New Roman"/>
                <w:sz w:val="20"/>
                <w:szCs w:val="20"/>
              </w:rPr>
              <w:t>)</w:t>
            </w:r>
          </w:p>
        </w:tc>
        <w:tc>
          <w:tcPr>
            <w:tcW w:w="1197" w:type="pct"/>
          </w:tcPr>
          <w:p w14:paraId="600D972B" w14:textId="40E561B3" w:rsidR="00D52A58" w:rsidRPr="004442FE" w:rsidRDefault="00D52A58" w:rsidP="001D1395">
            <w:pPr>
              <w:ind w:firstLine="0"/>
              <w:rPr>
                <w:rFonts w:ascii="Times New Roman" w:hAnsi="Times New Roman" w:cs="Times New Roman"/>
                <w:color w:val="FF0000"/>
              </w:rPr>
            </w:pPr>
            <w:r w:rsidRPr="004442FE">
              <w:rPr>
                <w:rFonts w:ascii="Times New Roman" w:hAnsi="Times New Roman" w:cs="Times New Roman"/>
              </w:rPr>
              <w:t>Betono pamatai, sienos</w:t>
            </w:r>
            <w:r w:rsidR="001D1395">
              <w:rPr>
                <w:rFonts w:ascii="Times New Roman" w:hAnsi="Times New Roman" w:cs="Times New Roman"/>
              </w:rPr>
              <w:t xml:space="preserve"> – medis su karkasu</w:t>
            </w:r>
            <w:r w:rsidRPr="004442FE">
              <w:rPr>
                <w:rFonts w:ascii="Times New Roman" w:hAnsi="Times New Roman" w:cs="Times New Roman"/>
              </w:rPr>
              <w:t>,</w:t>
            </w:r>
            <w:r w:rsidRPr="004442FE">
              <w:rPr>
                <w:rFonts w:ascii="Times New Roman" w:hAnsi="Times New Roman" w:cs="Times New Roman"/>
                <w:color w:val="FF0000"/>
              </w:rPr>
              <w:t xml:space="preserve"> </w:t>
            </w:r>
            <w:r w:rsidRPr="004442FE">
              <w:rPr>
                <w:rFonts w:ascii="Times New Roman" w:hAnsi="Times New Roman" w:cs="Times New Roman"/>
              </w:rPr>
              <w:t>stogas sut</w:t>
            </w:r>
            <w:r w:rsidR="001D1395">
              <w:rPr>
                <w:rFonts w:ascii="Times New Roman" w:hAnsi="Times New Roman" w:cs="Times New Roman"/>
              </w:rPr>
              <w:t>apdintas, stogo danga plieninė</w:t>
            </w:r>
            <w:r w:rsidRPr="004442FE">
              <w:rPr>
                <w:rFonts w:ascii="Times New Roman" w:hAnsi="Times New Roman" w:cs="Times New Roman"/>
              </w:rPr>
              <w:t xml:space="preserve">. </w:t>
            </w:r>
          </w:p>
        </w:tc>
        <w:tc>
          <w:tcPr>
            <w:tcW w:w="635" w:type="pct"/>
            <w:shd w:val="clear" w:color="auto" w:fill="auto"/>
          </w:tcPr>
          <w:p w14:paraId="046D3899" w14:textId="17593CF7" w:rsidR="00D52A58" w:rsidRPr="004442FE" w:rsidRDefault="001D1395" w:rsidP="00EB0D18">
            <w:pPr>
              <w:ind w:firstLine="0"/>
              <w:rPr>
                <w:rFonts w:ascii="Times New Roman" w:eastAsia="Times New Roman" w:hAnsi="Times New Roman" w:cs="Times New Roman"/>
                <w:color w:val="FF0000"/>
              </w:rPr>
            </w:pPr>
            <w:r>
              <w:rPr>
                <w:rFonts w:ascii="Times New Roman" w:hAnsi="Times New Roman" w:cs="Times New Roman"/>
              </w:rPr>
              <w:t>1936</w:t>
            </w:r>
          </w:p>
        </w:tc>
      </w:tr>
      <w:tr w:rsidR="00D52A58" w:rsidRPr="004442FE" w14:paraId="4CAE3780" w14:textId="77777777" w:rsidTr="002B4D6B">
        <w:tc>
          <w:tcPr>
            <w:tcW w:w="279" w:type="pct"/>
          </w:tcPr>
          <w:p w14:paraId="2386F711" w14:textId="0A9CBEC9" w:rsidR="00D52A58" w:rsidRPr="00603D4A" w:rsidRDefault="00603D4A" w:rsidP="00603D4A">
            <w:pPr>
              <w:spacing w:line="240" w:lineRule="auto"/>
              <w:ind w:firstLine="0"/>
              <w:jc w:val="center"/>
              <w:rPr>
                <w:rFonts w:ascii="Times New Roman" w:eastAsia="Times New Roman" w:hAnsi="Times New Roman" w:cs="Times New Roman"/>
                <w:color w:val="000000"/>
              </w:rPr>
            </w:pPr>
            <w:r>
              <w:rPr>
                <w:rFonts w:ascii="Times New Roman" w:eastAsia="Times New Roman" w:hAnsi="Times New Roman" w:cs="Times New Roman"/>
                <w:color w:val="000000"/>
              </w:rPr>
              <w:t>2.</w:t>
            </w:r>
          </w:p>
        </w:tc>
        <w:tc>
          <w:tcPr>
            <w:tcW w:w="916" w:type="pct"/>
            <w:tcBorders>
              <w:top w:val="single" w:sz="4" w:space="0" w:color="auto"/>
              <w:left w:val="nil"/>
              <w:bottom w:val="single" w:sz="4" w:space="0" w:color="auto"/>
              <w:right w:val="single" w:sz="4" w:space="0" w:color="auto"/>
            </w:tcBorders>
            <w:shd w:val="clear" w:color="auto" w:fill="auto"/>
          </w:tcPr>
          <w:p w14:paraId="0BC0FD0E" w14:textId="21E106C1" w:rsidR="00D52A58" w:rsidRPr="004442FE" w:rsidRDefault="001D1395" w:rsidP="00EB0D18">
            <w:pPr>
              <w:ind w:hanging="82"/>
              <w:jc w:val="center"/>
              <w:rPr>
                <w:rFonts w:ascii="Times New Roman" w:hAnsi="Times New Roman" w:cs="Times New Roman"/>
              </w:rPr>
            </w:pPr>
            <w:r>
              <w:rPr>
                <w:rFonts w:ascii="Times New Roman" w:hAnsi="Times New Roman" w:cs="Times New Roman"/>
              </w:rPr>
              <w:t>Ūkinis pastatas su priestatais</w:t>
            </w:r>
          </w:p>
        </w:tc>
        <w:tc>
          <w:tcPr>
            <w:tcW w:w="845" w:type="pct"/>
            <w:shd w:val="clear" w:color="auto" w:fill="auto"/>
          </w:tcPr>
          <w:p w14:paraId="05B8A635" w14:textId="4BA8F8B4" w:rsidR="00D52A58" w:rsidRPr="004442FE" w:rsidRDefault="001D1395" w:rsidP="00EB0D18">
            <w:pPr>
              <w:ind w:firstLine="0"/>
              <w:rPr>
                <w:rFonts w:ascii="Times New Roman" w:hAnsi="Times New Roman" w:cs="Times New Roman"/>
              </w:rPr>
            </w:pPr>
            <w:r>
              <w:rPr>
                <w:rFonts w:ascii="Times New Roman" w:hAnsi="Times New Roman" w:cs="Times New Roman"/>
              </w:rPr>
              <w:t>4400-0029-0324</w:t>
            </w:r>
          </w:p>
        </w:tc>
        <w:tc>
          <w:tcPr>
            <w:tcW w:w="564" w:type="pct"/>
            <w:shd w:val="clear" w:color="auto" w:fill="auto"/>
          </w:tcPr>
          <w:p w14:paraId="17CCE180" w14:textId="478B7794" w:rsidR="00D52A58" w:rsidRPr="004442FE" w:rsidRDefault="00D52A58" w:rsidP="001D1395">
            <w:pPr>
              <w:ind w:firstLine="0"/>
              <w:rPr>
                <w:rFonts w:ascii="Times New Roman" w:hAnsi="Times New Roman" w:cs="Times New Roman"/>
              </w:rPr>
            </w:pPr>
            <w:r w:rsidRPr="004442FE">
              <w:rPr>
                <w:rFonts w:ascii="Times New Roman" w:hAnsi="Times New Roman" w:cs="Times New Roman"/>
              </w:rPr>
              <w:t xml:space="preserve">~ </w:t>
            </w:r>
            <w:r w:rsidR="001D1395">
              <w:rPr>
                <w:rFonts w:ascii="Times New Roman" w:hAnsi="Times New Roman" w:cs="Times New Roman"/>
              </w:rPr>
              <w:t>112,00</w:t>
            </w:r>
          </w:p>
        </w:tc>
        <w:tc>
          <w:tcPr>
            <w:tcW w:w="564" w:type="pct"/>
          </w:tcPr>
          <w:p w14:paraId="29F39F5A" w14:textId="61E6D7FA" w:rsidR="00D52A58" w:rsidRPr="004442FE" w:rsidRDefault="001D1395" w:rsidP="001D1395">
            <w:pPr>
              <w:ind w:firstLine="0"/>
              <w:rPr>
                <w:rFonts w:ascii="Times New Roman" w:hAnsi="Times New Roman" w:cs="Times New Roman"/>
              </w:rPr>
            </w:pPr>
            <w:r>
              <w:rPr>
                <w:rFonts w:ascii="Times New Roman" w:hAnsi="Times New Roman" w:cs="Times New Roman"/>
              </w:rPr>
              <w:t>298</w:t>
            </w:r>
            <w:r w:rsidR="00812F9A">
              <w:rPr>
                <w:rFonts w:ascii="Times New Roman" w:hAnsi="Times New Roman" w:cs="Times New Roman"/>
              </w:rPr>
              <w:t>,00</w:t>
            </w:r>
          </w:p>
        </w:tc>
        <w:tc>
          <w:tcPr>
            <w:tcW w:w="1197" w:type="pct"/>
          </w:tcPr>
          <w:p w14:paraId="02350DDA" w14:textId="6E859FB0" w:rsidR="00D52A58" w:rsidRPr="004442FE" w:rsidRDefault="001D1395" w:rsidP="00EB0D18">
            <w:pPr>
              <w:ind w:firstLine="0"/>
              <w:rPr>
                <w:rFonts w:ascii="Times New Roman" w:hAnsi="Times New Roman" w:cs="Times New Roman"/>
              </w:rPr>
            </w:pPr>
            <w:r>
              <w:rPr>
                <w:rFonts w:ascii="Times New Roman" w:hAnsi="Times New Roman" w:cs="Times New Roman"/>
              </w:rPr>
              <w:t>Sienos-rąstai</w:t>
            </w:r>
          </w:p>
        </w:tc>
        <w:tc>
          <w:tcPr>
            <w:tcW w:w="635" w:type="pct"/>
            <w:shd w:val="clear" w:color="auto" w:fill="auto"/>
          </w:tcPr>
          <w:p w14:paraId="4861029E" w14:textId="677A879F" w:rsidR="00D52A58" w:rsidRPr="004442FE" w:rsidRDefault="001D1395" w:rsidP="00EB0D18">
            <w:pPr>
              <w:ind w:firstLine="0"/>
              <w:rPr>
                <w:rFonts w:ascii="Times New Roman" w:hAnsi="Times New Roman" w:cs="Times New Roman"/>
              </w:rPr>
            </w:pPr>
            <w:r>
              <w:rPr>
                <w:rFonts w:ascii="Times New Roman" w:hAnsi="Times New Roman" w:cs="Times New Roman"/>
              </w:rPr>
              <w:t>1936</w:t>
            </w:r>
          </w:p>
        </w:tc>
      </w:tr>
      <w:tr w:rsidR="00D52A58" w:rsidRPr="004442FE" w14:paraId="52C85B5A" w14:textId="77777777" w:rsidTr="002B4D6B">
        <w:tc>
          <w:tcPr>
            <w:tcW w:w="279" w:type="pct"/>
          </w:tcPr>
          <w:p w14:paraId="5293FAA6" w14:textId="259B8184" w:rsidR="00D52A58" w:rsidRPr="00603D4A" w:rsidRDefault="00603D4A" w:rsidP="00603D4A">
            <w:pPr>
              <w:spacing w:line="240" w:lineRule="auto"/>
              <w:ind w:firstLine="0"/>
              <w:jc w:val="center"/>
              <w:rPr>
                <w:rFonts w:ascii="Times New Roman" w:eastAsia="Times New Roman" w:hAnsi="Times New Roman" w:cs="Times New Roman"/>
                <w:color w:val="000000"/>
              </w:rPr>
            </w:pPr>
            <w:r w:rsidRPr="00603D4A">
              <w:rPr>
                <w:rFonts w:ascii="Times New Roman" w:eastAsia="Times New Roman" w:hAnsi="Times New Roman" w:cs="Times New Roman"/>
                <w:color w:val="000000"/>
              </w:rPr>
              <w:t>3.</w:t>
            </w:r>
          </w:p>
        </w:tc>
        <w:tc>
          <w:tcPr>
            <w:tcW w:w="916" w:type="pct"/>
            <w:tcBorders>
              <w:top w:val="single" w:sz="4" w:space="0" w:color="auto"/>
              <w:left w:val="nil"/>
              <w:bottom w:val="single" w:sz="4" w:space="0" w:color="auto"/>
              <w:right w:val="single" w:sz="4" w:space="0" w:color="auto"/>
            </w:tcBorders>
            <w:shd w:val="clear" w:color="auto" w:fill="auto"/>
          </w:tcPr>
          <w:p w14:paraId="12038148" w14:textId="765B4D47" w:rsidR="00D52A58" w:rsidRPr="004442FE" w:rsidRDefault="001D1395" w:rsidP="00EB0D18">
            <w:pPr>
              <w:ind w:hanging="82"/>
              <w:jc w:val="center"/>
              <w:rPr>
                <w:rFonts w:ascii="Times New Roman" w:hAnsi="Times New Roman" w:cs="Times New Roman"/>
              </w:rPr>
            </w:pPr>
            <w:r>
              <w:rPr>
                <w:rFonts w:ascii="Times New Roman" w:hAnsi="Times New Roman" w:cs="Times New Roman"/>
              </w:rPr>
              <w:t>Kiti inžineriniai statiniai-Lauko tualetas</w:t>
            </w:r>
          </w:p>
        </w:tc>
        <w:tc>
          <w:tcPr>
            <w:tcW w:w="845" w:type="pct"/>
            <w:shd w:val="clear" w:color="auto" w:fill="auto"/>
          </w:tcPr>
          <w:p w14:paraId="2B836BDE" w14:textId="453CE805" w:rsidR="00D52A58" w:rsidRPr="004442FE" w:rsidRDefault="001D1395" w:rsidP="00EB0D18">
            <w:pPr>
              <w:ind w:firstLine="0"/>
              <w:rPr>
                <w:rFonts w:ascii="Times New Roman" w:hAnsi="Times New Roman" w:cs="Times New Roman"/>
              </w:rPr>
            </w:pPr>
            <w:r>
              <w:rPr>
                <w:rFonts w:ascii="Times New Roman" w:hAnsi="Times New Roman" w:cs="Times New Roman"/>
              </w:rPr>
              <w:t>4400-0029-0446</w:t>
            </w:r>
          </w:p>
        </w:tc>
        <w:tc>
          <w:tcPr>
            <w:tcW w:w="564" w:type="pct"/>
            <w:shd w:val="clear" w:color="auto" w:fill="auto"/>
          </w:tcPr>
          <w:p w14:paraId="6BCDECC7" w14:textId="0B4E72E1" w:rsidR="00D52A58" w:rsidRPr="004442FE" w:rsidRDefault="00D52A58" w:rsidP="001D1395">
            <w:pPr>
              <w:ind w:firstLine="0"/>
              <w:rPr>
                <w:rFonts w:ascii="Times New Roman" w:hAnsi="Times New Roman" w:cs="Times New Roman"/>
              </w:rPr>
            </w:pPr>
            <w:r w:rsidRPr="004442FE">
              <w:rPr>
                <w:rFonts w:ascii="Times New Roman" w:hAnsi="Times New Roman" w:cs="Times New Roman"/>
              </w:rPr>
              <w:t xml:space="preserve">~ </w:t>
            </w:r>
            <w:r w:rsidR="001D1395">
              <w:rPr>
                <w:rFonts w:ascii="Times New Roman" w:hAnsi="Times New Roman" w:cs="Times New Roman"/>
              </w:rPr>
              <w:t>14,20</w:t>
            </w:r>
          </w:p>
        </w:tc>
        <w:tc>
          <w:tcPr>
            <w:tcW w:w="564" w:type="pct"/>
          </w:tcPr>
          <w:p w14:paraId="560172EC" w14:textId="77777777" w:rsidR="00D52A58" w:rsidRPr="004442FE" w:rsidRDefault="00D52A58" w:rsidP="00EB0D18">
            <w:pPr>
              <w:rPr>
                <w:rFonts w:ascii="Times New Roman" w:hAnsi="Times New Roman" w:cs="Times New Roman"/>
              </w:rPr>
            </w:pPr>
          </w:p>
        </w:tc>
        <w:tc>
          <w:tcPr>
            <w:tcW w:w="1197" w:type="pct"/>
          </w:tcPr>
          <w:p w14:paraId="10A29F7B" w14:textId="4FA3E8AD" w:rsidR="00D52A58" w:rsidRPr="004442FE" w:rsidRDefault="001D1395" w:rsidP="00EB0D18">
            <w:pPr>
              <w:ind w:firstLine="0"/>
              <w:rPr>
                <w:rFonts w:ascii="Times New Roman" w:hAnsi="Times New Roman" w:cs="Times New Roman"/>
              </w:rPr>
            </w:pPr>
            <w:r>
              <w:rPr>
                <w:rFonts w:ascii="Times New Roman" w:hAnsi="Times New Roman" w:cs="Times New Roman"/>
              </w:rPr>
              <w:t>Sienos-plytos</w:t>
            </w:r>
          </w:p>
        </w:tc>
        <w:tc>
          <w:tcPr>
            <w:tcW w:w="635" w:type="pct"/>
            <w:shd w:val="clear" w:color="auto" w:fill="auto"/>
          </w:tcPr>
          <w:p w14:paraId="2C162007" w14:textId="77777777" w:rsidR="00D52A58" w:rsidRDefault="001D1395" w:rsidP="00EB0D18">
            <w:pPr>
              <w:ind w:firstLine="0"/>
              <w:rPr>
                <w:rFonts w:ascii="Times New Roman" w:hAnsi="Times New Roman" w:cs="Times New Roman"/>
              </w:rPr>
            </w:pPr>
            <w:r>
              <w:rPr>
                <w:rFonts w:ascii="Times New Roman" w:hAnsi="Times New Roman" w:cs="Times New Roman"/>
              </w:rPr>
              <w:t>1936</w:t>
            </w:r>
          </w:p>
          <w:p w14:paraId="49CCD9B2" w14:textId="4C386F64" w:rsidR="001D1395" w:rsidRPr="004442FE" w:rsidRDefault="001D1395" w:rsidP="00EB0D18">
            <w:pPr>
              <w:ind w:firstLine="0"/>
              <w:rPr>
                <w:rFonts w:ascii="Times New Roman" w:hAnsi="Times New Roman" w:cs="Times New Roman"/>
              </w:rPr>
            </w:pPr>
          </w:p>
        </w:tc>
      </w:tr>
    </w:tbl>
    <w:p w14:paraId="30896C92" w14:textId="77777777" w:rsidR="000834D8" w:rsidRDefault="000834D8" w:rsidP="000834D8">
      <w:pPr>
        <w:spacing w:line="240" w:lineRule="auto"/>
        <w:ind w:firstLine="0"/>
        <w:rPr>
          <w:rFonts w:ascii="Times New Roman" w:hAnsi="Times New Roman" w:cs="Times New Roman"/>
          <w:b/>
          <w:bCs/>
        </w:rPr>
      </w:pPr>
    </w:p>
    <w:p w14:paraId="10252D41" w14:textId="77777777" w:rsidR="00FC3654" w:rsidRDefault="000834D8" w:rsidP="002B4D6B">
      <w:pPr>
        <w:spacing w:line="276" w:lineRule="auto"/>
        <w:ind w:firstLine="397"/>
        <w:rPr>
          <w:rFonts w:ascii="Times New Roman" w:hAnsi="Times New Roman" w:cs="Times New Roman"/>
          <w:b/>
          <w:bCs/>
        </w:rPr>
      </w:pPr>
      <w:r>
        <w:rPr>
          <w:rFonts w:ascii="Times New Roman" w:hAnsi="Times New Roman" w:cs="Times New Roman"/>
          <w:b/>
          <w:bCs/>
        </w:rPr>
        <w:t xml:space="preserve">4. </w:t>
      </w:r>
      <w:r w:rsidR="00D52A58" w:rsidRPr="000834D8">
        <w:rPr>
          <w:rFonts w:ascii="Times New Roman" w:hAnsi="Times New Roman" w:cs="Times New Roman"/>
          <w:b/>
          <w:bCs/>
        </w:rPr>
        <w:t>Statinio griovimo aprašu</w:t>
      </w:r>
      <w:r w:rsidR="00FC3654">
        <w:rPr>
          <w:rFonts w:ascii="Times New Roman" w:hAnsi="Times New Roman" w:cs="Times New Roman"/>
          <w:b/>
          <w:bCs/>
        </w:rPr>
        <w:t>i parengti pateikiami dokumentai:</w:t>
      </w:r>
    </w:p>
    <w:p w14:paraId="2F8A5FFA" w14:textId="283398FE" w:rsidR="0095290F" w:rsidRDefault="00D52A58" w:rsidP="002B4D6B">
      <w:pPr>
        <w:spacing w:line="276" w:lineRule="auto"/>
        <w:ind w:firstLine="397"/>
        <w:rPr>
          <w:rFonts w:ascii="Times New Roman" w:hAnsi="Times New Roman" w:cs="Times New Roman"/>
          <w:i/>
        </w:rPr>
      </w:pPr>
      <w:r w:rsidRPr="000834D8">
        <w:rPr>
          <w:rFonts w:ascii="Times New Roman" w:hAnsi="Times New Roman" w:cs="Times New Roman"/>
          <w:bCs/>
        </w:rPr>
        <w:t>Nekilnojamojo turto</w:t>
      </w:r>
      <w:r w:rsidRPr="000834D8">
        <w:rPr>
          <w:rFonts w:ascii="Times New Roman" w:hAnsi="Times New Roman" w:cs="Times New Roman"/>
          <w:b/>
          <w:bCs/>
        </w:rPr>
        <w:t xml:space="preserve"> </w:t>
      </w:r>
      <w:r w:rsidRPr="000834D8">
        <w:rPr>
          <w:rFonts w:ascii="Times New Roman" w:hAnsi="Times New Roman" w:cs="Times New Roman"/>
        </w:rPr>
        <w:t>registro išrašas ir kitus turimus dokumentus Panevėžio rajono savivaldybės administracija (toliau – Užsakovas) pateiks Rangovui pasirašius sutartį.</w:t>
      </w:r>
      <w:r w:rsidRPr="000834D8">
        <w:rPr>
          <w:rFonts w:ascii="Times New Roman" w:hAnsi="Times New Roman" w:cs="Times New Roman"/>
          <w:i/>
        </w:rPr>
        <w:t xml:space="preserve"> </w:t>
      </w:r>
    </w:p>
    <w:p w14:paraId="727FBA2C" w14:textId="77777777" w:rsidR="002B4D6B" w:rsidRDefault="000834D8" w:rsidP="002B4D6B">
      <w:pPr>
        <w:spacing w:line="276" w:lineRule="auto"/>
        <w:ind w:firstLine="397"/>
        <w:rPr>
          <w:rFonts w:ascii="Times New Roman" w:hAnsi="Times New Roman" w:cs="Times New Roman"/>
          <w:i/>
        </w:rPr>
      </w:pPr>
      <w:r>
        <w:rPr>
          <w:rFonts w:ascii="Times New Roman" w:hAnsi="Times New Roman" w:cs="Times New Roman"/>
          <w:b/>
          <w:bCs/>
        </w:rPr>
        <w:t xml:space="preserve">5.  </w:t>
      </w:r>
      <w:r w:rsidR="00D52A58" w:rsidRPr="000834D8">
        <w:rPr>
          <w:rFonts w:ascii="Times New Roman" w:hAnsi="Times New Roman" w:cs="Times New Roman"/>
          <w:b/>
          <w:bCs/>
        </w:rPr>
        <w:t xml:space="preserve">Statytojo (užsakovo) reikalavimai: </w:t>
      </w:r>
    </w:p>
    <w:p w14:paraId="0E191B26" w14:textId="76CF419C" w:rsidR="00D52A58" w:rsidRPr="00E8312F" w:rsidRDefault="00D52A58" w:rsidP="002B4D6B">
      <w:pPr>
        <w:spacing w:line="276" w:lineRule="auto"/>
        <w:ind w:firstLine="397"/>
        <w:rPr>
          <w:rFonts w:ascii="Times New Roman" w:hAnsi="Times New Roman" w:cs="Times New Roman"/>
          <w:i/>
        </w:rPr>
      </w:pPr>
      <w:r w:rsidRPr="00E8312F">
        <w:rPr>
          <w:rFonts w:ascii="Times New Roman" w:hAnsi="Times New Roman" w:cs="Times New Roman"/>
        </w:rPr>
        <w:t>5.1. Perkami statinių visų konstrukcijų esančių po žeme ir ant žemės griovimo ir ardymo darbai turi būti atliekami pagal rangovo paruoštą, su Užsako</w:t>
      </w:r>
      <w:r w:rsidR="000D1251" w:rsidRPr="00E8312F">
        <w:rPr>
          <w:rFonts w:ascii="Times New Roman" w:hAnsi="Times New Roman" w:cs="Times New Roman"/>
        </w:rPr>
        <w:t xml:space="preserve">vu ir pagal poreikį </w:t>
      </w:r>
      <w:r w:rsidRPr="00E8312F">
        <w:rPr>
          <w:rFonts w:ascii="Times New Roman" w:hAnsi="Times New Roman" w:cs="Times New Roman"/>
        </w:rPr>
        <w:t xml:space="preserve">su kitomis suinteresuotomis institucijomis suderintą griovimo darbų aprašą su darbų kainą pagrindžiančia skaičiuojamąja kainos nustatymo sąmata, atitinkančia pasiūlymo kainą. </w:t>
      </w:r>
    </w:p>
    <w:p w14:paraId="74334BA8" w14:textId="4865E34D" w:rsidR="00D52A58" w:rsidRPr="004033B1" w:rsidRDefault="00D52A58" w:rsidP="002B4D6B">
      <w:pPr>
        <w:pStyle w:val="ListParagraph"/>
        <w:ind w:left="0" w:firstLine="397"/>
        <w:rPr>
          <w:rFonts w:ascii="Times New Roman" w:hAnsi="Times New Roman"/>
        </w:rPr>
      </w:pPr>
      <w:r w:rsidRPr="00E8312F">
        <w:rPr>
          <w:rFonts w:ascii="Times New Roman" w:hAnsi="Times New Roman"/>
        </w:rPr>
        <w:t xml:space="preserve">5.2. Rangovas </w:t>
      </w:r>
      <w:r w:rsidRPr="004033B1">
        <w:rPr>
          <w:rFonts w:ascii="Times New Roman" w:hAnsi="Times New Roman"/>
        </w:rPr>
        <w:t>turi numatyti statini</w:t>
      </w:r>
      <w:r w:rsidR="001D6C8F">
        <w:rPr>
          <w:rFonts w:ascii="Times New Roman" w:hAnsi="Times New Roman"/>
        </w:rPr>
        <w:t>ų</w:t>
      </w:r>
      <w:r w:rsidRPr="004033B1">
        <w:rPr>
          <w:rFonts w:ascii="Times New Roman" w:hAnsi="Times New Roman"/>
        </w:rPr>
        <w:t xml:space="preserve"> griovimo vietoje (pačiame statinyje ar po žeme) esančių inžinerinių tinklų pertvarkymą/demontavimą. </w:t>
      </w:r>
    </w:p>
    <w:p w14:paraId="75C12441" w14:textId="537598B8" w:rsidR="00D52A58" w:rsidRPr="004033B1" w:rsidRDefault="00A40220" w:rsidP="00D52A58">
      <w:pPr>
        <w:pStyle w:val="ListParagraph"/>
        <w:ind w:left="0" w:firstLine="397"/>
        <w:rPr>
          <w:rFonts w:ascii="Times New Roman" w:hAnsi="Times New Roman"/>
        </w:rPr>
      </w:pPr>
      <w:r>
        <w:rPr>
          <w:rFonts w:ascii="Times New Roman" w:hAnsi="Times New Roman"/>
        </w:rPr>
        <w:t>5.3</w:t>
      </w:r>
      <w:r w:rsidR="00D52A58" w:rsidRPr="004033B1">
        <w:rPr>
          <w:rFonts w:ascii="Times New Roman" w:hAnsi="Times New Roman"/>
        </w:rPr>
        <w:t xml:space="preserve">. Užsakovo įgaliojimu, vadovaujantis griovimo darbus reglamentuojančiais teisės aktais, Rangovui suteikiama teisė gauti visus rašytinius sutikimus, </w:t>
      </w:r>
      <w:proofErr w:type="spellStart"/>
      <w:r w:rsidR="00D52A58" w:rsidRPr="004033B1">
        <w:rPr>
          <w:rFonts w:ascii="Times New Roman" w:hAnsi="Times New Roman"/>
        </w:rPr>
        <w:t>prita</w:t>
      </w:r>
      <w:r>
        <w:rPr>
          <w:rFonts w:ascii="Times New Roman" w:hAnsi="Times New Roman"/>
        </w:rPr>
        <w:t>rimus</w:t>
      </w:r>
      <w:proofErr w:type="spellEnd"/>
      <w:r>
        <w:rPr>
          <w:rFonts w:ascii="Times New Roman" w:hAnsi="Times New Roman"/>
        </w:rPr>
        <w:t xml:space="preserve"> statinio griovimo aprašui, u</w:t>
      </w:r>
      <w:r w:rsidR="00D52A58" w:rsidRPr="004033B1">
        <w:rPr>
          <w:rFonts w:ascii="Times New Roman" w:hAnsi="Times New Roman"/>
        </w:rPr>
        <w:t xml:space="preserve">žpildyti reikalingus dokumentus IS </w:t>
      </w:r>
      <w:r>
        <w:rPr>
          <w:rFonts w:ascii="Times New Roman" w:hAnsi="Times New Roman"/>
        </w:rPr>
        <w:t>„</w:t>
      </w:r>
      <w:proofErr w:type="spellStart"/>
      <w:r>
        <w:rPr>
          <w:rFonts w:ascii="Times New Roman" w:hAnsi="Times New Roman"/>
        </w:rPr>
        <w:t>Infostatyba</w:t>
      </w:r>
      <w:proofErr w:type="spellEnd"/>
      <w:r>
        <w:rPr>
          <w:rFonts w:ascii="Times New Roman" w:hAnsi="Times New Roman"/>
        </w:rPr>
        <w:t>“ sistemoje gaunant statybos leidimą.</w:t>
      </w:r>
      <w:r w:rsidR="00D52A58" w:rsidRPr="004033B1">
        <w:rPr>
          <w:rFonts w:ascii="Times New Roman" w:hAnsi="Times New Roman"/>
        </w:rPr>
        <w:t xml:space="preserve"> Į pasiūlymo kainą turi būti įskaičiuoti visi reikalingi mokesčiai, įmokos, rinkliavos (statybinių atliekų sutvarkymo, </w:t>
      </w:r>
      <w:proofErr w:type="spellStart"/>
      <w:r w:rsidR="00D52A58" w:rsidRPr="004033B1">
        <w:rPr>
          <w:rFonts w:ascii="Times New Roman" w:hAnsi="Times New Roman"/>
        </w:rPr>
        <w:t>želdynių</w:t>
      </w:r>
      <w:proofErr w:type="spellEnd"/>
      <w:r w:rsidR="00D52A58" w:rsidRPr="004033B1">
        <w:rPr>
          <w:rFonts w:ascii="Times New Roman" w:hAnsi="Times New Roman"/>
        </w:rPr>
        <w:t xml:space="preserve"> kirtimo ir kitos). </w:t>
      </w:r>
    </w:p>
    <w:p w14:paraId="0D98D0C5" w14:textId="77777777" w:rsidR="00D52A58" w:rsidRPr="004033B1" w:rsidRDefault="00D52A58" w:rsidP="00D52A58">
      <w:pPr>
        <w:pStyle w:val="ListParagraph"/>
        <w:ind w:left="0" w:firstLine="397"/>
        <w:rPr>
          <w:rFonts w:ascii="Times New Roman" w:hAnsi="Times New Roman"/>
        </w:rPr>
      </w:pPr>
      <w:r w:rsidRPr="004033B1">
        <w:rPr>
          <w:rFonts w:ascii="Times New Roman" w:hAnsi="Times New Roman"/>
        </w:rPr>
        <w:lastRenderedPageBreak/>
        <w:t xml:space="preserve">5.4. Nugriovus statinius teritorijoje turi nelikti šiukšlių, statybinių atliekų (šiferio, plytų ir kt.). Atliekos tvarkomos vadovaujantis Statybinių atliekų tvarkymo taisyklėmis </w:t>
      </w:r>
      <w:hyperlink r:id="rId29" w:history="1">
        <w:r w:rsidRPr="004033B1">
          <w:rPr>
            <w:rStyle w:val="Hyperlink"/>
            <w:rFonts w:ascii="Times New Roman" w:hAnsi="Times New Roman"/>
          </w:rPr>
          <w:t>https://e-seimas.lrs.lt/portal/legalAct/lt/TAD/TAIS.84302/asr</w:t>
        </w:r>
      </w:hyperlink>
      <w:r w:rsidRPr="004033B1">
        <w:rPr>
          <w:rFonts w:ascii="Times New Roman" w:hAnsi="Times New Roman"/>
        </w:rPr>
        <w:t>.</w:t>
      </w:r>
    </w:p>
    <w:p w14:paraId="3A8DD27C" w14:textId="382BA8C7" w:rsidR="00D52A58" w:rsidRPr="004033B1" w:rsidRDefault="000834D8" w:rsidP="000834D8">
      <w:pPr>
        <w:pStyle w:val="ListParagraph"/>
        <w:ind w:left="0" w:firstLine="426"/>
        <w:rPr>
          <w:rFonts w:ascii="Times New Roman" w:hAnsi="Times New Roman"/>
        </w:rPr>
      </w:pPr>
      <w:r>
        <w:rPr>
          <w:rFonts w:ascii="Times New Roman" w:hAnsi="Times New Roman"/>
        </w:rPr>
        <w:t xml:space="preserve">5.5 </w:t>
      </w:r>
      <w:r w:rsidR="00D52A58" w:rsidRPr="004033B1">
        <w:rPr>
          <w:rFonts w:ascii="Times New Roman" w:hAnsi="Times New Roman"/>
        </w:rPr>
        <w:t>Nugriovus statinius, jų buvimo vietoje pagrindas turi būti išlygintas (esant poreikiui gruntas išvežamas/užvežamas), sutvirtintas. Krūmai ir medžiai trukdantys pastatų griovimui, turi būti pašalinti, kelmai panaikinti ir utilizuoti.</w:t>
      </w:r>
    </w:p>
    <w:p w14:paraId="6DD0AC5F" w14:textId="05298245" w:rsidR="00D52A58" w:rsidRPr="004033B1" w:rsidRDefault="000834D8" w:rsidP="00D52A58">
      <w:pPr>
        <w:ind w:left="300" w:firstLine="97"/>
        <w:rPr>
          <w:rFonts w:ascii="Times New Roman" w:hAnsi="Times New Roman"/>
        </w:rPr>
      </w:pPr>
      <w:r>
        <w:rPr>
          <w:rFonts w:ascii="Times New Roman" w:hAnsi="Times New Roman"/>
        </w:rPr>
        <w:t>5.6</w:t>
      </w:r>
      <w:r w:rsidR="00D52A58" w:rsidRPr="004033B1">
        <w:rPr>
          <w:rFonts w:ascii="Times New Roman" w:hAnsi="Times New Roman"/>
        </w:rPr>
        <w:t>. Atlikti kadas</w:t>
      </w:r>
      <w:r>
        <w:rPr>
          <w:rFonts w:ascii="Times New Roman" w:hAnsi="Times New Roman"/>
        </w:rPr>
        <w:t xml:space="preserve">trinius </w:t>
      </w:r>
      <w:proofErr w:type="spellStart"/>
      <w:r>
        <w:rPr>
          <w:rFonts w:ascii="Times New Roman" w:hAnsi="Times New Roman"/>
        </w:rPr>
        <w:t>matavimus</w:t>
      </w:r>
      <w:proofErr w:type="spellEnd"/>
      <w:r>
        <w:rPr>
          <w:rFonts w:ascii="Times New Roman" w:hAnsi="Times New Roman"/>
        </w:rPr>
        <w:t>, matavimų bylas suderinti statinių</w:t>
      </w:r>
      <w:r w:rsidR="00D52A58" w:rsidRPr="004033B1">
        <w:rPr>
          <w:rFonts w:ascii="Times New Roman" w:hAnsi="Times New Roman"/>
        </w:rPr>
        <w:t xml:space="preserve"> išregistravimui su VĮ „Registrų centras“. </w:t>
      </w:r>
    </w:p>
    <w:p w14:paraId="7971A3BB" w14:textId="4DD12CB0" w:rsidR="00D52A58" w:rsidRDefault="000834D8" w:rsidP="00D52A58">
      <w:pPr>
        <w:pStyle w:val="ListParagraph"/>
        <w:ind w:left="0" w:firstLine="397"/>
        <w:rPr>
          <w:rFonts w:ascii="Times New Roman" w:hAnsi="Times New Roman"/>
        </w:rPr>
      </w:pPr>
      <w:r>
        <w:rPr>
          <w:rFonts w:ascii="Times New Roman" w:hAnsi="Times New Roman"/>
        </w:rPr>
        <w:t>5.7</w:t>
      </w:r>
      <w:r w:rsidR="00D52A58" w:rsidRPr="004033B1">
        <w:rPr>
          <w:rFonts w:ascii="Times New Roman" w:hAnsi="Times New Roman"/>
        </w:rPr>
        <w:t>. Užsakovui perduoti tvarkingą, tinkamai paruoštą ir suderintą dokum</w:t>
      </w:r>
      <w:r>
        <w:rPr>
          <w:rFonts w:ascii="Times New Roman" w:hAnsi="Times New Roman"/>
        </w:rPr>
        <w:t>entaciją, reikalingą statinių</w:t>
      </w:r>
      <w:r w:rsidR="00D52A58" w:rsidRPr="004033B1">
        <w:rPr>
          <w:rFonts w:ascii="Times New Roman" w:hAnsi="Times New Roman"/>
        </w:rPr>
        <w:t xml:space="preserve"> išregistravimui iš VĮ „Registrų centras“.</w:t>
      </w:r>
    </w:p>
    <w:p w14:paraId="17A33A71" w14:textId="77777777" w:rsidR="00D52A58" w:rsidRPr="004033B1" w:rsidRDefault="00D52A58" w:rsidP="000834D8">
      <w:pPr>
        <w:ind w:firstLine="426"/>
        <w:rPr>
          <w:rFonts w:ascii="Times New Roman" w:hAnsi="Times New Roman" w:cs="Times New Roman"/>
          <w:b/>
          <w:bCs/>
        </w:rPr>
      </w:pPr>
      <w:r w:rsidRPr="004033B1">
        <w:rPr>
          <w:rFonts w:ascii="Times New Roman" w:hAnsi="Times New Roman" w:cs="Times New Roman"/>
          <w:b/>
          <w:bCs/>
        </w:rPr>
        <w:t>6. Griovimo aprašo sudėtis (dalys):</w:t>
      </w:r>
    </w:p>
    <w:p w14:paraId="6C05BE1D" w14:textId="77777777" w:rsidR="00D52A58" w:rsidRPr="004033B1" w:rsidRDefault="00D52A58" w:rsidP="00D52A58">
      <w:pPr>
        <w:ind w:left="426" w:hanging="29"/>
        <w:rPr>
          <w:rFonts w:ascii="Times New Roman" w:hAnsi="Times New Roman" w:cs="Times New Roman"/>
        </w:rPr>
      </w:pPr>
      <w:r w:rsidRPr="004033B1">
        <w:rPr>
          <w:rFonts w:ascii="Times New Roman" w:hAnsi="Times New Roman" w:cs="Times New Roman"/>
        </w:rPr>
        <w:t>6.1. bendroji, sklypo sutvarkymo;</w:t>
      </w:r>
    </w:p>
    <w:p w14:paraId="335B602A" w14:textId="77777777" w:rsidR="00D52A58" w:rsidRPr="004033B1" w:rsidRDefault="00D52A58" w:rsidP="000834D8">
      <w:pPr>
        <w:ind w:firstLine="397"/>
        <w:rPr>
          <w:rFonts w:ascii="Times New Roman" w:hAnsi="Times New Roman" w:cs="Times New Roman"/>
        </w:rPr>
      </w:pPr>
      <w:r w:rsidRPr="004033B1">
        <w:rPr>
          <w:rFonts w:ascii="Times New Roman" w:hAnsi="Times New Roman" w:cs="Times New Roman"/>
        </w:rPr>
        <w:t>6.2. darbų kiekių žiniaraščiai: statybinei-griovimo daliai; lauko ir vidaus inžinerinių tinklų naikinimo - perkėlimo, taip pat pateikiant perkeltų linijų - įvadų schemas (jei yra poreikis perkelti), nenumatytų inžinerinių tinklų - komunikacijų panaikinimas;</w:t>
      </w:r>
    </w:p>
    <w:p w14:paraId="5384E806" w14:textId="77777777" w:rsidR="00D52A58" w:rsidRPr="004033B1" w:rsidRDefault="00D52A58" w:rsidP="00D52A58">
      <w:pPr>
        <w:ind w:left="426" w:hanging="29"/>
        <w:rPr>
          <w:rFonts w:ascii="Times New Roman" w:hAnsi="Times New Roman" w:cs="Times New Roman"/>
        </w:rPr>
      </w:pPr>
      <w:r w:rsidRPr="004033B1">
        <w:rPr>
          <w:rFonts w:ascii="Times New Roman" w:hAnsi="Times New Roman" w:cs="Times New Roman"/>
        </w:rPr>
        <w:t>6.3.</w:t>
      </w:r>
      <w:r w:rsidRPr="004033B1">
        <w:rPr>
          <w:rFonts w:ascii="Times New Roman" w:hAnsi="Times New Roman" w:cs="Times New Roman"/>
        </w:rPr>
        <w:tab/>
        <w:t xml:space="preserve">konstrukcijų ardymo ir statybos darbų organizavimas (pastato griovimo aprašas);  </w:t>
      </w:r>
    </w:p>
    <w:p w14:paraId="2CC613EF" w14:textId="77777777" w:rsidR="00D52A58" w:rsidRPr="004033B1" w:rsidRDefault="00D52A58" w:rsidP="00D52A58">
      <w:pPr>
        <w:ind w:left="426" w:hanging="29"/>
        <w:rPr>
          <w:rFonts w:ascii="Times New Roman" w:hAnsi="Times New Roman" w:cs="Times New Roman"/>
        </w:rPr>
      </w:pPr>
      <w:r w:rsidRPr="004033B1">
        <w:rPr>
          <w:rFonts w:ascii="Times New Roman" w:hAnsi="Times New Roman" w:cs="Times New Roman"/>
        </w:rPr>
        <w:t>6.4. statybos skaičiuojamosios kainos nustatymas kainos pagrindimui;</w:t>
      </w:r>
    </w:p>
    <w:p w14:paraId="45F784ED" w14:textId="4AC08147" w:rsidR="00D52A58" w:rsidRPr="004033B1" w:rsidRDefault="00A40220" w:rsidP="00D52A58">
      <w:pPr>
        <w:ind w:left="426" w:hanging="29"/>
        <w:rPr>
          <w:rFonts w:ascii="Times New Roman" w:hAnsi="Times New Roman" w:cs="Times New Roman"/>
        </w:rPr>
      </w:pPr>
      <w:r>
        <w:rPr>
          <w:rFonts w:ascii="Times New Roman" w:hAnsi="Times New Roman" w:cs="Times New Roman"/>
        </w:rPr>
        <w:t xml:space="preserve">6.5. panaudotų medžiagų esamų inžinerinių sistemų </w:t>
      </w:r>
      <w:r w:rsidR="00D52A58" w:rsidRPr="004033B1">
        <w:rPr>
          <w:rFonts w:ascii="Times New Roman" w:hAnsi="Times New Roman" w:cs="Times New Roman"/>
        </w:rPr>
        <w:t>sutvarkymui techninės specifikacijos;</w:t>
      </w:r>
    </w:p>
    <w:p w14:paraId="43B34E6A" w14:textId="77777777" w:rsidR="00D52A58" w:rsidRPr="004033B1" w:rsidRDefault="00D52A58" w:rsidP="002B4D6B">
      <w:pPr>
        <w:ind w:left="425" w:hanging="28"/>
        <w:rPr>
          <w:rFonts w:ascii="Times New Roman" w:hAnsi="Times New Roman" w:cs="Times New Roman"/>
        </w:rPr>
      </w:pPr>
      <w:r w:rsidRPr="004033B1">
        <w:rPr>
          <w:rFonts w:ascii="Times New Roman" w:hAnsi="Times New Roman" w:cs="Times New Roman"/>
        </w:rPr>
        <w:t xml:space="preserve">6.6. rašytiniai pritarimai, sutikimai. </w:t>
      </w:r>
    </w:p>
    <w:p w14:paraId="50D41BF0" w14:textId="77777777" w:rsidR="00D52A58" w:rsidRPr="004033B1" w:rsidRDefault="00D52A58" w:rsidP="002B4D6B">
      <w:pPr>
        <w:ind w:firstLine="426"/>
        <w:rPr>
          <w:rFonts w:ascii="Times New Roman" w:hAnsi="Times New Roman" w:cs="Times New Roman"/>
          <w:b/>
        </w:rPr>
      </w:pPr>
      <w:r w:rsidRPr="004033B1">
        <w:rPr>
          <w:rFonts w:ascii="Times New Roman" w:hAnsi="Times New Roman" w:cs="Times New Roman"/>
          <w:b/>
        </w:rPr>
        <w:t>7. Reikalavimai griovimo darbų aprašui:</w:t>
      </w:r>
    </w:p>
    <w:p w14:paraId="7440A173" w14:textId="77777777" w:rsidR="00D52A58" w:rsidRPr="004033B1" w:rsidRDefault="00D52A58" w:rsidP="000834D8">
      <w:pPr>
        <w:ind w:firstLine="397"/>
        <w:rPr>
          <w:rFonts w:ascii="Times New Roman" w:hAnsi="Times New Roman" w:cs="Times New Roman"/>
        </w:rPr>
      </w:pPr>
      <w:r w:rsidRPr="004033B1">
        <w:rPr>
          <w:rFonts w:ascii="Times New Roman" w:hAnsi="Times New Roman" w:cs="Times New Roman"/>
        </w:rPr>
        <w:t xml:space="preserve">7.1. Aprašas turi būti parengtas vadovaujantis STR 1.04.04:2017 „Statinio projektavimas, projekto ekspertizė“ nuostatomis. </w:t>
      </w:r>
    </w:p>
    <w:p w14:paraId="6E7E9BC1" w14:textId="77777777" w:rsidR="00D52A58" w:rsidRPr="004033B1" w:rsidRDefault="00D52A58" w:rsidP="00D52A58">
      <w:pPr>
        <w:ind w:left="426" w:hanging="29"/>
        <w:rPr>
          <w:rFonts w:ascii="Times New Roman" w:hAnsi="Times New Roman" w:cs="Times New Roman"/>
        </w:rPr>
      </w:pPr>
      <w:r w:rsidRPr="004033B1">
        <w:rPr>
          <w:rFonts w:ascii="Times New Roman" w:hAnsi="Times New Roman" w:cs="Times New Roman"/>
        </w:rPr>
        <w:t>7.2. Aprašas turi atitikti visus priešgaisrinės saugos, higienos, darbo saugos ir aplinkosaugos reikalavimus.</w:t>
      </w:r>
    </w:p>
    <w:p w14:paraId="0A2A395F" w14:textId="77777777" w:rsidR="00D52A58" w:rsidRPr="004033B1" w:rsidRDefault="00D52A58" w:rsidP="00D52A58">
      <w:pPr>
        <w:ind w:left="426" w:hanging="29"/>
        <w:rPr>
          <w:rFonts w:ascii="Times New Roman" w:hAnsi="Times New Roman" w:cs="Times New Roman"/>
        </w:rPr>
      </w:pPr>
      <w:r w:rsidRPr="004033B1">
        <w:rPr>
          <w:rFonts w:ascii="Times New Roman" w:hAnsi="Times New Roman" w:cs="Times New Roman"/>
        </w:rPr>
        <w:t>7.3. Visi įrenginiai turi būti parinkti racionaliai, atsižvelgiant į jų darbo efektyvumą ir kainą.</w:t>
      </w:r>
    </w:p>
    <w:p w14:paraId="10E7A78A" w14:textId="77777777" w:rsidR="00D52A58" w:rsidRPr="004033B1" w:rsidRDefault="00D52A58" w:rsidP="000834D8">
      <w:pPr>
        <w:ind w:firstLine="397"/>
        <w:rPr>
          <w:rFonts w:ascii="Times New Roman" w:hAnsi="Times New Roman" w:cs="Times New Roman"/>
        </w:rPr>
      </w:pPr>
      <w:r w:rsidRPr="004033B1">
        <w:rPr>
          <w:rFonts w:ascii="Times New Roman" w:hAnsi="Times New Roman" w:cs="Times New Roman"/>
        </w:rPr>
        <w:t>7.4. Į griovimo darbų kiekių žiniaraščius ir sąmatą įtraukti visus statybos darbus ir kitus spec. darbus, reikalingus inžineriniams tinklams panaikinti (perkelti), taip pat įvertinti pastatuose ir aplink juos esančių šiukšlių ir kitų atliekų (jei tokių yra) utilizavimą.</w:t>
      </w:r>
    </w:p>
    <w:p w14:paraId="22130B30" w14:textId="77777777" w:rsidR="00D52A58" w:rsidRPr="004033B1" w:rsidRDefault="00D52A58" w:rsidP="000834D8">
      <w:pPr>
        <w:ind w:firstLine="360"/>
        <w:rPr>
          <w:rFonts w:ascii="Times New Roman" w:hAnsi="Times New Roman" w:cs="Times New Roman"/>
        </w:rPr>
      </w:pPr>
      <w:r w:rsidRPr="004033B1">
        <w:rPr>
          <w:rFonts w:ascii="Times New Roman" w:hAnsi="Times New Roman" w:cs="Times New Roman"/>
        </w:rPr>
        <w:t>7.5. Griovimo aprašą Rangovas pateikia Užsakovui pilnai suderintą su visomis reikalingomis institucijomis. Esant reikalui, Rangovas paruošia visus reikalingus dokumentus tinkamam griovimo aprašui parengti.</w:t>
      </w:r>
    </w:p>
    <w:p w14:paraId="4FA0F0CD" w14:textId="094C1FC8" w:rsidR="00D52A58" w:rsidRPr="000834D8" w:rsidRDefault="000834D8" w:rsidP="000834D8">
      <w:pPr>
        <w:spacing w:line="240" w:lineRule="auto"/>
        <w:ind w:left="360" w:firstLine="0"/>
        <w:rPr>
          <w:rFonts w:ascii="Times New Roman" w:hAnsi="Times New Roman" w:cs="Times New Roman"/>
          <w:b/>
          <w:bCs/>
        </w:rPr>
      </w:pPr>
      <w:r>
        <w:rPr>
          <w:rFonts w:ascii="Times New Roman" w:hAnsi="Times New Roman" w:cs="Times New Roman"/>
          <w:b/>
          <w:bCs/>
        </w:rPr>
        <w:t xml:space="preserve">8. </w:t>
      </w:r>
      <w:r w:rsidR="00D52A58" w:rsidRPr="000834D8">
        <w:rPr>
          <w:rFonts w:ascii="Times New Roman" w:hAnsi="Times New Roman" w:cs="Times New Roman"/>
          <w:b/>
          <w:bCs/>
        </w:rPr>
        <w:t>Griovimo darbų aprašo rengimo (įforminimo), komplektavimo ir pateikimo reikalavimai:</w:t>
      </w:r>
    </w:p>
    <w:p w14:paraId="6C42C36F" w14:textId="77777777" w:rsidR="00D52A58" w:rsidRPr="004033B1" w:rsidRDefault="00D52A58" w:rsidP="00D52A58">
      <w:pPr>
        <w:ind w:left="426" w:hanging="66"/>
        <w:rPr>
          <w:rFonts w:ascii="Times New Roman" w:hAnsi="Times New Roman" w:cs="Times New Roman"/>
        </w:rPr>
      </w:pPr>
      <w:r w:rsidRPr="004033B1">
        <w:rPr>
          <w:rFonts w:ascii="Times New Roman" w:hAnsi="Times New Roman" w:cs="Times New Roman"/>
          <w:bCs/>
        </w:rPr>
        <w:t xml:space="preserve">8.1. </w:t>
      </w:r>
      <w:r w:rsidRPr="004033B1">
        <w:rPr>
          <w:rFonts w:ascii="Times New Roman" w:hAnsi="Times New Roman" w:cs="Times New Roman"/>
        </w:rPr>
        <w:t>dokumentacijoje pateikti racionalius ir ekonomiškiausius sprendinius griovimo darbams atlikti;</w:t>
      </w:r>
    </w:p>
    <w:p w14:paraId="585066CB" w14:textId="77777777" w:rsidR="00D52A58" w:rsidRPr="004033B1" w:rsidRDefault="00D52A58" w:rsidP="00D52A58">
      <w:pPr>
        <w:ind w:left="426" w:hanging="66"/>
        <w:rPr>
          <w:rFonts w:ascii="Times New Roman" w:hAnsi="Times New Roman" w:cs="Times New Roman"/>
        </w:rPr>
      </w:pPr>
      <w:r w:rsidRPr="004033B1">
        <w:rPr>
          <w:rFonts w:ascii="Times New Roman" w:hAnsi="Times New Roman" w:cs="Times New Roman"/>
        </w:rPr>
        <w:t>8.2. darbų kiekių žiniaraščiuose turi būti pozicijų nuorodos į konkrečių techninių specifikacijų žymenis;</w:t>
      </w:r>
    </w:p>
    <w:p w14:paraId="1F846220" w14:textId="77777777" w:rsidR="00D52A58" w:rsidRPr="004033B1" w:rsidRDefault="00D52A58" w:rsidP="00D52A58">
      <w:pPr>
        <w:pStyle w:val="ListParagraph"/>
        <w:ind w:left="426" w:hanging="66"/>
        <w:rPr>
          <w:rFonts w:ascii="Times New Roman" w:hAnsi="Times New Roman" w:cs="Times New Roman"/>
        </w:rPr>
      </w:pPr>
      <w:r w:rsidRPr="004033B1">
        <w:rPr>
          <w:rFonts w:ascii="Times New Roman" w:hAnsi="Times New Roman" w:cs="Times New Roman"/>
        </w:rPr>
        <w:t>8.3. techninėse specifikacijose pateiktas aprašymas kiekvienam darbui, statybos produktui;</w:t>
      </w:r>
    </w:p>
    <w:p w14:paraId="34B51A13" w14:textId="77777777" w:rsidR="00D52A58" w:rsidRPr="004033B1" w:rsidRDefault="00D52A58" w:rsidP="000834D8">
      <w:pPr>
        <w:ind w:firstLine="360"/>
        <w:rPr>
          <w:rFonts w:ascii="Times New Roman" w:hAnsi="Times New Roman" w:cs="Times New Roman"/>
        </w:rPr>
      </w:pPr>
      <w:r w:rsidRPr="004033B1">
        <w:rPr>
          <w:rFonts w:ascii="Times New Roman" w:hAnsi="Times New Roman" w:cs="Times New Roman"/>
        </w:rPr>
        <w:t>8.4. aprašą rengti vadovaujantis galiojančių įstatymų, teisės aktų ir normatyvinių statybos  techninių dokumentų reikalavimais;</w:t>
      </w:r>
    </w:p>
    <w:p w14:paraId="22B62A70" w14:textId="77777777" w:rsidR="00D52A58" w:rsidRPr="004033B1" w:rsidRDefault="00D52A58" w:rsidP="000834D8">
      <w:pPr>
        <w:ind w:firstLine="360"/>
        <w:rPr>
          <w:rFonts w:ascii="Times New Roman" w:hAnsi="Times New Roman" w:cs="Times New Roman"/>
        </w:rPr>
      </w:pPr>
      <w:r w:rsidRPr="004033B1">
        <w:rPr>
          <w:rFonts w:ascii="Times New Roman" w:hAnsi="Times New Roman" w:cs="Times New Roman"/>
        </w:rPr>
        <w:t>8.5. parengtas aprašas su priklausiniais (inžinerinių tinklų perkėlimo atveju) privalo būti pateiktas 1 egz. spausdinta versija ir 1 egz. skaitmenine versija elektroninėje laikmenoje iki pradedant statybos (griovimo) darbus.</w:t>
      </w:r>
    </w:p>
    <w:p w14:paraId="4186D4DE" w14:textId="77777777" w:rsidR="00D52A58" w:rsidRPr="004033B1" w:rsidRDefault="00D52A58" w:rsidP="00D52A58">
      <w:pPr>
        <w:ind w:left="426" w:hanging="66"/>
        <w:rPr>
          <w:rFonts w:ascii="Times New Roman" w:hAnsi="Times New Roman" w:cs="Times New Roman"/>
        </w:rPr>
      </w:pPr>
      <w:r w:rsidRPr="004033B1">
        <w:rPr>
          <w:rFonts w:ascii="Times New Roman" w:hAnsi="Times New Roman" w:cs="Times New Roman"/>
        </w:rPr>
        <w:t>8.6. parengta ir suderinta su VĮ „Registrų centras“ kadastrinių matavimų byla, atlikus griovimo darbus.</w:t>
      </w:r>
    </w:p>
    <w:p w14:paraId="6CA11BBE" w14:textId="2CD77223" w:rsidR="00D52A58" w:rsidRDefault="00D52A58" w:rsidP="00D52A58">
      <w:pPr>
        <w:ind w:left="426" w:hanging="426"/>
        <w:rPr>
          <w:sz w:val="10"/>
        </w:rPr>
      </w:pPr>
    </w:p>
    <w:p w14:paraId="60427DC2" w14:textId="71DF5B88" w:rsidR="000834D8" w:rsidRDefault="000834D8" w:rsidP="00D52A58">
      <w:pPr>
        <w:ind w:left="426" w:hanging="426"/>
        <w:rPr>
          <w:sz w:val="10"/>
        </w:rPr>
      </w:pPr>
    </w:p>
    <w:p w14:paraId="20C76B5E" w14:textId="1D6EAB79" w:rsidR="000834D8" w:rsidRDefault="000834D8" w:rsidP="00D52A58">
      <w:pPr>
        <w:ind w:left="426" w:hanging="426"/>
        <w:rPr>
          <w:sz w:val="10"/>
        </w:rPr>
      </w:pPr>
    </w:p>
    <w:p w14:paraId="39B50EE2" w14:textId="7208CA57" w:rsidR="000834D8" w:rsidRDefault="000834D8" w:rsidP="00D52A58">
      <w:pPr>
        <w:ind w:left="426" w:hanging="426"/>
        <w:rPr>
          <w:sz w:val="10"/>
        </w:rPr>
      </w:pPr>
    </w:p>
    <w:p w14:paraId="56476E6E" w14:textId="0D64517F" w:rsidR="000834D8" w:rsidRDefault="000834D8" w:rsidP="00D52A58">
      <w:pPr>
        <w:ind w:left="426" w:hanging="426"/>
        <w:rPr>
          <w:sz w:val="10"/>
        </w:rPr>
      </w:pPr>
    </w:p>
    <w:p w14:paraId="5C973F50" w14:textId="3164D986" w:rsidR="000834D8" w:rsidRDefault="000834D8" w:rsidP="00D52A58">
      <w:pPr>
        <w:ind w:left="426" w:hanging="426"/>
        <w:rPr>
          <w:sz w:val="10"/>
        </w:rPr>
      </w:pPr>
    </w:p>
    <w:p w14:paraId="04F9AE05" w14:textId="79959C1A" w:rsidR="000834D8" w:rsidRDefault="000834D8" w:rsidP="00D52A58">
      <w:pPr>
        <w:ind w:left="426" w:hanging="426"/>
        <w:rPr>
          <w:sz w:val="10"/>
        </w:rPr>
      </w:pPr>
    </w:p>
    <w:p w14:paraId="7B928AAD" w14:textId="3FDF0B27" w:rsidR="000834D8" w:rsidRDefault="000834D8" w:rsidP="00D52A58">
      <w:pPr>
        <w:ind w:left="426" w:hanging="426"/>
        <w:rPr>
          <w:sz w:val="10"/>
        </w:rPr>
      </w:pPr>
    </w:p>
    <w:p w14:paraId="001D8B94" w14:textId="77777777" w:rsidR="002B4D6B" w:rsidRDefault="002B4D6B" w:rsidP="00D52A58">
      <w:pPr>
        <w:ind w:left="426" w:hanging="426"/>
        <w:rPr>
          <w:sz w:val="10"/>
        </w:rPr>
      </w:pPr>
    </w:p>
    <w:p w14:paraId="088062DE" w14:textId="77777777" w:rsidR="002B4D6B" w:rsidRDefault="002B4D6B" w:rsidP="00D52A58">
      <w:pPr>
        <w:ind w:left="426" w:hanging="426"/>
        <w:rPr>
          <w:sz w:val="10"/>
        </w:rPr>
      </w:pPr>
    </w:p>
    <w:p w14:paraId="405D97AC" w14:textId="77777777" w:rsidR="002B4D6B" w:rsidRDefault="002B4D6B" w:rsidP="00D52A58">
      <w:pPr>
        <w:ind w:left="426" w:hanging="426"/>
        <w:rPr>
          <w:sz w:val="10"/>
        </w:rPr>
      </w:pPr>
    </w:p>
    <w:p w14:paraId="61906C1A" w14:textId="77777777" w:rsidR="002B4D6B" w:rsidRDefault="002B4D6B" w:rsidP="00D52A58">
      <w:pPr>
        <w:ind w:left="426" w:hanging="426"/>
        <w:rPr>
          <w:sz w:val="10"/>
        </w:rPr>
      </w:pPr>
    </w:p>
    <w:p w14:paraId="7C900F10" w14:textId="77777777" w:rsidR="002B4D6B" w:rsidRDefault="002B4D6B" w:rsidP="00D52A58">
      <w:pPr>
        <w:ind w:left="426" w:hanging="426"/>
        <w:rPr>
          <w:sz w:val="10"/>
        </w:rPr>
      </w:pPr>
    </w:p>
    <w:p w14:paraId="6ABBBE31" w14:textId="3F7C54A3" w:rsidR="000834D8" w:rsidRDefault="000834D8" w:rsidP="00D52A58">
      <w:pPr>
        <w:ind w:left="426" w:hanging="426"/>
        <w:rPr>
          <w:sz w:val="10"/>
        </w:rPr>
      </w:pPr>
    </w:p>
    <w:p w14:paraId="1FC7CE34" w14:textId="4F3E6453" w:rsidR="000834D8" w:rsidRDefault="000834D8" w:rsidP="00D52A58">
      <w:pPr>
        <w:ind w:left="426" w:hanging="426"/>
        <w:rPr>
          <w:sz w:val="10"/>
        </w:rPr>
      </w:pPr>
    </w:p>
    <w:p w14:paraId="279BB047" w14:textId="1AC64B64" w:rsidR="000834D8" w:rsidRDefault="000834D8" w:rsidP="00D52A58">
      <w:pPr>
        <w:ind w:left="426" w:hanging="426"/>
        <w:rPr>
          <w:sz w:val="10"/>
        </w:rPr>
      </w:pPr>
    </w:p>
    <w:p w14:paraId="44470CA0" w14:textId="77777777" w:rsidR="000834D8" w:rsidRPr="00BC588F" w:rsidRDefault="000834D8" w:rsidP="00D52A58">
      <w:pPr>
        <w:ind w:left="426" w:hanging="426"/>
        <w:rPr>
          <w:sz w:val="10"/>
        </w:rPr>
      </w:pPr>
    </w:p>
    <w:p w14:paraId="7BB232B8" w14:textId="30CC8AF6" w:rsidR="00D52A58" w:rsidRDefault="00AF74DB" w:rsidP="00163BDF">
      <w:pPr>
        <w:spacing w:line="276" w:lineRule="auto"/>
        <w:jc w:val="center"/>
        <w:rPr>
          <w:rFonts w:cs="Times New Roman"/>
          <w:b/>
        </w:rPr>
      </w:pPr>
      <w:r w:rsidRPr="002B4D6B">
        <w:rPr>
          <w:rFonts w:cs="Times New Roman"/>
          <w:b/>
        </w:rPr>
        <w:t>Griaunamų pastatų</w:t>
      </w:r>
      <w:r w:rsidR="00163BDF" w:rsidRPr="002B4D6B">
        <w:rPr>
          <w:rFonts w:cs="Times New Roman"/>
          <w:b/>
        </w:rPr>
        <w:t xml:space="preserve"> nuotraukos</w:t>
      </w:r>
    </w:p>
    <w:p w14:paraId="3D9ECF0D" w14:textId="77777777" w:rsidR="002B4D6B" w:rsidRPr="002B4D6B" w:rsidRDefault="002B4D6B" w:rsidP="00163BDF">
      <w:pPr>
        <w:spacing w:line="276" w:lineRule="auto"/>
        <w:jc w:val="center"/>
        <w:rPr>
          <w:rFonts w:cs="Times New Roman"/>
          <w:b/>
        </w:rPr>
      </w:pPr>
    </w:p>
    <w:p w14:paraId="7E50AFDB" w14:textId="11EB61A2" w:rsidR="00D52A58" w:rsidRDefault="00163BDF" w:rsidP="00D52A58">
      <w:pPr>
        <w:spacing w:line="276" w:lineRule="auto"/>
        <w:rPr>
          <w:rFonts w:cs="Times New Roman"/>
          <w:sz w:val="20"/>
          <w:szCs w:val="20"/>
        </w:rPr>
      </w:pPr>
      <w:r w:rsidRPr="00163BDF">
        <w:rPr>
          <w:rFonts w:cs="Times New Roman"/>
          <w:noProof/>
          <w:sz w:val="20"/>
          <w:szCs w:val="20"/>
          <w:lang w:val="en-US" w:eastAsia="en-US"/>
        </w:rPr>
        <w:drawing>
          <wp:inline distT="0" distB="0" distL="0" distR="0" wp14:anchorId="690111C0" wp14:editId="740228FD">
            <wp:extent cx="3960000" cy="2970000"/>
            <wp:effectExtent l="0" t="0" r="2540" b="1905"/>
            <wp:docPr id="6" name="Picture 6" descr="C:\Users\Ernesta.Ziauniene\Desktop\Grupin_savarank_apsaug\griovimas\OdBthcO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Ernesta.Ziauniene\Desktop\Grupin_savarank_apsaug\griovimas\OdBthcOl.jpg"/>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3960000" cy="2970000"/>
                    </a:xfrm>
                    <a:prstGeom prst="rect">
                      <a:avLst/>
                    </a:prstGeom>
                    <a:noFill/>
                    <a:ln>
                      <a:noFill/>
                    </a:ln>
                  </pic:spPr>
                </pic:pic>
              </a:graphicData>
            </a:graphic>
          </wp:inline>
        </w:drawing>
      </w:r>
    </w:p>
    <w:p w14:paraId="0E0D30BD" w14:textId="2B136E92" w:rsidR="00163BDF" w:rsidRDefault="00163BDF" w:rsidP="00D52A58">
      <w:pPr>
        <w:spacing w:line="276" w:lineRule="auto"/>
        <w:rPr>
          <w:rFonts w:cs="Times New Roman"/>
          <w:sz w:val="20"/>
          <w:szCs w:val="20"/>
        </w:rPr>
      </w:pPr>
    </w:p>
    <w:p w14:paraId="23859B73" w14:textId="4325CE26" w:rsidR="00163BDF" w:rsidRDefault="00163BDF" w:rsidP="00D52A58">
      <w:pPr>
        <w:spacing w:line="276" w:lineRule="auto"/>
        <w:rPr>
          <w:rFonts w:cs="Times New Roman"/>
          <w:sz w:val="20"/>
          <w:szCs w:val="20"/>
        </w:rPr>
      </w:pPr>
      <w:r w:rsidRPr="00163BDF">
        <w:rPr>
          <w:rFonts w:cs="Times New Roman"/>
          <w:noProof/>
          <w:sz w:val="20"/>
          <w:szCs w:val="20"/>
          <w:lang w:val="en-US" w:eastAsia="en-US"/>
        </w:rPr>
        <w:drawing>
          <wp:inline distT="0" distB="0" distL="0" distR="0" wp14:anchorId="2793A1DC" wp14:editId="46D8F950">
            <wp:extent cx="3679200" cy="4906800"/>
            <wp:effectExtent l="0" t="0" r="0" b="8255"/>
            <wp:docPr id="7" name="Picture 7" descr="C:\Users\Ernesta.Ziauniene\Desktop\Grupin_savarank_apsaug\griovimas\5RfyUuV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Ernesta.Ziauniene\Desktop\Grupin_savarank_apsaug\griovimas\5RfyUuVr.jpg"/>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3679200" cy="4906800"/>
                    </a:xfrm>
                    <a:prstGeom prst="rect">
                      <a:avLst/>
                    </a:prstGeom>
                    <a:noFill/>
                    <a:ln>
                      <a:noFill/>
                    </a:ln>
                  </pic:spPr>
                </pic:pic>
              </a:graphicData>
            </a:graphic>
          </wp:inline>
        </w:drawing>
      </w:r>
    </w:p>
    <w:p w14:paraId="7C516A33" w14:textId="6334AA46" w:rsidR="00D52A58" w:rsidRDefault="00163BDF" w:rsidP="00163BDF">
      <w:pPr>
        <w:spacing w:line="240" w:lineRule="auto"/>
        <w:jc w:val="left"/>
        <w:rPr>
          <w:rFonts w:cstheme="minorHAnsi"/>
          <w:sz w:val="28"/>
          <w:szCs w:val="28"/>
        </w:rPr>
      </w:pPr>
      <w:r w:rsidRPr="00163BDF">
        <w:rPr>
          <w:rFonts w:cstheme="minorHAnsi"/>
          <w:noProof/>
          <w:sz w:val="28"/>
          <w:szCs w:val="28"/>
          <w:lang w:val="en-US" w:eastAsia="en-US"/>
        </w:rPr>
        <w:lastRenderedPageBreak/>
        <w:drawing>
          <wp:inline distT="0" distB="0" distL="0" distR="0" wp14:anchorId="6603C507" wp14:editId="60A6E08C">
            <wp:extent cx="2944800" cy="3924000"/>
            <wp:effectExtent l="0" t="0" r="8255" b="635"/>
            <wp:docPr id="9" name="Picture 9" descr="C:\Users\Ernesta.Ziauniene\Desktop\Grupin_savarank_apsaug\griovimas\FBCxV0cQ.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Ernesta.Ziauniene\Desktop\Grupin_savarank_apsaug\griovimas\FBCxV0cQ.jpg"/>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944800" cy="3924000"/>
                    </a:xfrm>
                    <a:prstGeom prst="rect">
                      <a:avLst/>
                    </a:prstGeom>
                    <a:noFill/>
                    <a:ln>
                      <a:noFill/>
                    </a:ln>
                  </pic:spPr>
                </pic:pic>
              </a:graphicData>
            </a:graphic>
          </wp:inline>
        </w:drawing>
      </w:r>
    </w:p>
    <w:p w14:paraId="76751CA3" w14:textId="05D897EC" w:rsidR="000366B7" w:rsidRDefault="000366B7" w:rsidP="00163BDF">
      <w:pPr>
        <w:spacing w:line="240" w:lineRule="auto"/>
        <w:jc w:val="left"/>
        <w:rPr>
          <w:rFonts w:cstheme="minorHAnsi"/>
          <w:sz w:val="28"/>
          <w:szCs w:val="28"/>
        </w:rPr>
      </w:pPr>
    </w:p>
    <w:p w14:paraId="6148F234" w14:textId="0B1C7873" w:rsidR="000366B7" w:rsidRDefault="000366B7" w:rsidP="00163BDF">
      <w:pPr>
        <w:spacing w:line="240" w:lineRule="auto"/>
        <w:jc w:val="left"/>
        <w:rPr>
          <w:rFonts w:cstheme="minorHAnsi"/>
          <w:sz w:val="28"/>
          <w:szCs w:val="28"/>
        </w:rPr>
      </w:pPr>
      <w:r w:rsidRPr="000366B7">
        <w:rPr>
          <w:rFonts w:cstheme="minorHAnsi"/>
          <w:noProof/>
          <w:sz w:val="28"/>
          <w:szCs w:val="28"/>
          <w:lang w:val="en-US" w:eastAsia="en-US"/>
        </w:rPr>
        <w:drawing>
          <wp:inline distT="0" distB="0" distL="0" distR="0" wp14:anchorId="757F18E0" wp14:editId="53316326">
            <wp:extent cx="3610800" cy="3956400"/>
            <wp:effectExtent l="0" t="1270" r="7620" b="7620"/>
            <wp:docPr id="10" name="Picture 10" descr="C:\Users\Ernesta.Ziauniene\Downloads\20240820_0928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Ernesta.Ziauniene\Downloads\20240820_092807.jpg"/>
                    <pic:cNvPicPr>
                      <a:picLocks noChangeAspect="1" noChangeArrowheads="1"/>
                    </pic:cNvPicPr>
                  </pic:nvPicPr>
                  <pic:blipFill rotWithShape="1">
                    <a:blip r:embed="rId33" cstate="print">
                      <a:extLst>
                        <a:ext uri="{28A0092B-C50C-407E-A947-70E740481C1C}">
                          <a14:useLocalDpi xmlns:a14="http://schemas.microsoft.com/office/drawing/2010/main" val="0"/>
                        </a:ext>
                      </a:extLst>
                    </a:blip>
                    <a:srcRect r="31555"/>
                    <a:stretch/>
                  </pic:blipFill>
                  <pic:spPr bwMode="auto">
                    <a:xfrm rot="5400000">
                      <a:off x="0" y="0"/>
                      <a:ext cx="3610800" cy="3956400"/>
                    </a:xfrm>
                    <a:prstGeom prst="rect">
                      <a:avLst/>
                    </a:prstGeom>
                    <a:noFill/>
                    <a:ln>
                      <a:noFill/>
                    </a:ln>
                    <a:extLst>
                      <a:ext uri="{53640926-AAD7-44D8-BBD7-CCE9431645EC}">
                        <a14:shadowObscured xmlns:a14="http://schemas.microsoft.com/office/drawing/2010/main"/>
                      </a:ext>
                    </a:extLst>
                  </pic:spPr>
                </pic:pic>
              </a:graphicData>
            </a:graphic>
          </wp:inline>
        </w:drawing>
      </w:r>
    </w:p>
    <w:p w14:paraId="58A4432D" w14:textId="77777777" w:rsidR="000366B7" w:rsidRDefault="008B0493" w:rsidP="008B0493">
      <w:pPr>
        <w:jc w:val="center"/>
        <w:rPr>
          <w:rFonts w:ascii="Arial" w:hAnsi="Arial" w:cs="Arial"/>
        </w:rPr>
      </w:pPr>
      <w:r w:rsidRPr="003277FD">
        <w:rPr>
          <w:rFonts w:ascii="Arial" w:hAnsi="Arial" w:cs="Arial"/>
        </w:rPr>
        <w:t>________</w:t>
      </w:r>
    </w:p>
    <w:p w14:paraId="664A732E" w14:textId="77777777" w:rsidR="00A65566" w:rsidRDefault="00A65566" w:rsidP="00506996">
      <w:pPr>
        <w:spacing w:line="240" w:lineRule="auto"/>
        <w:ind w:left="7314" w:firstLine="0"/>
        <w:rPr>
          <w:rFonts w:cstheme="minorHAnsi"/>
        </w:rPr>
      </w:pPr>
    </w:p>
    <w:p w14:paraId="751C5589" w14:textId="77777777" w:rsidR="00A65566" w:rsidRDefault="00A65566" w:rsidP="00506996">
      <w:pPr>
        <w:spacing w:line="240" w:lineRule="auto"/>
        <w:ind w:left="7314" w:firstLine="0"/>
        <w:rPr>
          <w:rFonts w:cstheme="minorHAnsi"/>
        </w:rPr>
      </w:pPr>
    </w:p>
    <w:p w14:paraId="39C8C5DD" w14:textId="77777777" w:rsidR="00A65566" w:rsidRDefault="00A65566" w:rsidP="00506996">
      <w:pPr>
        <w:spacing w:line="240" w:lineRule="auto"/>
        <w:ind w:left="7314" w:firstLine="0"/>
        <w:rPr>
          <w:rFonts w:cstheme="minorHAnsi"/>
        </w:rPr>
      </w:pPr>
    </w:p>
    <w:p w14:paraId="58EBFA0F" w14:textId="592E8547" w:rsidR="00897A2E" w:rsidRDefault="00897A2E" w:rsidP="00965FAE">
      <w:pPr>
        <w:spacing w:line="240" w:lineRule="auto"/>
        <w:ind w:firstLine="0"/>
        <w:rPr>
          <w:rFonts w:cstheme="minorHAnsi"/>
        </w:rPr>
      </w:pPr>
    </w:p>
    <w:p w14:paraId="3EFB00D6" w14:textId="77777777" w:rsidR="0087143A" w:rsidRDefault="0087143A" w:rsidP="00E43146">
      <w:pPr>
        <w:spacing w:line="240" w:lineRule="auto"/>
        <w:jc w:val="right"/>
        <w:rPr>
          <w:rFonts w:cstheme="minorHAnsi"/>
        </w:rPr>
      </w:pPr>
    </w:p>
    <w:p w14:paraId="763E7801" w14:textId="1573598C" w:rsidR="00E43146" w:rsidRDefault="00506996" w:rsidP="00E43146">
      <w:pPr>
        <w:spacing w:line="240" w:lineRule="auto"/>
        <w:jc w:val="right"/>
        <w:rPr>
          <w:rFonts w:cstheme="minorHAnsi"/>
        </w:rPr>
      </w:pPr>
      <w:r w:rsidRPr="00060B51">
        <w:rPr>
          <w:rFonts w:cstheme="minorHAnsi"/>
        </w:rPr>
        <w:t xml:space="preserve">Pirkimo sąlygų </w:t>
      </w:r>
      <w:r w:rsidR="00E43146">
        <w:rPr>
          <w:rFonts w:cstheme="minorHAnsi"/>
        </w:rPr>
        <w:t>4 priedas „Pas</w:t>
      </w:r>
      <w:r w:rsidR="00F73210">
        <w:rPr>
          <w:rFonts w:cstheme="minorHAnsi"/>
        </w:rPr>
        <w:t>iūlymo forma</w:t>
      </w:r>
      <w:r w:rsidR="00E43146">
        <w:rPr>
          <w:rFonts w:cstheme="minorHAnsi"/>
        </w:rPr>
        <w:t>“</w:t>
      </w:r>
    </w:p>
    <w:p w14:paraId="12DA495F" w14:textId="187FE293" w:rsidR="00506996" w:rsidRPr="007A1EE2" w:rsidRDefault="001C77E8" w:rsidP="00E43146">
      <w:pPr>
        <w:spacing w:line="240" w:lineRule="auto"/>
        <w:jc w:val="right"/>
        <w:rPr>
          <w:rFonts w:cstheme="minorHAnsi"/>
          <w:i/>
        </w:rPr>
      </w:pPr>
      <w:r w:rsidRPr="007A1EE2">
        <w:rPr>
          <w:rFonts w:cstheme="minorHAnsi"/>
          <w:i/>
        </w:rPr>
        <w:t>4</w:t>
      </w:r>
      <w:r w:rsidR="004B4F2D" w:rsidRPr="007A1EE2">
        <w:rPr>
          <w:rFonts w:cstheme="minorHAnsi"/>
          <w:i/>
        </w:rPr>
        <w:t>.1</w:t>
      </w:r>
      <w:r w:rsidR="00506996" w:rsidRPr="007A1EE2">
        <w:rPr>
          <w:rFonts w:cstheme="minorHAnsi"/>
          <w:i/>
        </w:rPr>
        <w:t xml:space="preserve"> priedas</w:t>
      </w:r>
      <w:r w:rsidR="00E43146" w:rsidRPr="007A1EE2">
        <w:rPr>
          <w:rFonts w:cstheme="minorHAnsi"/>
          <w:i/>
        </w:rPr>
        <w:t>. 1 pirkimo daliai</w:t>
      </w:r>
      <w:r w:rsidR="00506996" w:rsidRPr="007A1EE2">
        <w:rPr>
          <w:rFonts w:cstheme="minorHAnsi"/>
          <w:i/>
        </w:rPr>
        <w:t xml:space="preserve"> „Pasiūlymo forma“</w:t>
      </w:r>
    </w:p>
    <w:bookmarkEnd w:id="31"/>
    <w:bookmarkEnd w:id="32"/>
    <w:bookmarkEnd w:id="33"/>
    <w:bookmarkEnd w:id="34"/>
    <w:bookmarkEnd w:id="35"/>
    <w:bookmarkEnd w:id="36"/>
    <w:p w14:paraId="02BDD29E" w14:textId="77777777" w:rsidR="00CB5907" w:rsidRPr="003277FD" w:rsidRDefault="00CB5907" w:rsidP="00CB5907">
      <w:pPr>
        <w:rPr>
          <w:rFonts w:ascii="Arial" w:hAnsi="Arial" w:cs="Arial"/>
          <w:b/>
          <w:bCs/>
          <w:smallCaps/>
          <w:sz w:val="22"/>
          <w:szCs w:val="22"/>
        </w:rPr>
      </w:pPr>
    </w:p>
    <w:p w14:paraId="191D5093" w14:textId="77777777" w:rsidR="004B4F2D" w:rsidRPr="004B4F2D" w:rsidRDefault="004B4F2D" w:rsidP="004B4F2D">
      <w:pPr>
        <w:spacing w:after="120" w:line="240" w:lineRule="auto"/>
        <w:ind w:left="567" w:firstLine="0"/>
        <w:contextualSpacing/>
        <w:jc w:val="center"/>
        <w:rPr>
          <w:rFonts w:cstheme="minorHAnsi"/>
          <w:b/>
          <w:bCs/>
          <w:sz w:val="24"/>
          <w:szCs w:val="24"/>
        </w:rPr>
      </w:pPr>
      <w:r w:rsidRPr="004B4F2D">
        <w:rPr>
          <w:rFonts w:cstheme="minorHAnsi"/>
          <w:b/>
          <w:bCs/>
          <w:sz w:val="24"/>
          <w:szCs w:val="24"/>
        </w:rPr>
        <w:t xml:space="preserve">MAŽOS VERTĖS VIEŠOJO PIRKIMO </w:t>
      </w:r>
    </w:p>
    <w:p w14:paraId="14A8DFA3" w14:textId="75933F1B" w:rsidR="004B4F2D" w:rsidRPr="00E8312F" w:rsidRDefault="004B4F2D" w:rsidP="004B4F2D">
      <w:pPr>
        <w:spacing w:after="120" w:line="240" w:lineRule="auto"/>
        <w:ind w:left="567" w:firstLine="0"/>
        <w:contextualSpacing/>
        <w:jc w:val="center"/>
        <w:rPr>
          <w:rFonts w:cstheme="minorHAnsi"/>
          <w:b/>
          <w:bCs/>
        </w:rPr>
      </w:pPr>
      <w:r w:rsidRPr="00E8312F">
        <w:rPr>
          <w:rFonts w:cstheme="minorHAnsi"/>
          <w:b/>
          <w:bCs/>
        </w:rPr>
        <w:t>„</w:t>
      </w:r>
      <w:r w:rsidR="00163BDF" w:rsidRPr="00E8312F">
        <w:rPr>
          <w:rFonts w:cstheme="minorHAnsi"/>
          <w:b/>
          <w:bCs/>
        </w:rPr>
        <w:t>PANEVĖŽIO R. RAGUVOS MSTL. LAISVĖS G. 24 IR KARSAKIŠKIO K. LĖVENS G. 4 STATINIŲ GRIOVIMAS</w:t>
      </w:r>
      <w:r w:rsidRPr="00E8312F">
        <w:rPr>
          <w:rFonts w:cstheme="minorHAnsi"/>
          <w:b/>
          <w:bCs/>
        </w:rPr>
        <w:t>“</w:t>
      </w:r>
    </w:p>
    <w:p w14:paraId="555C80FD" w14:textId="6A9ABEFD" w:rsidR="004B4F2D" w:rsidRPr="00E8312F" w:rsidRDefault="004B4F2D" w:rsidP="004B4F2D">
      <w:pPr>
        <w:spacing w:line="240" w:lineRule="auto"/>
        <w:jc w:val="center"/>
        <w:rPr>
          <w:rFonts w:cstheme="minorHAnsi"/>
          <w:b/>
        </w:rPr>
      </w:pPr>
      <w:r w:rsidRPr="00E8312F">
        <w:rPr>
          <w:rFonts w:cstheme="minorHAnsi"/>
          <w:b/>
          <w:bCs/>
        </w:rPr>
        <w:t>PASIŪLYMAS 1 PIRKIMO DALIAI</w:t>
      </w:r>
    </w:p>
    <w:p w14:paraId="456C7802" w14:textId="4FD5AA5A" w:rsidR="004B4F2D" w:rsidRPr="00E8312F" w:rsidRDefault="00163BDF" w:rsidP="004B4F2D">
      <w:pPr>
        <w:autoSpaceDE w:val="0"/>
        <w:spacing w:line="240" w:lineRule="auto"/>
        <w:jc w:val="center"/>
        <w:rPr>
          <w:rFonts w:cstheme="minorHAnsi"/>
          <w:b/>
        </w:rPr>
      </w:pPr>
      <w:r w:rsidRPr="00E8312F">
        <w:rPr>
          <w:rFonts w:cstheme="minorHAnsi"/>
          <w:b/>
          <w:bCs/>
        </w:rPr>
        <w:t>„PANEVĖŽIO R</w:t>
      </w:r>
      <w:r w:rsidR="004B4F2D" w:rsidRPr="00E8312F">
        <w:rPr>
          <w:rFonts w:cstheme="minorHAnsi"/>
          <w:b/>
          <w:bCs/>
        </w:rPr>
        <w:t xml:space="preserve">. </w:t>
      </w:r>
      <w:r w:rsidRPr="00E8312F">
        <w:rPr>
          <w:rFonts w:cstheme="minorHAnsi"/>
          <w:b/>
          <w:bCs/>
        </w:rPr>
        <w:t>RAGUVOS MSTL. LAISVĖS</w:t>
      </w:r>
      <w:r w:rsidR="004B4F2D" w:rsidRPr="00E8312F">
        <w:rPr>
          <w:rFonts w:cstheme="minorHAnsi"/>
          <w:b/>
          <w:bCs/>
        </w:rPr>
        <w:t xml:space="preserve"> G.</w:t>
      </w:r>
      <w:r w:rsidRPr="00E8312F">
        <w:rPr>
          <w:rFonts w:cstheme="minorHAnsi"/>
          <w:b/>
          <w:bCs/>
        </w:rPr>
        <w:t xml:space="preserve"> 24</w:t>
      </w:r>
      <w:r w:rsidR="004B4F2D" w:rsidRPr="00E8312F">
        <w:rPr>
          <w:rFonts w:cstheme="minorHAnsi"/>
          <w:b/>
          <w:bCs/>
        </w:rPr>
        <w:t xml:space="preserve"> </w:t>
      </w:r>
      <w:r w:rsidR="0037094B" w:rsidRPr="00E8312F">
        <w:rPr>
          <w:rFonts w:cstheme="minorHAnsi"/>
          <w:b/>
          <w:bCs/>
        </w:rPr>
        <w:t>STATINIŲ</w:t>
      </w:r>
      <w:r w:rsidR="00DE24E5" w:rsidRPr="00E8312F">
        <w:rPr>
          <w:rFonts w:cstheme="minorHAnsi"/>
          <w:b/>
          <w:bCs/>
        </w:rPr>
        <w:t xml:space="preserve"> GRIOVIMAS</w:t>
      </w:r>
      <w:r w:rsidR="004B4F2D" w:rsidRPr="00E8312F">
        <w:rPr>
          <w:rFonts w:cstheme="minorHAnsi"/>
          <w:b/>
          <w:bCs/>
        </w:rPr>
        <w:t>”</w:t>
      </w:r>
    </w:p>
    <w:p w14:paraId="01C28D2E" w14:textId="77777777" w:rsidR="004B4F2D" w:rsidRPr="003E4158" w:rsidRDefault="004B4F2D" w:rsidP="004B4F2D">
      <w:pPr>
        <w:shd w:val="clear" w:color="auto" w:fill="FFFFFF"/>
        <w:spacing w:line="240" w:lineRule="auto"/>
        <w:jc w:val="center"/>
        <w:rPr>
          <w:rFonts w:cstheme="minorHAnsi"/>
        </w:rPr>
      </w:pPr>
      <w:r w:rsidRPr="003E4158">
        <w:rPr>
          <w:rFonts w:cstheme="minorHAnsi"/>
        </w:rPr>
        <w:t>____________________</w:t>
      </w:r>
    </w:p>
    <w:p w14:paraId="1FAEC580" w14:textId="77777777" w:rsidR="004B4F2D" w:rsidRPr="003E4158" w:rsidRDefault="004B4F2D" w:rsidP="004B4F2D">
      <w:pPr>
        <w:shd w:val="clear" w:color="auto" w:fill="FFFFFF"/>
        <w:spacing w:line="240" w:lineRule="auto"/>
        <w:jc w:val="center"/>
        <w:rPr>
          <w:rFonts w:cstheme="minorHAnsi"/>
        </w:rPr>
      </w:pPr>
      <w:r w:rsidRPr="003E4158">
        <w:rPr>
          <w:rFonts w:cstheme="minorHAnsi"/>
        </w:rPr>
        <w:t xml:space="preserve"> (Data)</w:t>
      </w:r>
    </w:p>
    <w:p w14:paraId="0EDB844A" w14:textId="77777777" w:rsidR="004B4F2D" w:rsidRPr="003E4158" w:rsidRDefault="004B4F2D" w:rsidP="004B4F2D">
      <w:pPr>
        <w:shd w:val="clear" w:color="auto" w:fill="FFFFFF"/>
        <w:spacing w:line="240" w:lineRule="auto"/>
        <w:jc w:val="center"/>
        <w:rPr>
          <w:rFonts w:cstheme="minorHAnsi"/>
        </w:rPr>
      </w:pPr>
      <w:r w:rsidRPr="003E4158">
        <w:rPr>
          <w:rFonts w:cstheme="minorHAnsi"/>
        </w:rPr>
        <w:t>______________</w:t>
      </w:r>
    </w:p>
    <w:p w14:paraId="166ECBA0" w14:textId="77777777" w:rsidR="004B4F2D" w:rsidRPr="003E4158" w:rsidRDefault="004B4F2D" w:rsidP="004B4F2D">
      <w:pPr>
        <w:shd w:val="clear" w:color="auto" w:fill="FFFFFF"/>
        <w:spacing w:line="240" w:lineRule="auto"/>
        <w:jc w:val="center"/>
        <w:rPr>
          <w:rFonts w:cstheme="minorHAnsi"/>
        </w:rPr>
      </w:pPr>
      <w:r w:rsidRPr="003E4158">
        <w:rPr>
          <w:rFonts w:cstheme="minorHAnsi"/>
        </w:rPr>
        <w:t>(Sudarymo vieta)</w:t>
      </w:r>
    </w:p>
    <w:p w14:paraId="33866A34" w14:textId="77777777" w:rsidR="004B4F2D" w:rsidRPr="003E4158" w:rsidRDefault="004B4F2D" w:rsidP="004B4F2D">
      <w:pPr>
        <w:spacing w:line="240" w:lineRule="auto"/>
        <w:jc w:val="center"/>
        <w:rPr>
          <w:rFonts w:cstheme="minorHAnsi"/>
        </w:rPr>
      </w:pPr>
    </w:p>
    <w:tbl>
      <w:tblPr>
        <w:tblW w:w="9780"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961"/>
        <w:gridCol w:w="4819"/>
      </w:tblGrid>
      <w:tr w:rsidR="004B4F2D" w:rsidRPr="005063AF" w14:paraId="42EA029E" w14:textId="77777777" w:rsidTr="006929A3">
        <w:trPr>
          <w:trHeight w:val="849"/>
        </w:trPr>
        <w:tc>
          <w:tcPr>
            <w:tcW w:w="4961" w:type="dxa"/>
            <w:tcBorders>
              <w:top w:val="single" w:sz="4" w:space="0" w:color="auto"/>
              <w:left w:val="single" w:sz="4" w:space="0" w:color="auto"/>
              <w:bottom w:val="single" w:sz="4" w:space="0" w:color="auto"/>
              <w:right w:val="single" w:sz="4" w:space="0" w:color="auto"/>
            </w:tcBorders>
            <w:shd w:val="clear" w:color="auto" w:fill="D9E2F3" w:themeFill="accent1" w:themeFillTint="33"/>
          </w:tcPr>
          <w:p w14:paraId="46A525C1" w14:textId="77777777" w:rsidR="004B4F2D" w:rsidRPr="005063AF" w:rsidRDefault="004B4F2D" w:rsidP="00286D99">
            <w:pPr>
              <w:spacing w:line="240" w:lineRule="auto"/>
              <w:ind w:firstLine="0"/>
              <w:rPr>
                <w:rFonts w:cstheme="minorHAnsi"/>
                <w:i/>
              </w:rPr>
            </w:pPr>
            <w:r w:rsidRPr="005063AF">
              <w:rPr>
                <w:rFonts w:cstheme="minorHAnsi"/>
              </w:rPr>
              <w:t xml:space="preserve">Tiekėjo pavadinimas ir kodas </w:t>
            </w:r>
            <w:r w:rsidRPr="005063AF">
              <w:rPr>
                <w:rFonts w:cstheme="minorHAnsi"/>
                <w:i/>
              </w:rPr>
              <w:t>/ Jeigu pasiūlymą teikia ūkio subjektų grupė, nurodomi visų partnerių pavadinimai ir kodai/</w:t>
            </w:r>
          </w:p>
        </w:tc>
        <w:tc>
          <w:tcPr>
            <w:tcW w:w="4819" w:type="dxa"/>
            <w:tcBorders>
              <w:top w:val="single" w:sz="4" w:space="0" w:color="auto"/>
              <w:left w:val="single" w:sz="4" w:space="0" w:color="auto"/>
              <w:bottom w:val="single" w:sz="4" w:space="0" w:color="auto"/>
              <w:right w:val="single" w:sz="4" w:space="0" w:color="auto"/>
            </w:tcBorders>
          </w:tcPr>
          <w:p w14:paraId="48A64749" w14:textId="77777777" w:rsidR="004B4F2D" w:rsidRPr="005063AF" w:rsidRDefault="004B4F2D" w:rsidP="006929A3">
            <w:pPr>
              <w:spacing w:line="240" w:lineRule="auto"/>
              <w:jc w:val="center"/>
              <w:rPr>
                <w:rFonts w:cstheme="minorHAnsi"/>
              </w:rPr>
            </w:pPr>
          </w:p>
          <w:p w14:paraId="2E09A41F" w14:textId="77777777" w:rsidR="004B4F2D" w:rsidRPr="005063AF" w:rsidRDefault="004B4F2D" w:rsidP="006929A3">
            <w:pPr>
              <w:spacing w:line="240" w:lineRule="auto"/>
              <w:rPr>
                <w:rFonts w:cstheme="minorHAnsi"/>
              </w:rPr>
            </w:pPr>
          </w:p>
        </w:tc>
      </w:tr>
      <w:tr w:rsidR="004B4F2D" w:rsidRPr="005063AF" w14:paraId="2484FE80" w14:textId="77777777" w:rsidTr="006929A3">
        <w:trPr>
          <w:trHeight w:val="749"/>
        </w:trPr>
        <w:tc>
          <w:tcPr>
            <w:tcW w:w="4961" w:type="dxa"/>
            <w:tcBorders>
              <w:top w:val="single" w:sz="4" w:space="0" w:color="auto"/>
              <w:left w:val="single" w:sz="4" w:space="0" w:color="auto"/>
              <w:bottom w:val="single" w:sz="4" w:space="0" w:color="auto"/>
              <w:right w:val="single" w:sz="4" w:space="0" w:color="auto"/>
            </w:tcBorders>
            <w:shd w:val="clear" w:color="auto" w:fill="D9E2F3" w:themeFill="accent1" w:themeFillTint="33"/>
          </w:tcPr>
          <w:p w14:paraId="26733A92" w14:textId="77777777" w:rsidR="004B4F2D" w:rsidRPr="005063AF" w:rsidRDefault="004B4F2D" w:rsidP="00286D99">
            <w:pPr>
              <w:spacing w:line="240" w:lineRule="auto"/>
              <w:ind w:firstLine="0"/>
              <w:rPr>
                <w:rFonts w:cstheme="minorHAnsi"/>
              </w:rPr>
            </w:pPr>
            <w:r w:rsidRPr="005063AF">
              <w:rPr>
                <w:rFonts w:cstheme="minorHAnsi"/>
              </w:rPr>
              <w:t>Tiekėjo adresas</w:t>
            </w:r>
            <w:r w:rsidRPr="005063AF">
              <w:rPr>
                <w:rFonts w:cstheme="minorHAnsi"/>
                <w:i/>
              </w:rPr>
              <w:t xml:space="preserve"> / Jeigu pasiūlymą teikia ūkio subjektų grupė, nurodomi visų partnerių adresai/</w:t>
            </w:r>
          </w:p>
        </w:tc>
        <w:tc>
          <w:tcPr>
            <w:tcW w:w="4819" w:type="dxa"/>
            <w:tcBorders>
              <w:top w:val="single" w:sz="4" w:space="0" w:color="auto"/>
              <w:left w:val="single" w:sz="4" w:space="0" w:color="auto"/>
              <w:bottom w:val="single" w:sz="4" w:space="0" w:color="auto"/>
              <w:right w:val="single" w:sz="4" w:space="0" w:color="auto"/>
            </w:tcBorders>
          </w:tcPr>
          <w:p w14:paraId="2D9ABE58" w14:textId="77777777" w:rsidR="004B4F2D" w:rsidRPr="005063AF" w:rsidRDefault="004B4F2D" w:rsidP="006929A3">
            <w:pPr>
              <w:spacing w:line="240" w:lineRule="auto"/>
              <w:rPr>
                <w:rFonts w:cstheme="minorHAnsi"/>
              </w:rPr>
            </w:pPr>
          </w:p>
        </w:tc>
      </w:tr>
      <w:tr w:rsidR="004B4F2D" w:rsidRPr="005063AF" w14:paraId="42E0E3CE" w14:textId="77777777" w:rsidTr="006929A3">
        <w:tc>
          <w:tcPr>
            <w:tcW w:w="4961" w:type="dxa"/>
            <w:tcBorders>
              <w:top w:val="single" w:sz="4" w:space="0" w:color="auto"/>
              <w:left w:val="single" w:sz="4" w:space="0" w:color="auto"/>
              <w:bottom w:val="single" w:sz="4" w:space="0" w:color="auto"/>
              <w:right w:val="single" w:sz="4" w:space="0" w:color="auto"/>
            </w:tcBorders>
            <w:shd w:val="clear" w:color="auto" w:fill="D9E2F3" w:themeFill="accent1" w:themeFillTint="33"/>
          </w:tcPr>
          <w:p w14:paraId="1D2447BF" w14:textId="77777777" w:rsidR="004B4F2D" w:rsidRPr="005063AF" w:rsidRDefault="004B4F2D" w:rsidP="00286D99">
            <w:pPr>
              <w:spacing w:line="240" w:lineRule="auto"/>
              <w:ind w:firstLine="0"/>
              <w:rPr>
                <w:rFonts w:cstheme="minorHAnsi"/>
              </w:rPr>
            </w:pPr>
            <w:r w:rsidRPr="005063AF">
              <w:rPr>
                <w:rFonts w:cstheme="minorHAnsi"/>
              </w:rPr>
              <w:t>Asmens, pasirašiusio pasiūlymą parašu, vardas, pavardė, pareigos</w:t>
            </w:r>
          </w:p>
        </w:tc>
        <w:tc>
          <w:tcPr>
            <w:tcW w:w="4819" w:type="dxa"/>
            <w:tcBorders>
              <w:top w:val="single" w:sz="4" w:space="0" w:color="auto"/>
              <w:left w:val="single" w:sz="4" w:space="0" w:color="auto"/>
              <w:bottom w:val="single" w:sz="4" w:space="0" w:color="auto"/>
              <w:right w:val="single" w:sz="4" w:space="0" w:color="auto"/>
            </w:tcBorders>
          </w:tcPr>
          <w:p w14:paraId="13E13CA9" w14:textId="77777777" w:rsidR="004B4F2D" w:rsidRPr="005063AF" w:rsidRDefault="004B4F2D" w:rsidP="006929A3">
            <w:pPr>
              <w:spacing w:line="240" w:lineRule="auto"/>
              <w:rPr>
                <w:rFonts w:cstheme="minorHAnsi"/>
              </w:rPr>
            </w:pPr>
          </w:p>
        </w:tc>
      </w:tr>
      <w:tr w:rsidR="004B4F2D" w:rsidRPr="005063AF" w14:paraId="747B5FC7" w14:textId="77777777" w:rsidTr="006929A3">
        <w:tc>
          <w:tcPr>
            <w:tcW w:w="4961" w:type="dxa"/>
            <w:tcBorders>
              <w:top w:val="single" w:sz="4" w:space="0" w:color="auto"/>
              <w:left w:val="single" w:sz="4" w:space="0" w:color="auto"/>
              <w:bottom w:val="single" w:sz="4" w:space="0" w:color="auto"/>
              <w:right w:val="single" w:sz="4" w:space="0" w:color="auto"/>
            </w:tcBorders>
            <w:shd w:val="clear" w:color="auto" w:fill="D9E2F3" w:themeFill="accent1" w:themeFillTint="33"/>
          </w:tcPr>
          <w:p w14:paraId="48902975" w14:textId="77777777" w:rsidR="004B4F2D" w:rsidRPr="005063AF" w:rsidRDefault="004B4F2D" w:rsidP="00286D99">
            <w:pPr>
              <w:spacing w:line="240" w:lineRule="auto"/>
              <w:ind w:firstLine="0"/>
              <w:rPr>
                <w:rFonts w:cstheme="minorHAnsi"/>
              </w:rPr>
            </w:pPr>
            <w:r w:rsidRPr="005063AF">
              <w:rPr>
                <w:rFonts w:cstheme="minorHAnsi"/>
              </w:rPr>
              <w:t>Telefono numeris</w:t>
            </w:r>
          </w:p>
        </w:tc>
        <w:tc>
          <w:tcPr>
            <w:tcW w:w="4819" w:type="dxa"/>
            <w:tcBorders>
              <w:top w:val="single" w:sz="4" w:space="0" w:color="auto"/>
              <w:left w:val="single" w:sz="4" w:space="0" w:color="auto"/>
              <w:bottom w:val="single" w:sz="4" w:space="0" w:color="auto"/>
              <w:right w:val="single" w:sz="4" w:space="0" w:color="auto"/>
            </w:tcBorders>
          </w:tcPr>
          <w:p w14:paraId="5D933C41" w14:textId="77777777" w:rsidR="004B4F2D" w:rsidRPr="005063AF" w:rsidRDefault="004B4F2D" w:rsidP="006929A3">
            <w:pPr>
              <w:spacing w:line="240" w:lineRule="auto"/>
              <w:rPr>
                <w:rFonts w:cstheme="minorHAnsi"/>
              </w:rPr>
            </w:pPr>
          </w:p>
        </w:tc>
      </w:tr>
      <w:tr w:rsidR="004B4F2D" w:rsidRPr="005063AF" w14:paraId="5F9A0E5F" w14:textId="77777777" w:rsidTr="006929A3">
        <w:tc>
          <w:tcPr>
            <w:tcW w:w="4961" w:type="dxa"/>
            <w:tcBorders>
              <w:top w:val="single" w:sz="4" w:space="0" w:color="auto"/>
              <w:left w:val="single" w:sz="4" w:space="0" w:color="auto"/>
              <w:bottom w:val="single" w:sz="4" w:space="0" w:color="auto"/>
              <w:right w:val="single" w:sz="4" w:space="0" w:color="auto"/>
            </w:tcBorders>
            <w:shd w:val="clear" w:color="auto" w:fill="D9E2F3" w:themeFill="accent1" w:themeFillTint="33"/>
          </w:tcPr>
          <w:p w14:paraId="10115D37" w14:textId="77777777" w:rsidR="004B4F2D" w:rsidRPr="005063AF" w:rsidRDefault="004B4F2D" w:rsidP="00286D99">
            <w:pPr>
              <w:spacing w:line="240" w:lineRule="auto"/>
              <w:ind w:firstLine="0"/>
              <w:rPr>
                <w:rFonts w:cstheme="minorHAnsi"/>
              </w:rPr>
            </w:pPr>
            <w:r w:rsidRPr="005063AF">
              <w:rPr>
                <w:rFonts w:cstheme="minorHAnsi"/>
              </w:rPr>
              <w:t>El. pašto adresas</w:t>
            </w:r>
          </w:p>
        </w:tc>
        <w:tc>
          <w:tcPr>
            <w:tcW w:w="4819" w:type="dxa"/>
            <w:tcBorders>
              <w:top w:val="single" w:sz="4" w:space="0" w:color="auto"/>
              <w:left w:val="single" w:sz="4" w:space="0" w:color="auto"/>
              <w:bottom w:val="single" w:sz="4" w:space="0" w:color="auto"/>
              <w:right w:val="single" w:sz="4" w:space="0" w:color="auto"/>
            </w:tcBorders>
          </w:tcPr>
          <w:p w14:paraId="0531B930" w14:textId="77777777" w:rsidR="004B4F2D" w:rsidRPr="005063AF" w:rsidRDefault="004B4F2D" w:rsidP="006929A3">
            <w:pPr>
              <w:spacing w:line="240" w:lineRule="auto"/>
              <w:rPr>
                <w:rFonts w:cstheme="minorHAnsi"/>
              </w:rPr>
            </w:pPr>
          </w:p>
        </w:tc>
      </w:tr>
      <w:tr w:rsidR="004B4F2D" w:rsidRPr="005063AF" w14:paraId="70644DF1" w14:textId="77777777" w:rsidTr="006929A3">
        <w:tc>
          <w:tcPr>
            <w:tcW w:w="4961" w:type="dxa"/>
            <w:tcBorders>
              <w:top w:val="single" w:sz="4" w:space="0" w:color="auto"/>
              <w:left w:val="single" w:sz="4" w:space="0" w:color="auto"/>
              <w:bottom w:val="single" w:sz="4" w:space="0" w:color="auto"/>
              <w:right w:val="single" w:sz="4" w:space="0" w:color="auto"/>
            </w:tcBorders>
            <w:shd w:val="clear" w:color="auto" w:fill="D9E2F3" w:themeFill="accent1" w:themeFillTint="33"/>
          </w:tcPr>
          <w:p w14:paraId="34264B99" w14:textId="77777777" w:rsidR="004B4F2D" w:rsidRPr="005063AF" w:rsidRDefault="004B4F2D" w:rsidP="00286D99">
            <w:pPr>
              <w:spacing w:line="240" w:lineRule="auto"/>
              <w:ind w:firstLine="0"/>
              <w:rPr>
                <w:rFonts w:cstheme="minorHAnsi"/>
              </w:rPr>
            </w:pPr>
            <w:r w:rsidRPr="005063AF">
              <w:rPr>
                <w:rFonts w:cstheme="minorHAnsi"/>
              </w:rPr>
              <w:t xml:space="preserve">Banko rekvizitai, sąskaitos Nr. </w:t>
            </w:r>
            <w:r w:rsidRPr="005063AF">
              <w:rPr>
                <w:rFonts w:cstheme="minorHAnsi"/>
                <w:i/>
              </w:rPr>
              <w:t>/ Jeigu pasiūlymą teikia ūkio subjektų grupė, nurodomi atsakingo partnerio duomenys/</w:t>
            </w:r>
          </w:p>
        </w:tc>
        <w:tc>
          <w:tcPr>
            <w:tcW w:w="4819" w:type="dxa"/>
            <w:tcBorders>
              <w:top w:val="single" w:sz="4" w:space="0" w:color="auto"/>
              <w:left w:val="single" w:sz="4" w:space="0" w:color="auto"/>
              <w:bottom w:val="single" w:sz="4" w:space="0" w:color="auto"/>
              <w:right w:val="single" w:sz="4" w:space="0" w:color="auto"/>
            </w:tcBorders>
          </w:tcPr>
          <w:p w14:paraId="3C2EF470" w14:textId="77777777" w:rsidR="004B4F2D" w:rsidRPr="005063AF" w:rsidRDefault="004B4F2D" w:rsidP="006929A3">
            <w:pPr>
              <w:spacing w:line="240" w:lineRule="auto"/>
              <w:rPr>
                <w:rFonts w:cstheme="minorHAnsi"/>
              </w:rPr>
            </w:pPr>
          </w:p>
        </w:tc>
      </w:tr>
    </w:tbl>
    <w:p w14:paraId="530F0DE9" w14:textId="77777777" w:rsidR="004B4F2D" w:rsidRPr="005063AF" w:rsidRDefault="004B4F2D" w:rsidP="004B4F2D">
      <w:pPr>
        <w:pStyle w:val="ListParagraph"/>
        <w:spacing w:after="120" w:line="240" w:lineRule="auto"/>
        <w:ind w:left="0"/>
        <w:rPr>
          <w:rFonts w:cstheme="minorHAnsi"/>
        </w:rPr>
      </w:pPr>
    </w:p>
    <w:p w14:paraId="03958B20" w14:textId="77777777" w:rsidR="004B4F2D" w:rsidRPr="005063AF" w:rsidRDefault="004B4F2D" w:rsidP="00EC77B4">
      <w:pPr>
        <w:pStyle w:val="ListParagraph"/>
        <w:numPr>
          <w:ilvl w:val="0"/>
          <w:numId w:val="16"/>
        </w:numPr>
        <w:spacing w:line="240" w:lineRule="auto"/>
        <w:contextualSpacing w:val="0"/>
        <w:rPr>
          <w:rFonts w:cstheme="minorHAnsi"/>
        </w:rPr>
      </w:pPr>
      <w:r w:rsidRPr="005063AF">
        <w:rPr>
          <w:rFonts w:cstheme="minorHAnsi"/>
        </w:rPr>
        <w:t>Šiuo pasiūlymu pažymime, kad sutinkame su visomis Pirkimo dokumentų sąlygomis.</w:t>
      </w:r>
    </w:p>
    <w:p w14:paraId="1B06F82F" w14:textId="77777777" w:rsidR="004B4F2D" w:rsidRPr="005063AF" w:rsidRDefault="004B4F2D" w:rsidP="00EC77B4">
      <w:pPr>
        <w:pStyle w:val="ListParagraph"/>
        <w:numPr>
          <w:ilvl w:val="0"/>
          <w:numId w:val="16"/>
        </w:numPr>
        <w:spacing w:line="240" w:lineRule="auto"/>
        <w:contextualSpacing w:val="0"/>
        <w:rPr>
          <w:rFonts w:cstheme="minorHAnsi"/>
        </w:rPr>
      </w:pPr>
      <w:r w:rsidRPr="005063AF">
        <w:rPr>
          <w:rFonts w:cstheme="minorHAnsi"/>
        </w:rPr>
        <w:t>Atsižvelgdami į pirkimo dokumentuose išdėstytas sąlygas, teikiame savo pasiūlymą.</w:t>
      </w:r>
    </w:p>
    <w:p w14:paraId="756BE755" w14:textId="77777777" w:rsidR="004B4F2D" w:rsidRPr="005063AF" w:rsidRDefault="004B4F2D" w:rsidP="00EC77B4">
      <w:pPr>
        <w:pStyle w:val="ListParagraph"/>
        <w:numPr>
          <w:ilvl w:val="0"/>
          <w:numId w:val="16"/>
        </w:numPr>
        <w:spacing w:line="240" w:lineRule="auto"/>
        <w:contextualSpacing w:val="0"/>
        <w:rPr>
          <w:rFonts w:cstheme="minorHAnsi"/>
        </w:rPr>
      </w:pPr>
      <w:r w:rsidRPr="005063AF">
        <w:rPr>
          <w:rFonts w:cstheme="minorHAnsi"/>
        </w:rPr>
        <w:t>Pasirašydama (-</w:t>
      </w:r>
      <w:proofErr w:type="spellStart"/>
      <w:r w:rsidRPr="005063AF">
        <w:rPr>
          <w:rFonts w:cstheme="minorHAnsi"/>
        </w:rPr>
        <w:t>as</w:t>
      </w:r>
      <w:proofErr w:type="spellEnd"/>
      <w:r w:rsidRPr="005063AF">
        <w:rPr>
          <w:rFonts w:cstheme="minorHAnsi"/>
        </w:rPr>
        <w:t>) CVP IS priemonėmis teikiamą pasiūlymą parašu, patvirtinu, kad dokumentų skaitmeninės kopijos ir elektroninėmis priemonėmis pateikti duomenys yra tikri.</w:t>
      </w:r>
    </w:p>
    <w:p w14:paraId="479693ED" w14:textId="77777777" w:rsidR="004B4F2D" w:rsidRDefault="004B4F2D" w:rsidP="00EC77B4">
      <w:pPr>
        <w:pStyle w:val="ListParagraph"/>
        <w:numPr>
          <w:ilvl w:val="0"/>
          <w:numId w:val="16"/>
        </w:numPr>
        <w:spacing w:line="240" w:lineRule="auto"/>
        <w:contextualSpacing w:val="0"/>
        <w:rPr>
          <w:rFonts w:cstheme="minorHAnsi"/>
        </w:rPr>
      </w:pPr>
      <w:r w:rsidRPr="005063AF">
        <w:rPr>
          <w:rFonts w:cstheme="minorHAnsi"/>
        </w:rPr>
        <w:t>Siūlome šią Pirkimo objekto kainą:</w:t>
      </w:r>
    </w:p>
    <w:tbl>
      <w:tblPr>
        <w:tblW w:w="9780"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8"/>
        <w:gridCol w:w="4962"/>
        <w:gridCol w:w="1417"/>
        <w:gridCol w:w="1276"/>
        <w:gridCol w:w="1417"/>
      </w:tblGrid>
      <w:tr w:rsidR="00E8312F" w:rsidRPr="00E8312F" w14:paraId="5DA46E6D" w14:textId="77777777" w:rsidTr="00B32D40">
        <w:trPr>
          <w:trHeight w:val="493"/>
        </w:trPr>
        <w:tc>
          <w:tcPr>
            <w:tcW w:w="708" w:type="dxa"/>
            <w:tcBorders>
              <w:top w:val="single" w:sz="4" w:space="0" w:color="auto"/>
              <w:left w:val="single" w:sz="4" w:space="0" w:color="auto"/>
              <w:bottom w:val="single" w:sz="4" w:space="0" w:color="auto"/>
              <w:right w:val="single" w:sz="4" w:space="0" w:color="auto"/>
            </w:tcBorders>
            <w:shd w:val="clear" w:color="auto" w:fill="D9D9D9"/>
          </w:tcPr>
          <w:p w14:paraId="7D21EEE0" w14:textId="77777777" w:rsidR="00B32D40" w:rsidRPr="00E8312F" w:rsidRDefault="00B32D40" w:rsidP="00B32D40">
            <w:pPr>
              <w:ind w:firstLine="0"/>
              <w:jc w:val="center"/>
              <w:rPr>
                <w:rFonts w:cs="Times New Roman"/>
                <w:b/>
                <w:sz w:val="22"/>
                <w:szCs w:val="22"/>
              </w:rPr>
            </w:pPr>
            <w:r w:rsidRPr="00E8312F">
              <w:rPr>
                <w:rFonts w:cs="Times New Roman"/>
                <w:b/>
                <w:sz w:val="22"/>
                <w:szCs w:val="22"/>
              </w:rPr>
              <w:t>Eil. Nr.</w:t>
            </w:r>
          </w:p>
        </w:tc>
        <w:tc>
          <w:tcPr>
            <w:tcW w:w="4962" w:type="dxa"/>
            <w:tcBorders>
              <w:top w:val="single" w:sz="4" w:space="0" w:color="auto"/>
              <w:left w:val="single" w:sz="4" w:space="0" w:color="auto"/>
              <w:bottom w:val="single" w:sz="4" w:space="0" w:color="auto"/>
              <w:right w:val="single" w:sz="4" w:space="0" w:color="auto"/>
            </w:tcBorders>
            <w:shd w:val="clear" w:color="auto" w:fill="D9D9D9"/>
          </w:tcPr>
          <w:p w14:paraId="19D5FBBE" w14:textId="77777777" w:rsidR="00B32D40" w:rsidRPr="00E8312F" w:rsidRDefault="00B32D40" w:rsidP="00B32D40">
            <w:pPr>
              <w:jc w:val="center"/>
              <w:rPr>
                <w:rFonts w:eastAsia="MS Mincho" w:cs="Times New Roman"/>
                <w:b/>
                <w:bCs/>
                <w:sz w:val="22"/>
                <w:szCs w:val="22"/>
              </w:rPr>
            </w:pPr>
            <w:r w:rsidRPr="00E8312F">
              <w:rPr>
                <w:rFonts w:eastAsia="MS Mincho" w:cs="Times New Roman"/>
                <w:b/>
                <w:bCs/>
                <w:sz w:val="22"/>
                <w:szCs w:val="22"/>
              </w:rPr>
              <w:t>Pirkimo objektas</w:t>
            </w:r>
          </w:p>
        </w:tc>
        <w:tc>
          <w:tcPr>
            <w:tcW w:w="1417" w:type="dxa"/>
            <w:tcBorders>
              <w:top w:val="single" w:sz="4" w:space="0" w:color="auto"/>
              <w:left w:val="single" w:sz="4" w:space="0" w:color="auto"/>
              <w:bottom w:val="single" w:sz="4" w:space="0" w:color="auto"/>
              <w:right w:val="single" w:sz="4" w:space="0" w:color="auto"/>
            </w:tcBorders>
            <w:shd w:val="clear" w:color="auto" w:fill="D9D9D9"/>
          </w:tcPr>
          <w:p w14:paraId="41275EF2" w14:textId="77777777" w:rsidR="00B32D40" w:rsidRPr="00E8312F" w:rsidRDefault="00B32D40" w:rsidP="00B32D40">
            <w:pPr>
              <w:ind w:firstLine="0"/>
              <w:jc w:val="center"/>
              <w:rPr>
                <w:rFonts w:cs="Times New Roman"/>
                <w:b/>
                <w:sz w:val="22"/>
                <w:szCs w:val="22"/>
              </w:rPr>
            </w:pPr>
            <w:r w:rsidRPr="00E8312F">
              <w:rPr>
                <w:rFonts w:cs="Times New Roman"/>
                <w:b/>
                <w:sz w:val="22"/>
                <w:szCs w:val="22"/>
                <w:lang w:eastAsia="en-US"/>
              </w:rPr>
              <w:t xml:space="preserve">Kaina be PVM, </w:t>
            </w:r>
            <w:proofErr w:type="spellStart"/>
            <w:r w:rsidRPr="00E8312F">
              <w:rPr>
                <w:rFonts w:cs="Times New Roman"/>
                <w:b/>
                <w:sz w:val="22"/>
                <w:szCs w:val="22"/>
                <w:lang w:eastAsia="en-US"/>
              </w:rPr>
              <w:t>Eur</w:t>
            </w:r>
            <w:proofErr w:type="spellEnd"/>
          </w:p>
        </w:tc>
        <w:tc>
          <w:tcPr>
            <w:tcW w:w="1276" w:type="dxa"/>
            <w:tcBorders>
              <w:top w:val="single" w:sz="4" w:space="0" w:color="auto"/>
              <w:left w:val="single" w:sz="4" w:space="0" w:color="auto"/>
              <w:bottom w:val="single" w:sz="4" w:space="0" w:color="auto"/>
              <w:right w:val="single" w:sz="4" w:space="0" w:color="auto"/>
            </w:tcBorders>
            <w:shd w:val="clear" w:color="auto" w:fill="D9D9D9"/>
          </w:tcPr>
          <w:p w14:paraId="1E72493A" w14:textId="77777777" w:rsidR="00B32D40" w:rsidRPr="00E8312F" w:rsidRDefault="00B32D40" w:rsidP="00B32D40">
            <w:pPr>
              <w:ind w:firstLine="0"/>
              <w:jc w:val="center"/>
              <w:rPr>
                <w:rFonts w:cs="Times New Roman"/>
                <w:b/>
                <w:sz w:val="22"/>
                <w:szCs w:val="22"/>
              </w:rPr>
            </w:pPr>
            <w:r w:rsidRPr="00E8312F">
              <w:rPr>
                <w:rFonts w:cs="Times New Roman"/>
                <w:b/>
                <w:sz w:val="22"/>
                <w:szCs w:val="22"/>
                <w:lang w:eastAsia="en-US"/>
              </w:rPr>
              <w:t xml:space="preserve">PVM dydis, </w:t>
            </w:r>
            <w:proofErr w:type="spellStart"/>
            <w:r w:rsidRPr="00E8312F">
              <w:rPr>
                <w:rFonts w:cs="Times New Roman"/>
                <w:b/>
                <w:sz w:val="22"/>
                <w:szCs w:val="22"/>
                <w:lang w:eastAsia="en-US"/>
              </w:rPr>
              <w:t>Eur</w:t>
            </w:r>
            <w:proofErr w:type="spellEnd"/>
          </w:p>
        </w:tc>
        <w:tc>
          <w:tcPr>
            <w:tcW w:w="1417" w:type="dxa"/>
            <w:tcBorders>
              <w:top w:val="single" w:sz="4" w:space="0" w:color="auto"/>
              <w:left w:val="single" w:sz="4" w:space="0" w:color="auto"/>
              <w:bottom w:val="single" w:sz="4" w:space="0" w:color="auto"/>
              <w:right w:val="single" w:sz="4" w:space="0" w:color="auto"/>
            </w:tcBorders>
            <w:shd w:val="clear" w:color="auto" w:fill="D9D9D9"/>
          </w:tcPr>
          <w:p w14:paraId="216FEB59" w14:textId="77777777" w:rsidR="00B32D40" w:rsidRPr="00E8312F" w:rsidRDefault="00B32D40" w:rsidP="00B32D40">
            <w:pPr>
              <w:ind w:firstLine="0"/>
              <w:jc w:val="center"/>
              <w:rPr>
                <w:rFonts w:cs="Times New Roman"/>
                <w:b/>
                <w:sz w:val="22"/>
                <w:szCs w:val="22"/>
              </w:rPr>
            </w:pPr>
            <w:r w:rsidRPr="00E8312F">
              <w:rPr>
                <w:rFonts w:cs="Times New Roman"/>
                <w:b/>
                <w:sz w:val="22"/>
                <w:szCs w:val="22"/>
                <w:lang w:eastAsia="en-US"/>
              </w:rPr>
              <w:t xml:space="preserve">Bendra kaina su PVM, </w:t>
            </w:r>
            <w:proofErr w:type="spellStart"/>
            <w:r w:rsidRPr="00E8312F">
              <w:rPr>
                <w:rFonts w:cs="Times New Roman"/>
                <w:b/>
                <w:sz w:val="22"/>
                <w:szCs w:val="22"/>
                <w:lang w:eastAsia="en-US"/>
              </w:rPr>
              <w:t>Eur</w:t>
            </w:r>
            <w:proofErr w:type="spellEnd"/>
          </w:p>
        </w:tc>
      </w:tr>
      <w:tr w:rsidR="00E8312F" w:rsidRPr="00E8312F" w14:paraId="5CA8C00B" w14:textId="77777777" w:rsidTr="00B32D40">
        <w:trPr>
          <w:trHeight w:val="264"/>
        </w:trPr>
        <w:tc>
          <w:tcPr>
            <w:tcW w:w="708" w:type="dxa"/>
            <w:tcBorders>
              <w:top w:val="single" w:sz="4" w:space="0" w:color="auto"/>
              <w:left w:val="single" w:sz="4" w:space="0" w:color="auto"/>
              <w:bottom w:val="single" w:sz="4" w:space="0" w:color="auto"/>
              <w:right w:val="single" w:sz="4" w:space="0" w:color="auto"/>
            </w:tcBorders>
            <w:shd w:val="clear" w:color="auto" w:fill="D9D9D9"/>
            <w:vAlign w:val="center"/>
          </w:tcPr>
          <w:p w14:paraId="082D352D" w14:textId="77777777" w:rsidR="00B32D40" w:rsidRPr="00E8312F" w:rsidRDefault="00B32D40" w:rsidP="006918B0">
            <w:pPr>
              <w:rPr>
                <w:rFonts w:cs="Times New Roman"/>
                <w:b/>
                <w:sz w:val="22"/>
                <w:szCs w:val="22"/>
              </w:rPr>
            </w:pPr>
          </w:p>
        </w:tc>
        <w:tc>
          <w:tcPr>
            <w:tcW w:w="4962" w:type="dxa"/>
            <w:tcBorders>
              <w:top w:val="single" w:sz="4" w:space="0" w:color="auto"/>
              <w:left w:val="single" w:sz="4" w:space="0" w:color="auto"/>
              <w:bottom w:val="single" w:sz="4" w:space="0" w:color="auto"/>
              <w:right w:val="single" w:sz="4" w:space="0" w:color="auto"/>
            </w:tcBorders>
          </w:tcPr>
          <w:p w14:paraId="495DB033" w14:textId="004C9922" w:rsidR="00B32D40" w:rsidRPr="00E8312F" w:rsidRDefault="00DE24E5" w:rsidP="00DE24E5">
            <w:pPr>
              <w:ind w:firstLine="0"/>
              <w:rPr>
                <w:rFonts w:eastAsia="Times New Roman" w:cs="Times New Roman"/>
                <w:b/>
              </w:rPr>
            </w:pPr>
            <w:r w:rsidRPr="00E8312F">
              <w:rPr>
                <w:b/>
              </w:rPr>
              <w:t>Panevėžio r</w:t>
            </w:r>
            <w:r w:rsidR="00B32D40" w:rsidRPr="00E8312F">
              <w:rPr>
                <w:b/>
              </w:rPr>
              <w:t xml:space="preserve">. </w:t>
            </w:r>
            <w:r w:rsidRPr="00E8312F">
              <w:rPr>
                <w:b/>
              </w:rPr>
              <w:t>Raguvos mstl</w:t>
            </w:r>
            <w:r w:rsidR="00B32D40" w:rsidRPr="00E8312F">
              <w:rPr>
                <w:b/>
              </w:rPr>
              <w:t xml:space="preserve">. </w:t>
            </w:r>
            <w:r w:rsidRPr="00E8312F">
              <w:rPr>
                <w:b/>
              </w:rPr>
              <w:t>Laisvės 24</w:t>
            </w:r>
            <w:r w:rsidR="00B32D40" w:rsidRPr="00E8312F">
              <w:rPr>
                <w:b/>
              </w:rPr>
              <w:t xml:space="preserve"> g. </w:t>
            </w:r>
            <w:r w:rsidR="0037094B" w:rsidRPr="00E8312F">
              <w:rPr>
                <w:b/>
              </w:rPr>
              <w:t>statinių</w:t>
            </w:r>
            <w:r w:rsidRPr="00E8312F">
              <w:rPr>
                <w:b/>
              </w:rPr>
              <w:t xml:space="preserve"> griovimas</w:t>
            </w:r>
            <w:r w:rsidR="00B32D40" w:rsidRPr="00E8312F">
              <w:rPr>
                <w:b/>
              </w:rPr>
              <w:t>:</w:t>
            </w:r>
          </w:p>
        </w:tc>
        <w:tc>
          <w:tcPr>
            <w:tcW w:w="1417" w:type="dxa"/>
            <w:tcBorders>
              <w:top w:val="single" w:sz="4" w:space="0" w:color="auto"/>
              <w:left w:val="single" w:sz="4" w:space="0" w:color="auto"/>
              <w:bottom w:val="single" w:sz="4" w:space="0" w:color="auto"/>
              <w:right w:val="single" w:sz="4" w:space="0" w:color="auto"/>
            </w:tcBorders>
          </w:tcPr>
          <w:p w14:paraId="2A3D7EDA" w14:textId="77777777" w:rsidR="00B32D40" w:rsidRPr="00E8312F" w:rsidRDefault="00B32D40" w:rsidP="006918B0">
            <w:pPr>
              <w:jc w:val="center"/>
              <w:rPr>
                <w:rFonts w:eastAsia="Times New Roman" w:cs="Times New Roman"/>
                <w:b/>
                <w:sz w:val="22"/>
                <w:szCs w:val="22"/>
              </w:rPr>
            </w:pPr>
          </w:p>
        </w:tc>
        <w:tc>
          <w:tcPr>
            <w:tcW w:w="1276" w:type="dxa"/>
            <w:tcBorders>
              <w:top w:val="single" w:sz="4" w:space="0" w:color="auto"/>
              <w:left w:val="single" w:sz="4" w:space="0" w:color="auto"/>
              <w:bottom w:val="single" w:sz="4" w:space="0" w:color="auto"/>
              <w:right w:val="single" w:sz="4" w:space="0" w:color="auto"/>
            </w:tcBorders>
          </w:tcPr>
          <w:p w14:paraId="1438415F" w14:textId="77777777" w:rsidR="00B32D40" w:rsidRPr="00E8312F" w:rsidRDefault="00B32D40" w:rsidP="006918B0">
            <w:pPr>
              <w:jc w:val="center"/>
              <w:rPr>
                <w:rFonts w:eastAsia="Times New Roman" w:cs="Times New Roman"/>
                <w:b/>
                <w:sz w:val="22"/>
                <w:szCs w:val="22"/>
              </w:rPr>
            </w:pPr>
          </w:p>
        </w:tc>
        <w:tc>
          <w:tcPr>
            <w:tcW w:w="1417" w:type="dxa"/>
            <w:tcBorders>
              <w:top w:val="single" w:sz="4" w:space="0" w:color="auto"/>
              <w:left w:val="single" w:sz="4" w:space="0" w:color="auto"/>
              <w:bottom w:val="single" w:sz="4" w:space="0" w:color="auto"/>
              <w:right w:val="single" w:sz="4" w:space="0" w:color="auto"/>
            </w:tcBorders>
          </w:tcPr>
          <w:p w14:paraId="4D309AA0" w14:textId="77777777" w:rsidR="00B32D40" w:rsidRPr="00E8312F" w:rsidRDefault="00B32D40" w:rsidP="006918B0">
            <w:pPr>
              <w:jc w:val="center"/>
              <w:rPr>
                <w:rFonts w:eastAsia="Times New Roman" w:cs="Times New Roman"/>
                <w:b/>
                <w:sz w:val="22"/>
                <w:szCs w:val="22"/>
              </w:rPr>
            </w:pPr>
          </w:p>
        </w:tc>
      </w:tr>
      <w:tr w:rsidR="00E8312F" w:rsidRPr="00E8312F" w14:paraId="0B12C12B" w14:textId="77777777" w:rsidTr="00B32D40">
        <w:trPr>
          <w:trHeight w:val="264"/>
        </w:trPr>
        <w:tc>
          <w:tcPr>
            <w:tcW w:w="708" w:type="dxa"/>
            <w:tcBorders>
              <w:top w:val="single" w:sz="4" w:space="0" w:color="auto"/>
              <w:left w:val="single" w:sz="4" w:space="0" w:color="auto"/>
              <w:bottom w:val="single" w:sz="4" w:space="0" w:color="auto"/>
              <w:right w:val="single" w:sz="4" w:space="0" w:color="auto"/>
            </w:tcBorders>
            <w:shd w:val="clear" w:color="auto" w:fill="D9D9D9"/>
          </w:tcPr>
          <w:p w14:paraId="50DC509E" w14:textId="77777777" w:rsidR="00B32D40" w:rsidRPr="00E8312F" w:rsidRDefault="00B32D40" w:rsidP="006918B0">
            <w:pPr>
              <w:ind w:firstLine="0"/>
              <w:rPr>
                <w:rFonts w:cs="Times New Roman"/>
                <w:sz w:val="22"/>
                <w:szCs w:val="22"/>
              </w:rPr>
            </w:pPr>
            <w:r w:rsidRPr="00E8312F">
              <w:rPr>
                <w:rFonts w:cs="Times New Roman"/>
                <w:sz w:val="22"/>
                <w:szCs w:val="22"/>
              </w:rPr>
              <w:t>1.</w:t>
            </w:r>
          </w:p>
        </w:tc>
        <w:tc>
          <w:tcPr>
            <w:tcW w:w="4962" w:type="dxa"/>
            <w:tcBorders>
              <w:top w:val="single" w:sz="4" w:space="0" w:color="auto"/>
              <w:left w:val="single" w:sz="4" w:space="0" w:color="auto"/>
              <w:bottom w:val="single" w:sz="4" w:space="0" w:color="auto"/>
              <w:right w:val="single" w:sz="4" w:space="0" w:color="auto"/>
            </w:tcBorders>
          </w:tcPr>
          <w:p w14:paraId="2F0DA972" w14:textId="3307D3C0" w:rsidR="00B32D40" w:rsidRPr="00E8312F" w:rsidRDefault="00DE24E5" w:rsidP="006918B0">
            <w:pPr>
              <w:ind w:firstLine="0"/>
              <w:rPr>
                <w:bCs/>
              </w:rPr>
            </w:pPr>
            <w:r w:rsidRPr="00E8312F">
              <w:rPr>
                <w:bCs/>
              </w:rPr>
              <w:t>Griovimo aprašo</w:t>
            </w:r>
            <w:r w:rsidR="00B32D40" w:rsidRPr="00E8312F">
              <w:rPr>
                <w:bCs/>
              </w:rPr>
              <w:t xml:space="preserve"> parengimas</w:t>
            </w:r>
          </w:p>
        </w:tc>
        <w:tc>
          <w:tcPr>
            <w:tcW w:w="1417" w:type="dxa"/>
            <w:tcBorders>
              <w:top w:val="single" w:sz="4" w:space="0" w:color="auto"/>
              <w:left w:val="single" w:sz="4" w:space="0" w:color="auto"/>
              <w:bottom w:val="single" w:sz="4" w:space="0" w:color="auto"/>
              <w:right w:val="single" w:sz="4" w:space="0" w:color="auto"/>
            </w:tcBorders>
          </w:tcPr>
          <w:p w14:paraId="3A2A5168" w14:textId="77777777" w:rsidR="00B32D40" w:rsidRPr="00E8312F" w:rsidRDefault="00B32D40" w:rsidP="006918B0">
            <w:pPr>
              <w:jc w:val="center"/>
              <w:rPr>
                <w:rFonts w:eastAsia="Times New Roman" w:cs="Times New Roman"/>
                <w:b/>
                <w:sz w:val="22"/>
                <w:szCs w:val="22"/>
              </w:rPr>
            </w:pPr>
          </w:p>
        </w:tc>
        <w:tc>
          <w:tcPr>
            <w:tcW w:w="1276" w:type="dxa"/>
            <w:tcBorders>
              <w:top w:val="single" w:sz="4" w:space="0" w:color="auto"/>
              <w:left w:val="single" w:sz="4" w:space="0" w:color="auto"/>
              <w:bottom w:val="single" w:sz="4" w:space="0" w:color="auto"/>
              <w:right w:val="single" w:sz="4" w:space="0" w:color="auto"/>
            </w:tcBorders>
          </w:tcPr>
          <w:p w14:paraId="0481D834" w14:textId="77777777" w:rsidR="00B32D40" w:rsidRPr="00E8312F" w:rsidRDefault="00B32D40" w:rsidP="006918B0">
            <w:pPr>
              <w:jc w:val="center"/>
              <w:rPr>
                <w:rFonts w:eastAsia="Times New Roman" w:cs="Times New Roman"/>
                <w:b/>
                <w:sz w:val="22"/>
                <w:szCs w:val="22"/>
              </w:rPr>
            </w:pPr>
          </w:p>
        </w:tc>
        <w:tc>
          <w:tcPr>
            <w:tcW w:w="1417" w:type="dxa"/>
            <w:tcBorders>
              <w:top w:val="single" w:sz="4" w:space="0" w:color="auto"/>
              <w:left w:val="single" w:sz="4" w:space="0" w:color="auto"/>
              <w:bottom w:val="single" w:sz="4" w:space="0" w:color="auto"/>
              <w:right w:val="single" w:sz="4" w:space="0" w:color="auto"/>
            </w:tcBorders>
          </w:tcPr>
          <w:p w14:paraId="044FF911" w14:textId="77777777" w:rsidR="00B32D40" w:rsidRPr="00E8312F" w:rsidRDefault="00B32D40" w:rsidP="006918B0">
            <w:pPr>
              <w:jc w:val="center"/>
              <w:rPr>
                <w:rFonts w:eastAsia="Times New Roman" w:cs="Times New Roman"/>
                <w:b/>
                <w:sz w:val="22"/>
                <w:szCs w:val="22"/>
              </w:rPr>
            </w:pPr>
          </w:p>
        </w:tc>
      </w:tr>
      <w:tr w:rsidR="00E8312F" w:rsidRPr="00E8312F" w14:paraId="2CBAB65A" w14:textId="77777777" w:rsidTr="00B32D40">
        <w:trPr>
          <w:trHeight w:val="228"/>
        </w:trPr>
        <w:tc>
          <w:tcPr>
            <w:tcW w:w="708" w:type="dxa"/>
            <w:tcBorders>
              <w:top w:val="single" w:sz="4" w:space="0" w:color="auto"/>
              <w:left w:val="single" w:sz="4" w:space="0" w:color="auto"/>
              <w:bottom w:val="single" w:sz="4" w:space="0" w:color="auto"/>
              <w:right w:val="single" w:sz="4" w:space="0" w:color="auto"/>
            </w:tcBorders>
            <w:shd w:val="clear" w:color="auto" w:fill="D9D9D9"/>
          </w:tcPr>
          <w:p w14:paraId="698946BD" w14:textId="77777777" w:rsidR="00B32D40" w:rsidRPr="00E8312F" w:rsidRDefault="00B32D40" w:rsidP="006918B0">
            <w:pPr>
              <w:ind w:firstLine="0"/>
              <w:rPr>
                <w:rFonts w:cs="Times New Roman"/>
                <w:sz w:val="22"/>
                <w:szCs w:val="22"/>
              </w:rPr>
            </w:pPr>
            <w:r w:rsidRPr="00E8312F">
              <w:rPr>
                <w:rFonts w:cs="Times New Roman"/>
                <w:sz w:val="22"/>
                <w:szCs w:val="22"/>
              </w:rPr>
              <w:t>2.</w:t>
            </w:r>
          </w:p>
        </w:tc>
        <w:tc>
          <w:tcPr>
            <w:tcW w:w="4962" w:type="dxa"/>
            <w:tcBorders>
              <w:top w:val="single" w:sz="4" w:space="0" w:color="auto"/>
              <w:left w:val="single" w:sz="4" w:space="0" w:color="auto"/>
              <w:bottom w:val="single" w:sz="4" w:space="0" w:color="auto"/>
              <w:right w:val="single" w:sz="4" w:space="0" w:color="auto"/>
            </w:tcBorders>
          </w:tcPr>
          <w:p w14:paraId="526BC2BC" w14:textId="08CDF306" w:rsidR="00B32D40" w:rsidRPr="00E8312F" w:rsidRDefault="00DE24E5" w:rsidP="006918B0">
            <w:pPr>
              <w:ind w:firstLine="0"/>
            </w:pPr>
            <w:r w:rsidRPr="00E8312F">
              <w:t>Griovimo darbai</w:t>
            </w:r>
          </w:p>
        </w:tc>
        <w:tc>
          <w:tcPr>
            <w:tcW w:w="1417" w:type="dxa"/>
            <w:tcBorders>
              <w:top w:val="single" w:sz="4" w:space="0" w:color="auto"/>
              <w:left w:val="single" w:sz="4" w:space="0" w:color="auto"/>
              <w:bottom w:val="single" w:sz="4" w:space="0" w:color="auto"/>
              <w:right w:val="single" w:sz="4" w:space="0" w:color="auto"/>
            </w:tcBorders>
          </w:tcPr>
          <w:p w14:paraId="0B1A8CBA" w14:textId="77777777" w:rsidR="00B32D40" w:rsidRPr="00E8312F" w:rsidRDefault="00B32D40" w:rsidP="006918B0">
            <w:pPr>
              <w:jc w:val="center"/>
              <w:rPr>
                <w:rFonts w:eastAsia="Times New Roman" w:cs="Times New Roman"/>
                <w:b/>
                <w:sz w:val="22"/>
                <w:szCs w:val="22"/>
              </w:rPr>
            </w:pPr>
          </w:p>
        </w:tc>
        <w:tc>
          <w:tcPr>
            <w:tcW w:w="1276" w:type="dxa"/>
            <w:tcBorders>
              <w:top w:val="single" w:sz="4" w:space="0" w:color="auto"/>
              <w:left w:val="single" w:sz="4" w:space="0" w:color="auto"/>
              <w:bottom w:val="single" w:sz="4" w:space="0" w:color="auto"/>
              <w:right w:val="single" w:sz="4" w:space="0" w:color="auto"/>
            </w:tcBorders>
          </w:tcPr>
          <w:p w14:paraId="14957AAA" w14:textId="77777777" w:rsidR="00B32D40" w:rsidRPr="00E8312F" w:rsidRDefault="00B32D40" w:rsidP="006918B0">
            <w:pPr>
              <w:jc w:val="center"/>
              <w:rPr>
                <w:rFonts w:eastAsia="Times New Roman" w:cs="Times New Roman"/>
                <w:b/>
                <w:sz w:val="22"/>
                <w:szCs w:val="22"/>
              </w:rPr>
            </w:pPr>
          </w:p>
        </w:tc>
        <w:tc>
          <w:tcPr>
            <w:tcW w:w="1417" w:type="dxa"/>
            <w:tcBorders>
              <w:top w:val="single" w:sz="4" w:space="0" w:color="auto"/>
              <w:left w:val="single" w:sz="4" w:space="0" w:color="auto"/>
              <w:bottom w:val="single" w:sz="4" w:space="0" w:color="auto"/>
              <w:right w:val="single" w:sz="4" w:space="0" w:color="auto"/>
            </w:tcBorders>
          </w:tcPr>
          <w:p w14:paraId="458F7CFC" w14:textId="77777777" w:rsidR="00B32D40" w:rsidRPr="00E8312F" w:rsidRDefault="00B32D40" w:rsidP="006918B0">
            <w:pPr>
              <w:jc w:val="center"/>
              <w:rPr>
                <w:rFonts w:eastAsia="Times New Roman" w:cs="Times New Roman"/>
                <w:b/>
                <w:sz w:val="22"/>
                <w:szCs w:val="22"/>
              </w:rPr>
            </w:pPr>
          </w:p>
        </w:tc>
      </w:tr>
      <w:tr w:rsidR="00E8312F" w:rsidRPr="00E8312F" w14:paraId="4522DDA2" w14:textId="77777777" w:rsidTr="00B32D40">
        <w:trPr>
          <w:trHeight w:val="603"/>
        </w:trPr>
        <w:tc>
          <w:tcPr>
            <w:tcW w:w="708" w:type="dxa"/>
            <w:tcBorders>
              <w:top w:val="single" w:sz="4" w:space="0" w:color="auto"/>
              <w:left w:val="single" w:sz="4" w:space="0" w:color="auto"/>
              <w:bottom w:val="single" w:sz="4" w:space="0" w:color="auto"/>
              <w:right w:val="single" w:sz="4" w:space="0" w:color="auto"/>
            </w:tcBorders>
            <w:shd w:val="clear" w:color="auto" w:fill="D9D9D9"/>
          </w:tcPr>
          <w:p w14:paraId="11F25644" w14:textId="77777777" w:rsidR="00B32D40" w:rsidRPr="00E8312F" w:rsidRDefault="00B32D40" w:rsidP="006918B0">
            <w:pPr>
              <w:ind w:firstLine="0"/>
              <w:rPr>
                <w:rFonts w:cs="Times New Roman"/>
                <w:sz w:val="22"/>
                <w:szCs w:val="22"/>
              </w:rPr>
            </w:pPr>
            <w:r w:rsidRPr="00E8312F">
              <w:rPr>
                <w:rFonts w:cs="Times New Roman"/>
                <w:sz w:val="22"/>
                <w:szCs w:val="22"/>
              </w:rPr>
              <w:t>3.</w:t>
            </w:r>
          </w:p>
        </w:tc>
        <w:tc>
          <w:tcPr>
            <w:tcW w:w="4962" w:type="dxa"/>
            <w:tcBorders>
              <w:top w:val="single" w:sz="4" w:space="0" w:color="auto"/>
              <w:left w:val="single" w:sz="4" w:space="0" w:color="auto"/>
              <w:bottom w:val="single" w:sz="4" w:space="0" w:color="auto"/>
              <w:right w:val="single" w:sz="4" w:space="0" w:color="auto"/>
            </w:tcBorders>
          </w:tcPr>
          <w:p w14:paraId="18E431B1" w14:textId="1C651B2E" w:rsidR="00B32D40" w:rsidRPr="00E8312F" w:rsidRDefault="00DE24E5" w:rsidP="006918B0">
            <w:pPr>
              <w:ind w:firstLine="0"/>
            </w:pPr>
            <w:r w:rsidRPr="00E8312F">
              <w:t>Kadastrinių matavimų bylų (sklypo, statinių)</w:t>
            </w:r>
            <w:r w:rsidR="00B32D40" w:rsidRPr="00E8312F">
              <w:t xml:space="preserve"> patikslinimas</w:t>
            </w:r>
          </w:p>
        </w:tc>
        <w:tc>
          <w:tcPr>
            <w:tcW w:w="1417" w:type="dxa"/>
            <w:tcBorders>
              <w:top w:val="single" w:sz="4" w:space="0" w:color="auto"/>
              <w:left w:val="single" w:sz="4" w:space="0" w:color="auto"/>
              <w:bottom w:val="single" w:sz="4" w:space="0" w:color="auto"/>
              <w:right w:val="single" w:sz="4" w:space="0" w:color="auto"/>
            </w:tcBorders>
          </w:tcPr>
          <w:p w14:paraId="0553159E" w14:textId="77777777" w:rsidR="00B32D40" w:rsidRPr="00E8312F" w:rsidRDefault="00B32D40" w:rsidP="006918B0">
            <w:pPr>
              <w:jc w:val="center"/>
              <w:rPr>
                <w:rFonts w:eastAsia="Times New Roman" w:cs="Times New Roman"/>
                <w:b/>
                <w:sz w:val="22"/>
                <w:szCs w:val="22"/>
              </w:rPr>
            </w:pPr>
          </w:p>
        </w:tc>
        <w:tc>
          <w:tcPr>
            <w:tcW w:w="1276" w:type="dxa"/>
            <w:tcBorders>
              <w:top w:val="single" w:sz="4" w:space="0" w:color="auto"/>
              <w:left w:val="single" w:sz="4" w:space="0" w:color="auto"/>
              <w:bottom w:val="single" w:sz="4" w:space="0" w:color="auto"/>
              <w:right w:val="single" w:sz="4" w:space="0" w:color="auto"/>
            </w:tcBorders>
          </w:tcPr>
          <w:p w14:paraId="5F70F85B" w14:textId="77777777" w:rsidR="00B32D40" w:rsidRPr="00E8312F" w:rsidRDefault="00B32D40" w:rsidP="006918B0">
            <w:pPr>
              <w:jc w:val="center"/>
              <w:rPr>
                <w:rFonts w:eastAsia="Times New Roman" w:cs="Times New Roman"/>
                <w:b/>
                <w:sz w:val="22"/>
                <w:szCs w:val="22"/>
              </w:rPr>
            </w:pPr>
          </w:p>
        </w:tc>
        <w:tc>
          <w:tcPr>
            <w:tcW w:w="1417" w:type="dxa"/>
            <w:tcBorders>
              <w:top w:val="single" w:sz="4" w:space="0" w:color="auto"/>
              <w:left w:val="single" w:sz="4" w:space="0" w:color="auto"/>
              <w:bottom w:val="single" w:sz="4" w:space="0" w:color="auto"/>
              <w:right w:val="single" w:sz="4" w:space="0" w:color="auto"/>
            </w:tcBorders>
          </w:tcPr>
          <w:p w14:paraId="0BF4B07A" w14:textId="77777777" w:rsidR="00B32D40" w:rsidRPr="00E8312F" w:rsidRDefault="00B32D40" w:rsidP="006918B0">
            <w:pPr>
              <w:jc w:val="center"/>
              <w:rPr>
                <w:rFonts w:eastAsia="Times New Roman" w:cs="Times New Roman"/>
                <w:b/>
                <w:sz w:val="22"/>
                <w:szCs w:val="22"/>
              </w:rPr>
            </w:pPr>
          </w:p>
        </w:tc>
      </w:tr>
      <w:tr w:rsidR="00B32D40" w:rsidRPr="003E4158" w14:paraId="7E81B1B7" w14:textId="77777777" w:rsidTr="00B32D40">
        <w:trPr>
          <w:trHeight w:val="260"/>
        </w:trPr>
        <w:tc>
          <w:tcPr>
            <w:tcW w:w="708" w:type="dxa"/>
            <w:tcBorders>
              <w:top w:val="single" w:sz="4" w:space="0" w:color="auto"/>
              <w:left w:val="single" w:sz="4" w:space="0" w:color="auto"/>
              <w:bottom w:val="single" w:sz="4" w:space="0" w:color="auto"/>
              <w:right w:val="single" w:sz="4" w:space="0" w:color="auto"/>
            </w:tcBorders>
            <w:shd w:val="clear" w:color="auto" w:fill="D9D9D9"/>
            <w:vAlign w:val="center"/>
          </w:tcPr>
          <w:p w14:paraId="659D7B39" w14:textId="77777777" w:rsidR="00B32D40" w:rsidRPr="003E4158" w:rsidRDefault="00B32D40" w:rsidP="006918B0">
            <w:pPr>
              <w:rPr>
                <w:rFonts w:cs="Times New Roman"/>
                <w:sz w:val="22"/>
                <w:szCs w:val="22"/>
              </w:rPr>
            </w:pPr>
          </w:p>
        </w:tc>
        <w:tc>
          <w:tcPr>
            <w:tcW w:w="4962" w:type="dxa"/>
            <w:tcBorders>
              <w:top w:val="single" w:sz="4" w:space="0" w:color="auto"/>
              <w:left w:val="single" w:sz="4" w:space="0" w:color="auto"/>
              <w:bottom w:val="single" w:sz="4" w:space="0" w:color="auto"/>
              <w:right w:val="single" w:sz="4" w:space="0" w:color="auto"/>
            </w:tcBorders>
          </w:tcPr>
          <w:p w14:paraId="658D1EB5" w14:textId="77777777" w:rsidR="00B32D40" w:rsidRPr="0046599B" w:rsidRDefault="00B32D40" w:rsidP="006918B0">
            <w:pPr>
              <w:jc w:val="right"/>
              <w:rPr>
                <w:b/>
              </w:rPr>
            </w:pPr>
            <w:r w:rsidRPr="0046599B">
              <w:rPr>
                <w:b/>
              </w:rPr>
              <w:t>Iš viso:</w:t>
            </w:r>
          </w:p>
        </w:tc>
        <w:tc>
          <w:tcPr>
            <w:tcW w:w="1417" w:type="dxa"/>
            <w:tcBorders>
              <w:top w:val="single" w:sz="4" w:space="0" w:color="auto"/>
              <w:left w:val="single" w:sz="4" w:space="0" w:color="auto"/>
              <w:bottom w:val="single" w:sz="4" w:space="0" w:color="auto"/>
              <w:right w:val="single" w:sz="4" w:space="0" w:color="auto"/>
            </w:tcBorders>
          </w:tcPr>
          <w:p w14:paraId="71E00042" w14:textId="77777777" w:rsidR="00B32D40" w:rsidRPr="003E4158" w:rsidRDefault="00B32D40" w:rsidP="006918B0">
            <w:pPr>
              <w:jc w:val="center"/>
              <w:rPr>
                <w:rFonts w:eastAsia="Times New Roman" w:cs="Times New Roman"/>
                <w:b/>
                <w:sz w:val="22"/>
                <w:szCs w:val="22"/>
              </w:rPr>
            </w:pPr>
          </w:p>
        </w:tc>
        <w:tc>
          <w:tcPr>
            <w:tcW w:w="1276" w:type="dxa"/>
            <w:tcBorders>
              <w:top w:val="single" w:sz="4" w:space="0" w:color="auto"/>
              <w:left w:val="single" w:sz="4" w:space="0" w:color="auto"/>
              <w:bottom w:val="single" w:sz="4" w:space="0" w:color="auto"/>
              <w:right w:val="single" w:sz="4" w:space="0" w:color="auto"/>
            </w:tcBorders>
          </w:tcPr>
          <w:p w14:paraId="3976E381" w14:textId="77777777" w:rsidR="00B32D40" w:rsidRPr="003E4158" w:rsidRDefault="00B32D40" w:rsidP="006918B0">
            <w:pPr>
              <w:jc w:val="center"/>
              <w:rPr>
                <w:rFonts w:eastAsia="Times New Roman" w:cs="Times New Roman"/>
                <w:b/>
                <w:sz w:val="22"/>
                <w:szCs w:val="22"/>
              </w:rPr>
            </w:pPr>
          </w:p>
        </w:tc>
        <w:tc>
          <w:tcPr>
            <w:tcW w:w="1417" w:type="dxa"/>
            <w:tcBorders>
              <w:top w:val="single" w:sz="4" w:space="0" w:color="auto"/>
              <w:left w:val="single" w:sz="4" w:space="0" w:color="auto"/>
              <w:bottom w:val="single" w:sz="4" w:space="0" w:color="auto"/>
              <w:right w:val="single" w:sz="4" w:space="0" w:color="auto"/>
            </w:tcBorders>
          </w:tcPr>
          <w:p w14:paraId="2102ABB3" w14:textId="77777777" w:rsidR="00B32D40" w:rsidRPr="003E4158" w:rsidRDefault="00B32D40" w:rsidP="006918B0">
            <w:pPr>
              <w:jc w:val="center"/>
              <w:rPr>
                <w:rFonts w:eastAsia="Times New Roman" w:cs="Times New Roman"/>
                <w:b/>
                <w:sz w:val="22"/>
                <w:szCs w:val="22"/>
              </w:rPr>
            </w:pPr>
          </w:p>
        </w:tc>
      </w:tr>
    </w:tbl>
    <w:p w14:paraId="3CE6F8D7" w14:textId="77777777" w:rsidR="004B4F2D" w:rsidRPr="00A72DF2" w:rsidRDefault="004B4F2D" w:rsidP="004B4F2D">
      <w:pPr>
        <w:spacing w:line="240" w:lineRule="auto"/>
        <w:rPr>
          <w:b/>
          <w:bCs/>
        </w:rPr>
      </w:pPr>
    </w:p>
    <w:p w14:paraId="03E5181E" w14:textId="27E3918E" w:rsidR="004B4F2D" w:rsidRPr="00A72DF2" w:rsidRDefault="004B4F2D" w:rsidP="004B4F2D">
      <w:pPr>
        <w:tabs>
          <w:tab w:val="left" w:pos="284"/>
        </w:tabs>
        <w:spacing w:line="240" w:lineRule="auto"/>
        <w:rPr>
          <w:b/>
          <w:bCs/>
        </w:rPr>
      </w:pPr>
      <w:r>
        <w:rPr>
          <w:b/>
          <w:bCs/>
        </w:rPr>
        <w:t xml:space="preserve">         </w:t>
      </w:r>
      <w:r w:rsidRPr="00A72DF2">
        <w:rPr>
          <w:b/>
          <w:bCs/>
        </w:rPr>
        <w:t>Bendra pasiūlymo suma ____________________</w:t>
      </w:r>
      <w:proofErr w:type="spellStart"/>
      <w:r w:rsidRPr="00A72DF2">
        <w:rPr>
          <w:b/>
          <w:bCs/>
        </w:rPr>
        <w:t>Eur</w:t>
      </w:r>
      <w:proofErr w:type="spellEnd"/>
      <w:r w:rsidRPr="00A72DF2">
        <w:rPr>
          <w:b/>
          <w:bCs/>
        </w:rPr>
        <w:t xml:space="preserve">  _________________________________</w:t>
      </w:r>
      <w:r w:rsidR="000D1251">
        <w:rPr>
          <w:b/>
          <w:bCs/>
        </w:rPr>
        <w:t>______</w:t>
      </w:r>
      <w:r w:rsidRPr="00A72DF2">
        <w:rPr>
          <w:b/>
          <w:bCs/>
        </w:rPr>
        <w:t>,</w:t>
      </w:r>
    </w:p>
    <w:p w14:paraId="06DAD95F" w14:textId="77777777" w:rsidR="004B4F2D" w:rsidRPr="00BD165C" w:rsidRDefault="004B4F2D" w:rsidP="004B4F2D">
      <w:pPr>
        <w:spacing w:line="240" w:lineRule="auto"/>
        <w:rPr>
          <w:b/>
          <w:bCs/>
        </w:rPr>
      </w:pPr>
      <w:r w:rsidRPr="00BD165C">
        <w:t xml:space="preserve">                                                       </w:t>
      </w:r>
      <w:r>
        <w:t xml:space="preserve">         </w:t>
      </w:r>
      <w:r w:rsidRPr="00BD165C">
        <w:rPr>
          <w:b/>
          <w:bCs/>
        </w:rPr>
        <w:t xml:space="preserve">(skaičiais)                                                     (žodžiais) </w:t>
      </w:r>
    </w:p>
    <w:p w14:paraId="14D1B3E8" w14:textId="77777777" w:rsidR="004B4F2D" w:rsidRDefault="004B4F2D" w:rsidP="004B4F2D">
      <w:pPr>
        <w:spacing w:line="240" w:lineRule="auto"/>
        <w:rPr>
          <w:b/>
          <w:bCs/>
        </w:rPr>
      </w:pPr>
      <w:r>
        <w:rPr>
          <w:b/>
          <w:bCs/>
        </w:rPr>
        <w:t xml:space="preserve">   </w:t>
      </w:r>
    </w:p>
    <w:p w14:paraId="4BEF8D11" w14:textId="0A5879E4" w:rsidR="004B4F2D" w:rsidRPr="00BD165C" w:rsidRDefault="004B4F2D" w:rsidP="00857F9D">
      <w:pPr>
        <w:spacing w:line="240" w:lineRule="auto"/>
        <w:ind w:firstLine="426"/>
        <w:rPr>
          <w:b/>
          <w:bCs/>
        </w:rPr>
      </w:pPr>
      <w:r w:rsidRPr="00BD165C">
        <w:rPr>
          <w:b/>
          <w:bCs/>
        </w:rPr>
        <w:t>tame skaičiuje PVM__________________Eur_________________________________________</w:t>
      </w:r>
      <w:r w:rsidR="00857F9D">
        <w:rPr>
          <w:b/>
          <w:bCs/>
        </w:rPr>
        <w:t>____________</w:t>
      </w:r>
      <w:r w:rsidRPr="00BD165C">
        <w:rPr>
          <w:b/>
          <w:bCs/>
        </w:rPr>
        <w:t xml:space="preserve">.  </w:t>
      </w:r>
    </w:p>
    <w:p w14:paraId="4003B173" w14:textId="77777777" w:rsidR="004B4F2D" w:rsidRPr="00BD165C" w:rsidRDefault="004B4F2D" w:rsidP="004B4F2D">
      <w:pPr>
        <w:spacing w:line="240" w:lineRule="auto"/>
        <w:rPr>
          <w:b/>
          <w:bCs/>
        </w:rPr>
      </w:pPr>
      <w:r w:rsidRPr="00BD165C">
        <w:t xml:space="preserve">                    </w:t>
      </w:r>
      <w:r>
        <w:t xml:space="preserve">                                   </w:t>
      </w:r>
      <w:r w:rsidRPr="00BD165C">
        <w:rPr>
          <w:b/>
          <w:bCs/>
        </w:rPr>
        <w:t>(skaičiais)                                          (žodžiais)</w:t>
      </w:r>
    </w:p>
    <w:p w14:paraId="74B81C1D" w14:textId="7F48E7FB" w:rsidR="004B4F2D" w:rsidRPr="005063AF" w:rsidRDefault="004B4F2D" w:rsidP="004B4F2D">
      <w:pPr>
        <w:ind w:left="142" w:hanging="142"/>
        <w:rPr>
          <w:rFonts w:eastAsia="Times New Roman" w:cstheme="minorHAnsi"/>
        </w:rPr>
      </w:pPr>
      <w:r w:rsidRPr="00BD165C">
        <w:rPr>
          <w:b/>
          <w:bCs/>
        </w:rPr>
        <w:lastRenderedPageBreak/>
        <w:t xml:space="preserve">  </w:t>
      </w:r>
      <w:r w:rsidRPr="005063AF">
        <w:rPr>
          <w:rFonts w:eastAsia="Times New Roman" w:cstheme="minorHAnsi"/>
        </w:rPr>
        <w:t>Tais atvejais, kai, pagal galiojančius teisės aktus, Tiekėjui nereikia mokėti PVM, jis nurodo priež</w:t>
      </w:r>
      <w:r>
        <w:rPr>
          <w:rFonts w:eastAsia="Times New Roman" w:cstheme="minorHAnsi"/>
        </w:rPr>
        <w:t>astis, dėl kurių PVM nemokamas:</w:t>
      </w:r>
      <w:r w:rsidRPr="005063AF">
        <w:rPr>
          <w:rFonts w:eastAsia="Times New Roman" w:cstheme="minorHAnsi"/>
        </w:rPr>
        <w:t xml:space="preserve"> ________________________________________________________</w:t>
      </w:r>
      <w:r>
        <w:rPr>
          <w:rFonts w:eastAsia="Times New Roman" w:cstheme="minorHAnsi"/>
        </w:rPr>
        <w:t>_________________________</w:t>
      </w:r>
      <w:r w:rsidRPr="005063AF">
        <w:rPr>
          <w:rFonts w:eastAsia="Times New Roman" w:cstheme="minorHAnsi"/>
        </w:rPr>
        <w:t>.</w:t>
      </w:r>
    </w:p>
    <w:p w14:paraId="561B888F" w14:textId="77777777" w:rsidR="004B4F2D" w:rsidRPr="005063AF" w:rsidRDefault="004B4F2D" w:rsidP="004B4F2D">
      <w:pPr>
        <w:spacing w:before="120" w:after="120" w:line="240" w:lineRule="auto"/>
        <w:ind w:left="567"/>
        <w:rPr>
          <w:rFonts w:eastAsia="Times New Roman" w:cstheme="minorHAnsi"/>
        </w:rPr>
      </w:pPr>
      <w:r w:rsidRPr="005063AF">
        <w:rPr>
          <w:rFonts w:eastAsia="Times New Roman" w:cstheme="minorHAnsi"/>
        </w:rPr>
        <w:t>Į kainą turi būti įskaičiuotos visos išlaidos, mokesčiai ir kt.</w:t>
      </w:r>
    </w:p>
    <w:p w14:paraId="7952B1E2" w14:textId="77777777" w:rsidR="004B4F2D" w:rsidRPr="005063AF" w:rsidRDefault="004B4F2D" w:rsidP="00EC77B4">
      <w:pPr>
        <w:widowControl w:val="0"/>
        <w:numPr>
          <w:ilvl w:val="0"/>
          <w:numId w:val="16"/>
        </w:numPr>
        <w:suppressAutoHyphens/>
        <w:spacing w:line="240" w:lineRule="auto"/>
        <w:rPr>
          <w:rFonts w:eastAsia="Times New Roman" w:cstheme="minorHAnsi"/>
          <w:lang w:eastAsia="en-US"/>
        </w:rPr>
      </w:pPr>
      <w:r w:rsidRPr="005063AF">
        <w:rPr>
          <w:rFonts w:eastAsia="Times New Roman" w:cstheme="minorHAnsi"/>
          <w:lang w:eastAsia="en-US"/>
        </w:rPr>
        <w:t xml:space="preserve">Informacija apie </w:t>
      </w:r>
      <w:r w:rsidRPr="005063AF">
        <w:rPr>
          <w:rFonts w:eastAsia="Times New Roman" w:cstheme="minorHAnsi"/>
          <w:b/>
          <w:u w:val="single"/>
          <w:lang w:eastAsia="en-US"/>
        </w:rPr>
        <w:t>kiekvieno tiekėjų ūkio subjektų grupės partnerio</w:t>
      </w:r>
      <w:r w:rsidRPr="005063AF">
        <w:rPr>
          <w:rFonts w:eastAsia="Times New Roman" w:cstheme="minorHAnsi"/>
          <w:lang w:eastAsia="en-US"/>
        </w:rPr>
        <w:t xml:space="preserve"> savo jėgomis numatomų atlikti darbų / teikti paslaugų dalies vertę (pildoma, kai pasiūlymą pateikia ūkio subjektų grupė):</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2"/>
        <w:gridCol w:w="3012"/>
        <w:gridCol w:w="2804"/>
        <w:gridCol w:w="2207"/>
        <w:gridCol w:w="1195"/>
      </w:tblGrid>
      <w:tr w:rsidR="004B4F2D" w:rsidRPr="005063AF" w14:paraId="0D5B66B1" w14:textId="77777777" w:rsidTr="006929A3">
        <w:trPr>
          <w:jc w:val="center"/>
        </w:trPr>
        <w:tc>
          <w:tcPr>
            <w:tcW w:w="562" w:type="dxa"/>
            <w:vMerge w:val="restart"/>
            <w:shd w:val="clear" w:color="auto" w:fill="D9E2F3" w:themeFill="accent1" w:themeFillTint="33"/>
            <w:vAlign w:val="center"/>
          </w:tcPr>
          <w:p w14:paraId="747F266E" w14:textId="6B8C9F64" w:rsidR="004B4F2D" w:rsidRPr="005063AF" w:rsidRDefault="004B4F2D" w:rsidP="006929A3">
            <w:pPr>
              <w:spacing w:line="240" w:lineRule="auto"/>
              <w:jc w:val="center"/>
              <w:rPr>
                <w:rFonts w:cstheme="minorHAnsi"/>
                <w:b/>
                <w:lang w:eastAsia="en-US"/>
              </w:rPr>
            </w:pPr>
            <w:proofErr w:type="spellStart"/>
            <w:r>
              <w:rPr>
                <w:rFonts w:cstheme="minorHAnsi"/>
                <w:b/>
                <w:lang w:eastAsia="en-US"/>
              </w:rPr>
              <w:t>E</w:t>
            </w:r>
            <w:r w:rsidR="005D51C9">
              <w:rPr>
                <w:rFonts w:cstheme="minorHAnsi"/>
                <w:b/>
                <w:lang w:eastAsia="en-US"/>
              </w:rPr>
              <w:t>E</w:t>
            </w:r>
            <w:r>
              <w:rPr>
                <w:rFonts w:cstheme="minorHAnsi"/>
                <w:b/>
                <w:lang w:eastAsia="en-US"/>
              </w:rPr>
              <w:t>il</w:t>
            </w:r>
            <w:proofErr w:type="spellEnd"/>
            <w:r>
              <w:rPr>
                <w:rFonts w:cstheme="minorHAnsi"/>
                <w:b/>
                <w:lang w:eastAsia="en-US"/>
              </w:rPr>
              <w:t>. N</w:t>
            </w:r>
            <w:r w:rsidRPr="005063AF">
              <w:rPr>
                <w:rFonts w:cstheme="minorHAnsi"/>
                <w:b/>
                <w:lang w:eastAsia="en-US"/>
              </w:rPr>
              <w:t>r.</w:t>
            </w:r>
          </w:p>
        </w:tc>
        <w:tc>
          <w:tcPr>
            <w:tcW w:w="3012" w:type="dxa"/>
            <w:vMerge w:val="restart"/>
            <w:shd w:val="clear" w:color="auto" w:fill="D9E2F3" w:themeFill="accent1" w:themeFillTint="33"/>
            <w:vAlign w:val="center"/>
          </w:tcPr>
          <w:p w14:paraId="4CF24990" w14:textId="7A948ECB" w:rsidR="004B4F2D" w:rsidRPr="005063AF" w:rsidRDefault="004B4F2D" w:rsidP="005D51C9">
            <w:pPr>
              <w:spacing w:line="240" w:lineRule="auto"/>
              <w:ind w:firstLine="0"/>
              <w:jc w:val="center"/>
              <w:rPr>
                <w:rFonts w:cstheme="minorHAnsi"/>
                <w:b/>
                <w:lang w:eastAsia="en-US"/>
              </w:rPr>
            </w:pPr>
            <w:r w:rsidRPr="005063AF">
              <w:rPr>
                <w:rFonts w:cstheme="minorHAnsi"/>
                <w:b/>
                <w:lang w:eastAsia="en-US"/>
              </w:rPr>
              <w:t>Partnerio pavadinimas</w:t>
            </w:r>
          </w:p>
        </w:tc>
        <w:tc>
          <w:tcPr>
            <w:tcW w:w="2804" w:type="dxa"/>
            <w:vMerge w:val="restart"/>
            <w:shd w:val="clear" w:color="auto" w:fill="D9E2F3" w:themeFill="accent1" w:themeFillTint="33"/>
            <w:vAlign w:val="center"/>
          </w:tcPr>
          <w:p w14:paraId="05FD000B" w14:textId="77777777" w:rsidR="004B4F2D" w:rsidRPr="005063AF" w:rsidRDefault="004B4F2D" w:rsidP="005D51C9">
            <w:pPr>
              <w:spacing w:line="240" w:lineRule="auto"/>
              <w:ind w:firstLine="0"/>
              <w:jc w:val="center"/>
              <w:rPr>
                <w:rFonts w:cstheme="minorHAnsi"/>
                <w:b/>
                <w:lang w:eastAsia="en-US"/>
              </w:rPr>
            </w:pPr>
            <w:r w:rsidRPr="005063AF">
              <w:rPr>
                <w:rFonts w:cstheme="minorHAnsi"/>
                <w:b/>
                <w:lang w:eastAsia="en-US"/>
              </w:rPr>
              <w:t>Numatomi atlikti darbai</w:t>
            </w:r>
          </w:p>
        </w:tc>
        <w:tc>
          <w:tcPr>
            <w:tcW w:w="3402" w:type="dxa"/>
            <w:gridSpan w:val="2"/>
            <w:shd w:val="clear" w:color="auto" w:fill="D9E2F3" w:themeFill="accent1" w:themeFillTint="33"/>
            <w:vAlign w:val="center"/>
          </w:tcPr>
          <w:p w14:paraId="55F75A98" w14:textId="77777777" w:rsidR="004B4F2D" w:rsidRPr="005063AF" w:rsidRDefault="004B4F2D" w:rsidP="005D51C9">
            <w:pPr>
              <w:spacing w:line="240" w:lineRule="auto"/>
              <w:jc w:val="center"/>
              <w:rPr>
                <w:rFonts w:cstheme="minorHAnsi"/>
                <w:b/>
                <w:lang w:eastAsia="en-US"/>
              </w:rPr>
            </w:pPr>
            <w:r w:rsidRPr="005063AF">
              <w:rPr>
                <w:rFonts w:cstheme="minorHAnsi"/>
                <w:b/>
                <w:lang w:eastAsia="en-US"/>
              </w:rPr>
              <w:t>Partnerio darbų dalies vertė pasiūlymo kainoje</w:t>
            </w:r>
          </w:p>
        </w:tc>
      </w:tr>
      <w:tr w:rsidR="004B4F2D" w:rsidRPr="005063AF" w14:paraId="3F44DD0D" w14:textId="77777777" w:rsidTr="006929A3">
        <w:trPr>
          <w:jc w:val="center"/>
        </w:trPr>
        <w:tc>
          <w:tcPr>
            <w:tcW w:w="562" w:type="dxa"/>
            <w:vMerge/>
            <w:shd w:val="clear" w:color="auto" w:fill="D9E2F3" w:themeFill="accent1" w:themeFillTint="33"/>
          </w:tcPr>
          <w:p w14:paraId="067F563E" w14:textId="77777777" w:rsidR="004B4F2D" w:rsidRPr="005063AF" w:rsidRDefault="004B4F2D" w:rsidP="006929A3">
            <w:pPr>
              <w:spacing w:line="240" w:lineRule="auto"/>
              <w:rPr>
                <w:rFonts w:cstheme="minorHAnsi"/>
                <w:b/>
                <w:lang w:eastAsia="en-US"/>
              </w:rPr>
            </w:pPr>
          </w:p>
        </w:tc>
        <w:tc>
          <w:tcPr>
            <w:tcW w:w="3012" w:type="dxa"/>
            <w:vMerge/>
            <w:shd w:val="clear" w:color="auto" w:fill="D9E2F3" w:themeFill="accent1" w:themeFillTint="33"/>
          </w:tcPr>
          <w:p w14:paraId="5E1C3601" w14:textId="77777777" w:rsidR="004B4F2D" w:rsidRPr="005063AF" w:rsidRDefault="004B4F2D" w:rsidP="006929A3">
            <w:pPr>
              <w:spacing w:line="240" w:lineRule="auto"/>
              <w:rPr>
                <w:rFonts w:cstheme="minorHAnsi"/>
                <w:b/>
                <w:lang w:eastAsia="en-US"/>
              </w:rPr>
            </w:pPr>
          </w:p>
        </w:tc>
        <w:tc>
          <w:tcPr>
            <w:tcW w:w="2804" w:type="dxa"/>
            <w:vMerge/>
            <w:shd w:val="clear" w:color="auto" w:fill="D9E2F3" w:themeFill="accent1" w:themeFillTint="33"/>
          </w:tcPr>
          <w:p w14:paraId="7B50A804" w14:textId="77777777" w:rsidR="004B4F2D" w:rsidRPr="005063AF" w:rsidRDefault="004B4F2D" w:rsidP="006929A3">
            <w:pPr>
              <w:spacing w:line="240" w:lineRule="auto"/>
              <w:rPr>
                <w:rFonts w:cstheme="minorHAnsi"/>
                <w:b/>
                <w:lang w:eastAsia="en-US"/>
              </w:rPr>
            </w:pPr>
          </w:p>
        </w:tc>
        <w:tc>
          <w:tcPr>
            <w:tcW w:w="2207" w:type="dxa"/>
            <w:shd w:val="clear" w:color="auto" w:fill="D9E2F3" w:themeFill="accent1" w:themeFillTint="33"/>
          </w:tcPr>
          <w:p w14:paraId="604A919E" w14:textId="52BB03C6" w:rsidR="004B4F2D" w:rsidRPr="005063AF" w:rsidRDefault="004B4F2D" w:rsidP="005D51C9">
            <w:pPr>
              <w:spacing w:line="240" w:lineRule="auto"/>
              <w:rPr>
                <w:rFonts w:cstheme="minorHAnsi"/>
                <w:b/>
                <w:lang w:eastAsia="en-US"/>
              </w:rPr>
            </w:pPr>
            <w:proofErr w:type="spellStart"/>
            <w:r w:rsidRPr="005063AF">
              <w:rPr>
                <w:rFonts w:cstheme="minorHAnsi"/>
                <w:b/>
                <w:lang w:eastAsia="en-US"/>
              </w:rPr>
              <w:t>E</w:t>
            </w:r>
            <w:r w:rsidR="005D51C9">
              <w:rPr>
                <w:rFonts w:cstheme="minorHAnsi"/>
                <w:b/>
                <w:lang w:eastAsia="en-US"/>
              </w:rPr>
              <w:t>ur</w:t>
            </w:r>
            <w:proofErr w:type="spellEnd"/>
            <w:r w:rsidRPr="005063AF">
              <w:rPr>
                <w:rFonts w:cstheme="minorHAnsi"/>
                <w:b/>
                <w:lang w:eastAsia="en-US"/>
              </w:rPr>
              <w:t xml:space="preserve"> su PVM</w:t>
            </w:r>
          </w:p>
        </w:tc>
        <w:tc>
          <w:tcPr>
            <w:tcW w:w="1195" w:type="dxa"/>
            <w:shd w:val="clear" w:color="auto" w:fill="D9E2F3" w:themeFill="accent1" w:themeFillTint="33"/>
          </w:tcPr>
          <w:p w14:paraId="27C15775" w14:textId="77777777" w:rsidR="004B4F2D" w:rsidRPr="005063AF" w:rsidRDefault="004B4F2D" w:rsidP="005D51C9">
            <w:pPr>
              <w:spacing w:line="240" w:lineRule="auto"/>
              <w:ind w:firstLine="0"/>
              <w:jc w:val="center"/>
              <w:rPr>
                <w:rFonts w:cstheme="minorHAnsi"/>
                <w:b/>
                <w:lang w:eastAsia="en-US"/>
              </w:rPr>
            </w:pPr>
            <w:r w:rsidRPr="005063AF">
              <w:rPr>
                <w:rFonts w:cstheme="minorHAnsi"/>
                <w:b/>
                <w:lang w:eastAsia="en-US"/>
              </w:rPr>
              <w:t>Proc.</w:t>
            </w:r>
          </w:p>
        </w:tc>
      </w:tr>
      <w:tr w:rsidR="004B4F2D" w:rsidRPr="005063AF" w14:paraId="6E2FC357" w14:textId="77777777" w:rsidTr="006929A3">
        <w:trPr>
          <w:jc w:val="center"/>
        </w:trPr>
        <w:tc>
          <w:tcPr>
            <w:tcW w:w="562" w:type="dxa"/>
            <w:shd w:val="clear" w:color="auto" w:fill="auto"/>
          </w:tcPr>
          <w:p w14:paraId="4FE10261" w14:textId="77777777" w:rsidR="004B4F2D" w:rsidRPr="005063AF" w:rsidRDefault="004B4F2D" w:rsidP="006929A3">
            <w:pPr>
              <w:spacing w:line="240" w:lineRule="auto"/>
              <w:rPr>
                <w:rFonts w:cstheme="minorHAnsi"/>
                <w:lang w:eastAsia="en-US"/>
              </w:rPr>
            </w:pPr>
          </w:p>
        </w:tc>
        <w:tc>
          <w:tcPr>
            <w:tcW w:w="3012" w:type="dxa"/>
            <w:shd w:val="clear" w:color="auto" w:fill="auto"/>
          </w:tcPr>
          <w:p w14:paraId="06252818" w14:textId="77777777" w:rsidR="004B4F2D" w:rsidRPr="005063AF" w:rsidRDefault="004B4F2D" w:rsidP="006929A3">
            <w:pPr>
              <w:spacing w:line="240" w:lineRule="auto"/>
              <w:rPr>
                <w:rFonts w:cstheme="minorHAnsi"/>
                <w:lang w:eastAsia="en-US"/>
              </w:rPr>
            </w:pPr>
          </w:p>
        </w:tc>
        <w:tc>
          <w:tcPr>
            <w:tcW w:w="2804" w:type="dxa"/>
            <w:shd w:val="clear" w:color="auto" w:fill="auto"/>
          </w:tcPr>
          <w:p w14:paraId="5A7FE6ED" w14:textId="77777777" w:rsidR="004B4F2D" w:rsidRPr="005063AF" w:rsidRDefault="004B4F2D" w:rsidP="006929A3">
            <w:pPr>
              <w:spacing w:line="240" w:lineRule="auto"/>
              <w:rPr>
                <w:rFonts w:cstheme="minorHAnsi"/>
                <w:lang w:eastAsia="en-US"/>
              </w:rPr>
            </w:pPr>
          </w:p>
        </w:tc>
        <w:tc>
          <w:tcPr>
            <w:tcW w:w="2207" w:type="dxa"/>
            <w:shd w:val="clear" w:color="auto" w:fill="auto"/>
          </w:tcPr>
          <w:p w14:paraId="77CAF380" w14:textId="77777777" w:rsidR="004B4F2D" w:rsidRPr="005063AF" w:rsidRDefault="004B4F2D" w:rsidP="006929A3">
            <w:pPr>
              <w:spacing w:line="240" w:lineRule="auto"/>
              <w:rPr>
                <w:rFonts w:cstheme="minorHAnsi"/>
                <w:lang w:eastAsia="en-US"/>
              </w:rPr>
            </w:pPr>
          </w:p>
        </w:tc>
        <w:tc>
          <w:tcPr>
            <w:tcW w:w="1195" w:type="dxa"/>
            <w:shd w:val="clear" w:color="auto" w:fill="auto"/>
          </w:tcPr>
          <w:p w14:paraId="3FEC7ACC" w14:textId="77777777" w:rsidR="004B4F2D" w:rsidRPr="005063AF" w:rsidRDefault="004B4F2D" w:rsidP="006929A3">
            <w:pPr>
              <w:spacing w:line="240" w:lineRule="auto"/>
              <w:rPr>
                <w:rFonts w:cstheme="minorHAnsi"/>
                <w:lang w:eastAsia="en-US"/>
              </w:rPr>
            </w:pPr>
          </w:p>
        </w:tc>
      </w:tr>
      <w:tr w:rsidR="004B4F2D" w:rsidRPr="005063AF" w14:paraId="3728BED6" w14:textId="77777777" w:rsidTr="006929A3">
        <w:trPr>
          <w:jc w:val="center"/>
        </w:trPr>
        <w:tc>
          <w:tcPr>
            <w:tcW w:w="562" w:type="dxa"/>
            <w:shd w:val="clear" w:color="auto" w:fill="auto"/>
          </w:tcPr>
          <w:p w14:paraId="3965DBA3" w14:textId="77777777" w:rsidR="004B4F2D" w:rsidRPr="005063AF" w:rsidRDefault="004B4F2D" w:rsidP="006929A3">
            <w:pPr>
              <w:spacing w:line="240" w:lineRule="auto"/>
              <w:rPr>
                <w:rFonts w:cstheme="minorHAnsi"/>
                <w:lang w:eastAsia="en-US"/>
              </w:rPr>
            </w:pPr>
          </w:p>
        </w:tc>
        <w:tc>
          <w:tcPr>
            <w:tcW w:w="3012" w:type="dxa"/>
            <w:shd w:val="clear" w:color="auto" w:fill="auto"/>
          </w:tcPr>
          <w:p w14:paraId="13A7DFF3" w14:textId="77777777" w:rsidR="004B4F2D" w:rsidRPr="005063AF" w:rsidRDefault="004B4F2D" w:rsidP="006929A3">
            <w:pPr>
              <w:spacing w:line="240" w:lineRule="auto"/>
              <w:rPr>
                <w:rFonts w:cstheme="minorHAnsi"/>
                <w:lang w:eastAsia="en-US"/>
              </w:rPr>
            </w:pPr>
          </w:p>
        </w:tc>
        <w:tc>
          <w:tcPr>
            <w:tcW w:w="2804" w:type="dxa"/>
            <w:shd w:val="clear" w:color="auto" w:fill="auto"/>
          </w:tcPr>
          <w:p w14:paraId="2A4717B0" w14:textId="77777777" w:rsidR="004B4F2D" w:rsidRPr="005063AF" w:rsidRDefault="004B4F2D" w:rsidP="006929A3">
            <w:pPr>
              <w:spacing w:line="240" w:lineRule="auto"/>
              <w:rPr>
                <w:rFonts w:cstheme="minorHAnsi"/>
                <w:lang w:eastAsia="en-US"/>
              </w:rPr>
            </w:pPr>
          </w:p>
        </w:tc>
        <w:tc>
          <w:tcPr>
            <w:tcW w:w="2207" w:type="dxa"/>
            <w:shd w:val="clear" w:color="auto" w:fill="auto"/>
          </w:tcPr>
          <w:p w14:paraId="04648D70" w14:textId="77777777" w:rsidR="004B4F2D" w:rsidRPr="005063AF" w:rsidRDefault="004B4F2D" w:rsidP="006929A3">
            <w:pPr>
              <w:spacing w:line="240" w:lineRule="auto"/>
              <w:rPr>
                <w:rFonts w:cstheme="minorHAnsi"/>
                <w:lang w:eastAsia="en-US"/>
              </w:rPr>
            </w:pPr>
          </w:p>
        </w:tc>
        <w:tc>
          <w:tcPr>
            <w:tcW w:w="1195" w:type="dxa"/>
            <w:shd w:val="clear" w:color="auto" w:fill="auto"/>
          </w:tcPr>
          <w:p w14:paraId="2092B4A4" w14:textId="77777777" w:rsidR="004B4F2D" w:rsidRPr="005063AF" w:rsidRDefault="004B4F2D" w:rsidP="006929A3">
            <w:pPr>
              <w:spacing w:line="240" w:lineRule="auto"/>
              <w:rPr>
                <w:rFonts w:cstheme="minorHAnsi"/>
                <w:lang w:eastAsia="en-US"/>
              </w:rPr>
            </w:pPr>
          </w:p>
        </w:tc>
      </w:tr>
      <w:tr w:rsidR="004B4F2D" w:rsidRPr="005063AF" w14:paraId="13F8B08C" w14:textId="77777777" w:rsidTr="006929A3">
        <w:trPr>
          <w:jc w:val="center"/>
        </w:trPr>
        <w:tc>
          <w:tcPr>
            <w:tcW w:w="6378" w:type="dxa"/>
            <w:gridSpan w:val="3"/>
            <w:shd w:val="clear" w:color="auto" w:fill="auto"/>
          </w:tcPr>
          <w:p w14:paraId="312DE79E" w14:textId="0E2F7A6F" w:rsidR="004B4F2D" w:rsidRPr="005063AF" w:rsidRDefault="005D51C9" w:rsidP="006929A3">
            <w:pPr>
              <w:spacing w:line="240" w:lineRule="auto"/>
              <w:jc w:val="right"/>
              <w:rPr>
                <w:rFonts w:cstheme="minorHAnsi"/>
                <w:b/>
                <w:lang w:eastAsia="en-US"/>
              </w:rPr>
            </w:pPr>
            <w:r>
              <w:rPr>
                <w:rFonts w:cstheme="minorHAnsi"/>
                <w:b/>
                <w:lang w:eastAsia="en-US"/>
              </w:rPr>
              <w:t>Iš v</w:t>
            </w:r>
            <w:r w:rsidR="004B4F2D" w:rsidRPr="005063AF">
              <w:rPr>
                <w:rFonts w:cstheme="minorHAnsi"/>
                <w:b/>
                <w:lang w:eastAsia="en-US"/>
              </w:rPr>
              <w:t>iso:</w:t>
            </w:r>
          </w:p>
        </w:tc>
        <w:tc>
          <w:tcPr>
            <w:tcW w:w="2207" w:type="dxa"/>
            <w:shd w:val="clear" w:color="auto" w:fill="auto"/>
          </w:tcPr>
          <w:p w14:paraId="491B6400" w14:textId="77777777" w:rsidR="004B4F2D" w:rsidRPr="005063AF" w:rsidRDefault="004B4F2D" w:rsidP="006929A3">
            <w:pPr>
              <w:spacing w:line="240" w:lineRule="auto"/>
              <w:rPr>
                <w:rFonts w:cstheme="minorHAnsi"/>
                <w:lang w:eastAsia="en-US"/>
              </w:rPr>
            </w:pPr>
          </w:p>
        </w:tc>
        <w:tc>
          <w:tcPr>
            <w:tcW w:w="1195" w:type="dxa"/>
            <w:shd w:val="clear" w:color="auto" w:fill="auto"/>
          </w:tcPr>
          <w:p w14:paraId="3AD83868" w14:textId="77777777" w:rsidR="004B4F2D" w:rsidRPr="005063AF" w:rsidRDefault="004B4F2D" w:rsidP="006929A3">
            <w:pPr>
              <w:spacing w:line="240" w:lineRule="auto"/>
              <w:rPr>
                <w:rFonts w:cstheme="minorHAnsi"/>
                <w:lang w:eastAsia="en-US"/>
              </w:rPr>
            </w:pPr>
          </w:p>
        </w:tc>
      </w:tr>
    </w:tbl>
    <w:p w14:paraId="46999844" w14:textId="77777777" w:rsidR="004B4F2D" w:rsidRPr="005063AF" w:rsidRDefault="004B4F2D" w:rsidP="00EC77B4">
      <w:pPr>
        <w:widowControl w:val="0"/>
        <w:numPr>
          <w:ilvl w:val="0"/>
          <w:numId w:val="16"/>
        </w:numPr>
        <w:suppressAutoHyphens/>
        <w:spacing w:line="240" w:lineRule="auto"/>
        <w:rPr>
          <w:rFonts w:cstheme="minorHAnsi"/>
        </w:rPr>
      </w:pPr>
      <w:r w:rsidRPr="005063AF">
        <w:rPr>
          <w:rFonts w:eastAsia="Times New Roman" w:cstheme="minorHAnsi"/>
          <w:lang w:eastAsia="en-US"/>
        </w:rPr>
        <w:t xml:space="preserve">Informacija apie </w:t>
      </w:r>
      <w:r w:rsidRPr="005063AF">
        <w:rPr>
          <w:rFonts w:cstheme="minorHAnsi"/>
          <w:bCs/>
          <w:color w:val="000000"/>
        </w:rPr>
        <w:t>pasitelkiamus subrangovus, kitus ūkio subjektus kurių</w:t>
      </w:r>
      <w:r w:rsidRPr="005063AF">
        <w:rPr>
          <w:rFonts w:cstheme="minorHAnsi"/>
          <w:bCs/>
        </w:rPr>
        <w:t xml:space="preserve"> </w:t>
      </w:r>
      <w:proofErr w:type="spellStart"/>
      <w:r w:rsidRPr="005063AF">
        <w:rPr>
          <w:rFonts w:cstheme="minorHAnsi"/>
          <w:bCs/>
        </w:rPr>
        <w:t>pajėgumais</w:t>
      </w:r>
      <w:proofErr w:type="spellEnd"/>
      <w:r w:rsidRPr="005063AF">
        <w:rPr>
          <w:rFonts w:cstheme="minorHAnsi"/>
          <w:bCs/>
        </w:rPr>
        <w:t xml:space="preserve"> </w:t>
      </w:r>
      <w:r w:rsidRPr="005063AF">
        <w:rPr>
          <w:rFonts w:cstheme="minorHAnsi"/>
          <w:b/>
          <w:bCs/>
          <w:u w:val="single"/>
        </w:rPr>
        <w:t>remiamasi</w:t>
      </w:r>
      <w:r w:rsidRPr="005063AF">
        <w:rPr>
          <w:rFonts w:cstheme="minorHAnsi"/>
          <w:bCs/>
        </w:rPr>
        <w:t xml:space="preserve"> įrodinėjant kvalifikacijos atitiktį (</w:t>
      </w:r>
      <w:r w:rsidRPr="005063AF">
        <w:rPr>
          <w:rFonts w:eastAsia="Times New Roman" w:cstheme="minorHAnsi"/>
          <w:lang w:eastAsia="en-US"/>
        </w:rPr>
        <w:t xml:space="preserve">pildoma, kai </w:t>
      </w:r>
      <w:r w:rsidRPr="005063AF">
        <w:rPr>
          <w:rFonts w:cstheme="minorHAnsi"/>
          <w:bCs/>
        </w:rPr>
        <w:t xml:space="preserve">sutarties vykdymui pasitelkiami subrangovai, kurių </w:t>
      </w:r>
      <w:proofErr w:type="spellStart"/>
      <w:r w:rsidRPr="005063AF">
        <w:rPr>
          <w:rFonts w:cstheme="minorHAnsi"/>
          <w:bCs/>
        </w:rPr>
        <w:t>pajėgumais</w:t>
      </w:r>
      <w:proofErr w:type="spellEnd"/>
      <w:r w:rsidRPr="005063AF">
        <w:rPr>
          <w:rFonts w:cstheme="minorHAnsi"/>
          <w:bCs/>
        </w:rPr>
        <w:t xml:space="preserve"> tiekėjas remiasi įrodinėjant kvalifikacijos atitiktį):</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6"/>
        <w:gridCol w:w="3053"/>
        <w:gridCol w:w="2835"/>
        <w:gridCol w:w="2268"/>
        <w:gridCol w:w="1156"/>
      </w:tblGrid>
      <w:tr w:rsidR="004B4F2D" w:rsidRPr="005063AF" w14:paraId="15F38734" w14:textId="77777777" w:rsidTr="006929A3">
        <w:trPr>
          <w:jc w:val="center"/>
        </w:trPr>
        <w:tc>
          <w:tcPr>
            <w:tcW w:w="486" w:type="dxa"/>
            <w:vMerge w:val="restart"/>
            <w:shd w:val="clear" w:color="auto" w:fill="D9E2F3" w:themeFill="accent1" w:themeFillTint="33"/>
            <w:vAlign w:val="center"/>
          </w:tcPr>
          <w:p w14:paraId="0D734565" w14:textId="77777777" w:rsidR="004B4F2D" w:rsidRPr="005063AF" w:rsidRDefault="004B4F2D" w:rsidP="005D51C9">
            <w:pPr>
              <w:spacing w:line="240" w:lineRule="auto"/>
              <w:ind w:firstLine="0"/>
              <w:rPr>
                <w:rFonts w:cstheme="minorHAnsi"/>
                <w:b/>
                <w:lang w:eastAsia="en-US"/>
              </w:rPr>
            </w:pPr>
            <w:r>
              <w:rPr>
                <w:rFonts w:cstheme="minorHAnsi"/>
                <w:b/>
                <w:lang w:eastAsia="en-US"/>
              </w:rPr>
              <w:t>Eil. N</w:t>
            </w:r>
            <w:r w:rsidRPr="005063AF">
              <w:rPr>
                <w:rFonts w:cstheme="minorHAnsi"/>
                <w:b/>
                <w:lang w:eastAsia="en-US"/>
              </w:rPr>
              <w:t>r.</w:t>
            </w:r>
          </w:p>
        </w:tc>
        <w:tc>
          <w:tcPr>
            <w:tcW w:w="3053" w:type="dxa"/>
            <w:vMerge w:val="restart"/>
            <w:shd w:val="clear" w:color="auto" w:fill="D9E2F3" w:themeFill="accent1" w:themeFillTint="33"/>
            <w:vAlign w:val="center"/>
          </w:tcPr>
          <w:p w14:paraId="1A39DB42" w14:textId="77777777" w:rsidR="004B4F2D" w:rsidRPr="005063AF" w:rsidRDefault="004B4F2D" w:rsidP="005D51C9">
            <w:pPr>
              <w:spacing w:line="240" w:lineRule="auto"/>
              <w:ind w:firstLine="0"/>
              <w:jc w:val="center"/>
              <w:rPr>
                <w:rFonts w:cstheme="minorHAnsi"/>
                <w:b/>
                <w:lang w:eastAsia="en-US"/>
              </w:rPr>
            </w:pPr>
            <w:r w:rsidRPr="005063AF">
              <w:rPr>
                <w:rFonts w:cstheme="minorHAnsi"/>
                <w:b/>
                <w:lang w:eastAsia="en-US"/>
              </w:rPr>
              <w:t>Pavadinimas, kodas ir adresas</w:t>
            </w:r>
          </w:p>
        </w:tc>
        <w:tc>
          <w:tcPr>
            <w:tcW w:w="2835" w:type="dxa"/>
            <w:vMerge w:val="restart"/>
            <w:shd w:val="clear" w:color="auto" w:fill="D9E2F3" w:themeFill="accent1" w:themeFillTint="33"/>
            <w:vAlign w:val="center"/>
          </w:tcPr>
          <w:p w14:paraId="389D22DB" w14:textId="77777777" w:rsidR="004B4F2D" w:rsidRPr="005063AF" w:rsidRDefault="004B4F2D" w:rsidP="005D51C9">
            <w:pPr>
              <w:spacing w:line="240" w:lineRule="auto"/>
              <w:ind w:firstLine="0"/>
              <w:jc w:val="center"/>
              <w:rPr>
                <w:rFonts w:cstheme="minorHAnsi"/>
                <w:b/>
                <w:lang w:eastAsia="en-US"/>
              </w:rPr>
            </w:pPr>
            <w:r w:rsidRPr="005063AF">
              <w:rPr>
                <w:rFonts w:cstheme="minorHAnsi"/>
                <w:b/>
                <w:lang w:eastAsia="en-US"/>
              </w:rPr>
              <w:t>Numatomi atlikti darbai</w:t>
            </w:r>
          </w:p>
        </w:tc>
        <w:tc>
          <w:tcPr>
            <w:tcW w:w="3424" w:type="dxa"/>
            <w:gridSpan w:val="2"/>
            <w:shd w:val="clear" w:color="auto" w:fill="D9E2F3" w:themeFill="accent1" w:themeFillTint="33"/>
            <w:vAlign w:val="center"/>
          </w:tcPr>
          <w:p w14:paraId="7F4F0804" w14:textId="77777777" w:rsidR="004B4F2D" w:rsidRPr="005063AF" w:rsidRDefault="004B4F2D" w:rsidP="005D51C9">
            <w:pPr>
              <w:spacing w:line="240" w:lineRule="auto"/>
              <w:ind w:firstLine="0"/>
              <w:rPr>
                <w:rFonts w:cstheme="minorHAnsi"/>
                <w:b/>
                <w:lang w:eastAsia="en-US"/>
              </w:rPr>
            </w:pPr>
            <w:r w:rsidRPr="005063AF">
              <w:rPr>
                <w:rFonts w:cstheme="minorHAnsi"/>
                <w:b/>
                <w:lang w:eastAsia="en-US"/>
              </w:rPr>
              <w:t xml:space="preserve">Pirkimo sutarties dalis pasiūlymo kainoje, kuriai ketinama pasitelkti </w:t>
            </w:r>
            <w:r w:rsidRPr="005063AF">
              <w:rPr>
                <w:rFonts w:cstheme="minorHAnsi"/>
                <w:b/>
                <w:color w:val="000000"/>
                <w:lang w:eastAsia="en-US"/>
              </w:rPr>
              <w:t>subrangovai, kiti ūkio subjektai</w:t>
            </w:r>
          </w:p>
        </w:tc>
      </w:tr>
      <w:tr w:rsidR="004B4F2D" w:rsidRPr="005063AF" w14:paraId="42A0FFFD" w14:textId="77777777" w:rsidTr="006929A3">
        <w:trPr>
          <w:jc w:val="center"/>
        </w:trPr>
        <w:tc>
          <w:tcPr>
            <w:tcW w:w="486" w:type="dxa"/>
            <w:vMerge/>
            <w:shd w:val="clear" w:color="auto" w:fill="D9E2F3" w:themeFill="accent1" w:themeFillTint="33"/>
            <w:vAlign w:val="center"/>
          </w:tcPr>
          <w:p w14:paraId="3A969235" w14:textId="77777777" w:rsidR="004B4F2D" w:rsidRPr="005063AF" w:rsidRDefault="004B4F2D" w:rsidP="006929A3">
            <w:pPr>
              <w:spacing w:line="240" w:lineRule="auto"/>
              <w:jc w:val="center"/>
              <w:rPr>
                <w:rFonts w:cstheme="minorHAnsi"/>
                <w:b/>
                <w:lang w:eastAsia="en-US"/>
              </w:rPr>
            </w:pPr>
          </w:p>
        </w:tc>
        <w:tc>
          <w:tcPr>
            <w:tcW w:w="3053" w:type="dxa"/>
            <w:vMerge/>
            <w:shd w:val="clear" w:color="auto" w:fill="D9E2F3" w:themeFill="accent1" w:themeFillTint="33"/>
            <w:vAlign w:val="center"/>
          </w:tcPr>
          <w:p w14:paraId="3D73DD8F" w14:textId="77777777" w:rsidR="004B4F2D" w:rsidRPr="005063AF" w:rsidRDefault="004B4F2D" w:rsidP="006929A3">
            <w:pPr>
              <w:spacing w:line="240" w:lineRule="auto"/>
              <w:jc w:val="center"/>
              <w:rPr>
                <w:rFonts w:cstheme="minorHAnsi"/>
                <w:b/>
                <w:lang w:eastAsia="en-US"/>
              </w:rPr>
            </w:pPr>
          </w:p>
        </w:tc>
        <w:tc>
          <w:tcPr>
            <w:tcW w:w="2835" w:type="dxa"/>
            <w:vMerge/>
            <w:shd w:val="clear" w:color="auto" w:fill="D9E2F3" w:themeFill="accent1" w:themeFillTint="33"/>
            <w:vAlign w:val="center"/>
          </w:tcPr>
          <w:p w14:paraId="21079CC7" w14:textId="77777777" w:rsidR="004B4F2D" w:rsidRPr="005063AF" w:rsidRDefault="004B4F2D" w:rsidP="006929A3">
            <w:pPr>
              <w:spacing w:line="240" w:lineRule="auto"/>
              <w:jc w:val="center"/>
              <w:rPr>
                <w:rFonts w:cstheme="minorHAnsi"/>
                <w:b/>
                <w:lang w:eastAsia="en-US"/>
              </w:rPr>
            </w:pPr>
          </w:p>
        </w:tc>
        <w:tc>
          <w:tcPr>
            <w:tcW w:w="2268" w:type="dxa"/>
            <w:shd w:val="clear" w:color="auto" w:fill="D9E2F3" w:themeFill="accent1" w:themeFillTint="33"/>
            <w:vAlign w:val="center"/>
          </w:tcPr>
          <w:p w14:paraId="3C16525D" w14:textId="04FF0A34" w:rsidR="004B4F2D" w:rsidRPr="005063AF" w:rsidRDefault="004B4F2D" w:rsidP="006929A3">
            <w:pPr>
              <w:spacing w:line="240" w:lineRule="auto"/>
              <w:jc w:val="center"/>
              <w:rPr>
                <w:rFonts w:cstheme="minorHAnsi"/>
                <w:b/>
                <w:lang w:eastAsia="en-US"/>
              </w:rPr>
            </w:pPr>
            <w:proofErr w:type="spellStart"/>
            <w:r w:rsidRPr="005063AF">
              <w:rPr>
                <w:rFonts w:cstheme="minorHAnsi"/>
                <w:b/>
                <w:lang w:eastAsia="en-US"/>
              </w:rPr>
              <w:t>E</w:t>
            </w:r>
            <w:r w:rsidR="005D51C9">
              <w:rPr>
                <w:rFonts w:cstheme="minorHAnsi"/>
                <w:b/>
                <w:lang w:eastAsia="en-US"/>
              </w:rPr>
              <w:t>ur</w:t>
            </w:r>
            <w:proofErr w:type="spellEnd"/>
            <w:r w:rsidRPr="005063AF">
              <w:rPr>
                <w:rFonts w:cstheme="minorHAnsi"/>
                <w:b/>
                <w:lang w:eastAsia="en-US"/>
              </w:rPr>
              <w:t xml:space="preserve"> su PVM</w:t>
            </w:r>
          </w:p>
        </w:tc>
        <w:tc>
          <w:tcPr>
            <w:tcW w:w="1156" w:type="dxa"/>
            <w:shd w:val="clear" w:color="auto" w:fill="D9E2F3" w:themeFill="accent1" w:themeFillTint="33"/>
            <w:vAlign w:val="center"/>
          </w:tcPr>
          <w:p w14:paraId="3F628BFB" w14:textId="35CCB5CD" w:rsidR="004B4F2D" w:rsidRPr="005063AF" w:rsidRDefault="005D51C9" w:rsidP="005D51C9">
            <w:pPr>
              <w:spacing w:line="240" w:lineRule="auto"/>
              <w:ind w:firstLine="0"/>
              <w:jc w:val="left"/>
              <w:rPr>
                <w:rFonts w:cstheme="minorHAnsi"/>
                <w:b/>
                <w:lang w:eastAsia="en-US"/>
              </w:rPr>
            </w:pPr>
            <w:r>
              <w:rPr>
                <w:rFonts w:cstheme="minorHAnsi"/>
                <w:b/>
                <w:lang w:eastAsia="en-US"/>
              </w:rPr>
              <w:t xml:space="preserve">    </w:t>
            </w:r>
            <w:r w:rsidR="004B4F2D" w:rsidRPr="005063AF">
              <w:rPr>
                <w:rFonts w:cstheme="minorHAnsi"/>
                <w:b/>
                <w:lang w:eastAsia="en-US"/>
              </w:rPr>
              <w:t>Proc.</w:t>
            </w:r>
          </w:p>
        </w:tc>
      </w:tr>
      <w:tr w:rsidR="004B4F2D" w:rsidRPr="005063AF" w14:paraId="6E9C2D43" w14:textId="77777777" w:rsidTr="006929A3">
        <w:trPr>
          <w:jc w:val="center"/>
        </w:trPr>
        <w:tc>
          <w:tcPr>
            <w:tcW w:w="486" w:type="dxa"/>
            <w:shd w:val="clear" w:color="auto" w:fill="auto"/>
          </w:tcPr>
          <w:p w14:paraId="358964A7" w14:textId="77777777" w:rsidR="004B4F2D" w:rsidRPr="005063AF" w:rsidRDefault="004B4F2D" w:rsidP="006929A3">
            <w:pPr>
              <w:spacing w:line="240" w:lineRule="auto"/>
              <w:jc w:val="center"/>
              <w:rPr>
                <w:rFonts w:cstheme="minorHAnsi"/>
                <w:lang w:eastAsia="en-US"/>
              </w:rPr>
            </w:pPr>
          </w:p>
        </w:tc>
        <w:tc>
          <w:tcPr>
            <w:tcW w:w="3053" w:type="dxa"/>
            <w:shd w:val="clear" w:color="auto" w:fill="auto"/>
          </w:tcPr>
          <w:p w14:paraId="72E7290A" w14:textId="77777777" w:rsidR="004B4F2D" w:rsidRPr="005063AF" w:rsidRDefault="004B4F2D" w:rsidP="006929A3">
            <w:pPr>
              <w:spacing w:line="240" w:lineRule="auto"/>
              <w:jc w:val="center"/>
              <w:rPr>
                <w:rFonts w:cstheme="minorHAnsi"/>
                <w:lang w:eastAsia="en-US"/>
              </w:rPr>
            </w:pPr>
          </w:p>
        </w:tc>
        <w:tc>
          <w:tcPr>
            <w:tcW w:w="2835" w:type="dxa"/>
            <w:shd w:val="clear" w:color="auto" w:fill="auto"/>
          </w:tcPr>
          <w:p w14:paraId="291E64B0" w14:textId="77777777" w:rsidR="004B4F2D" w:rsidRPr="005063AF" w:rsidRDefault="004B4F2D" w:rsidP="006929A3">
            <w:pPr>
              <w:spacing w:line="240" w:lineRule="auto"/>
              <w:jc w:val="center"/>
              <w:rPr>
                <w:rFonts w:cstheme="minorHAnsi"/>
                <w:lang w:eastAsia="en-US"/>
              </w:rPr>
            </w:pPr>
          </w:p>
        </w:tc>
        <w:tc>
          <w:tcPr>
            <w:tcW w:w="2268" w:type="dxa"/>
            <w:shd w:val="clear" w:color="auto" w:fill="auto"/>
          </w:tcPr>
          <w:p w14:paraId="0E0977C0" w14:textId="77777777" w:rsidR="004B4F2D" w:rsidRPr="005063AF" w:rsidRDefault="004B4F2D" w:rsidP="006929A3">
            <w:pPr>
              <w:spacing w:line="240" w:lineRule="auto"/>
              <w:jc w:val="center"/>
              <w:rPr>
                <w:rFonts w:cstheme="minorHAnsi"/>
                <w:lang w:eastAsia="en-US"/>
              </w:rPr>
            </w:pPr>
          </w:p>
        </w:tc>
        <w:tc>
          <w:tcPr>
            <w:tcW w:w="1156" w:type="dxa"/>
            <w:shd w:val="clear" w:color="auto" w:fill="auto"/>
          </w:tcPr>
          <w:p w14:paraId="1C43C2FD" w14:textId="77777777" w:rsidR="004B4F2D" w:rsidRPr="005063AF" w:rsidRDefault="004B4F2D" w:rsidP="006929A3">
            <w:pPr>
              <w:spacing w:line="240" w:lineRule="auto"/>
              <w:jc w:val="center"/>
              <w:rPr>
                <w:rFonts w:cstheme="minorHAnsi"/>
                <w:lang w:eastAsia="en-US"/>
              </w:rPr>
            </w:pPr>
          </w:p>
        </w:tc>
      </w:tr>
      <w:tr w:rsidR="004B4F2D" w:rsidRPr="005063AF" w14:paraId="4AB9ECF5" w14:textId="77777777" w:rsidTr="006929A3">
        <w:trPr>
          <w:jc w:val="center"/>
        </w:trPr>
        <w:tc>
          <w:tcPr>
            <w:tcW w:w="486" w:type="dxa"/>
            <w:shd w:val="clear" w:color="auto" w:fill="auto"/>
          </w:tcPr>
          <w:p w14:paraId="78815CDF" w14:textId="77777777" w:rsidR="004B4F2D" w:rsidRPr="005063AF" w:rsidRDefault="004B4F2D" w:rsidP="006929A3">
            <w:pPr>
              <w:spacing w:line="240" w:lineRule="auto"/>
              <w:rPr>
                <w:rFonts w:cstheme="minorHAnsi"/>
                <w:lang w:eastAsia="en-US"/>
              </w:rPr>
            </w:pPr>
          </w:p>
        </w:tc>
        <w:tc>
          <w:tcPr>
            <w:tcW w:w="3053" w:type="dxa"/>
            <w:shd w:val="clear" w:color="auto" w:fill="auto"/>
          </w:tcPr>
          <w:p w14:paraId="15D4C8D5" w14:textId="77777777" w:rsidR="004B4F2D" w:rsidRPr="005063AF" w:rsidRDefault="004B4F2D" w:rsidP="006929A3">
            <w:pPr>
              <w:spacing w:line="240" w:lineRule="auto"/>
              <w:rPr>
                <w:rFonts w:cstheme="minorHAnsi"/>
                <w:lang w:eastAsia="en-US"/>
              </w:rPr>
            </w:pPr>
          </w:p>
        </w:tc>
        <w:tc>
          <w:tcPr>
            <w:tcW w:w="2835" w:type="dxa"/>
            <w:shd w:val="clear" w:color="auto" w:fill="auto"/>
          </w:tcPr>
          <w:p w14:paraId="1F29438F" w14:textId="77777777" w:rsidR="004B4F2D" w:rsidRPr="005063AF" w:rsidRDefault="004B4F2D" w:rsidP="006929A3">
            <w:pPr>
              <w:spacing w:line="240" w:lineRule="auto"/>
              <w:rPr>
                <w:rFonts w:cstheme="minorHAnsi"/>
                <w:lang w:eastAsia="en-US"/>
              </w:rPr>
            </w:pPr>
          </w:p>
        </w:tc>
        <w:tc>
          <w:tcPr>
            <w:tcW w:w="2268" w:type="dxa"/>
            <w:shd w:val="clear" w:color="auto" w:fill="auto"/>
          </w:tcPr>
          <w:p w14:paraId="0D1196ED" w14:textId="77777777" w:rsidR="004B4F2D" w:rsidRPr="005063AF" w:rsidRDefault="004B4F2D" w:rsidP="006929A3">
            <w:pPr>
              <w:spacing w:line="240" w:lineRule="auto"/>
              <w:rPr>
                <w:rFonts w:cstheme="minorHAnsi"/>
                <w:lang w:eastAsia="en-US"/>
              </w:rPr>
            </w:pPr>
          </w:p>
        </w:tc>
        <w:tc>
          <w:tcPr>
            <w:tcW w:w="1156" w:type="dxa"/>
            <w:shd w:val="clear" w:color="auto" w:fill="auto"/>
          </w:tcPr>
          <w:p w14:paraId="76D7AAA1" w14:textId="77777777" w:rsidR="004B4F2D" w:rsidRPr="005063AF" w:rsidRDefault="004B4F2D" w:rsidP="006929A3">
            <w:pPr>
              <w:spacing w:line="240" w:lineRule="auto"/>
              <w:rPr>
                <w:rFonts w:cstheme="minorHAnsi"/>
                <w:lang w:eastAsia="en-US"/>
              </w:rPr>
            </w:pPr>
          </w:p>
        </w:tc>
      </w:tr>
      <w:tr w:rsidR="004B4F2D" w:rsidRPr="005063AF" w14:paraId="3EFED9C1" w14:textId="77777777" w:rsidTr="006929A3">
        <w:trPr>
          <w:jc w:val="center"/>
        </w:trPr>
        <w:tc>
          <w:tcPr>
            <w:tcW w:w="6374" w:type="dxa"/>
            <w:gridSpan w:val="3"/>
            <w:shd w:val="clear" w:color="auto" w:fill="auto"/>
          </w:tcPr>
          <w:p w14:paraId="59C44041" w14:textId="0E0C78E8" w:rsidR="004B4F2D" w:rsidRPr="005063AF" w:rsidRDefault="005D51C9" w:rsidP="006929A3">
            <w:pPr>
              <w:spacing w:line="240" w:lineRule="auto"/>
              <w:jc w:val="right"/>
              <w:rPr>
                <w:rFonts w:cstheme="minorHAnsi"/>
                <w:lang w:eastAsia="en-US"/>
              </w:rPr>
            </w:pPr>
            <w:r>
              <w:rPr>
                <w:rFonts w:cstheme="minorHAnsi"/>
                <w:b/>
                <w:lang w:eastAsia="en-US"/>
              </w:rPr>
              <w:t>Iš v</w:t>
            </w:r>
            <w:r w:rsidR="004B4F2D" w:rsidRPr="005063AF">
              <w:rPr>
                <w:rFonts w:cstheme="minorHAnsi"/>
                <w:b/>
                <w:lang w:eastAsia="en-US"/>
              </w:rPr>
              <w:t>iso:</w:t>
            </w:r>
          </w:p>
        </w:tc>
        <w:tc>
          <w:tcPr>
            <w:tcW w:w="2268" w:type="dxa"/>
            <w:shd w:val="clear" w:color="auto" w:fill="auto"/>
          </w:tcPr>
          <w:p w14:paraId="58E1E1DE" w14:textId="77777777" w:rsidR="004B4F2D" w:rsidRPr="005063AF" w:rsidRDefault="004B4F2D" w:rsidP="006929A3">
            <w:pPr>
              <w:spacing w:line="240" w:lineRule="auto"/>
              <w:rPr>
                <w:rFonts w:cstheme="minorHAnsi"/>
                <w:lang w:eastAsia="en-US"/>
              </w:rPr>
            </w:pPr>
          </w:p>
        </w:tc>
        <w:tc>
          <w:tcPr>
            <w:tcW w:w="1156" w:type="dxa"/>
            <w:shd w:val="clear" w:color="auto" w:fill="auto"/>
          </w:tcPr>
          <w:p w14:paraId="6CA2DCD5" w14:textId="77777777" w:rsidR="004B4F2D" w:rsidRPr="005063AF" w:rsidRDefault="004B4F2D" w:rsidP="006929A3">
            <w:pPr>
              <w:spacing w:line="240" w:lineRule="auto"/>
              <w:rPr>
                <w:rFonts w:cstheme="minorHAnsi"/>
                <w:lang w:eastAsia="en-US"/>
              </w:rPr>
            </w:pPr>
          </w:p>
        </w:tc>
      </w:tr>
    </w:tbl>
    <w:p w14:paraId="51F49D0D" w14:textId="77777777" w:rsidR="004B4F2D" w:rsidRPr="005063AF" w:rsidRDefault="004B4F2D" w:rsidP="00EC77B4">
      <w:pPr>
        <w:widowControl w:val="0"/>
        <w:numPr>
          <w:ilvl w:val="0"/>
          <w:numId w:val="16"/>
        </w:numPr>
        <w:suppressAutoHyphens/>
        <w:spacing w:line="240" w:lineRule="auto"/>
        <w:rPr>
          <w:rFonts w:cstheme="minorHAnsi"/>
        </w:rPr>
      </w:pPr>
      <w:r w:rsidRPr="005063AF">
        <w:rPr>
          <w:rFonts w:eastAsia="Times New Roman" w:cstheme="minorHAnsi"/>
          <w:lang w:eastAsia="en-US"/>
        </w:rPr>
        <w:t xml:space="preserve">Informacija apie </w:t>
      </w:r>
      <w:r w:rsidRPr="005063AF">
        <w:rPr>
          <w:rFonts w:cstheme="minorHAnsi"/>
          <w:bCs/>
        </w:rPr>
        <w:t xml:space="preserve">pasitelkiamus subrangovus, kurių </w:t>
      </w:r>
      <w:proofErr w:type="spellStart"/>
      <w:r w:rsidRPr="005063AF">
        <w:rPr>
          <w:rFonts w:cstheme="minorHAnsi"/>
          <w:bCs/>
        </w:rPr>
        <w:t>pajėgumais</w:t>
      </w:r>
      <w:proofErr w:type="spellEnd"/>
      <w:r w:rsidRPr="005063AF">
        <w:rPr>
          <w:rFonts w:cstheme="minorHAnsi"/>
          <w:bCs/>
        </w:rPr>
        <w:t xml:space="preserve"> </w:t>
      </w:r>
      <w:r w:rsidRPr="005063AF">
        <w:rPr>
          <w:rFonts w:cstheme="minorHAnsi"/>
          <w:b/>
          <w:bCs/>
          <w:u w:val="single"/>
        </w:rPr>
        <w:t>nesiremiama</w:t>
      </w:r>
      <w:r w:rsidRPr="005063AF">
        <w:rPr>
          <w:rFonts w:cstheme="minorHAnsi"/>
          <w:bCs/>
        </w:rPr>
        <w:t xml:space="preserve"> įrodinėjant kvalifikacijos atitiktį (</w:t>
      </w:r>
      <w:r w:rsidRPr="005063AF">
        <w:rPr>
          <w:rFonts w:eastAsia="Times New Roman" w:cstheme="minorHAnsi"/>
          <w:lang w:eastAsia="en-US"/>
        </w:rPr>
        <w:t xml:space="preserve">pildoma, kai </w:t>
      </w:r>
      <w:r w:rsidRPr="005063AF">
        <w:rPr>
          <w:rFonts w:cstheme="minorHAnsi"/>
          <w:bCs/>
        </w:rPr>
        <w:t xml:space="preserve">sutarties vykdymui pasitelkiami subrangovai, kurių </w:t>
      </w:r>
      <w:proofErr w:type="spellStart"/>
      <w:r w:rsidRPr="005063AF">
        <w:rPr>
          <w:rFonts w:cstheme="minorHAnsi"/>
          <w:bCs/>
        </w:rPr>
        <w:t>pajėgumais</w:t>
      </w:r>
      <w:proofErr w:type="spellEnd"/>
      <w:r w:rsidRPr="005063AF">
        <w:rPr>
          <w:rFonts w:cstheme="minorHAnsi"/>
          <w:bCs/>
        </w:rPr>
        <w:t xml:space="preserve"> tiekėjas nesiremia įrodinėjant kvalifikacijos atitiktį):</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6"/>
        <w:gridCol w:w="3195"/>
        <w:gridCol w:w="2693"/>
        <w:gridCol w:w="2268"/>
        <w:gridCol w:w="1242"/>
      </w:tblGrid>
      <w:tr w:rsidR="004B4F2D" w:rsidRPr="005063AF" w14:paraId="0FA1EA47" w14:textId="77777777" w:rsidTr="006929A3">
        <w:trPr>
          <w:jc w:val="center"/>
        </w:trPr>
        <w:tc>
          <w:tcPr>
            <w:tcW w:w="486" w:type="dxa"/>
            <w:vMerge w:val="restart"/>
            <w:shd w:val="clear" w:color="auto" w:fill="D9E2F3" w:themeFill="accent1" w:themeFillTint="33"/>
            <w:vAlign w:val="center"/>
          </w:tcPr>
          <w:p w14:paraId="3039D0B1" w14:textId="77777777" w:rsidR="004B4F2D" w:rsidRPr="005063AF" w:rsidRDefault="004B4F2D" w:rsidP="005D51C9">
            <w:pPr>
              <w:spacing w:line="240" w:lineRule="auto"/>
              <w:ind w:firstLine="0"/>
              <w:rPr>
                <w:rFonts w:cstheme="minorHAnsi"/>
                <w:b/>
                <w:lang w:eastAsia="en-US"/>
              </w:rPr>
            </w:pPr>
            <w:r>
              <w:rPr>
                <w:rFonts w:cstheme="minorHAnsi"/>
                <w:b/>
                <w:lang w:eastAsia="en-US"/>
              </w:rPr>
              <w:t>Eil. N</w:t>
            </w:r>
            <w:r w:rsidRPr="005063AF">
              <w:rPr>
                <w:rFonts w:cstheme="minorHAnsi"/>
                <w:b/>
                <w:lang w:eastAsia="en-US"/>
              </w:rPr>
              <w:t>r.</w:t>
            </w:r>
          </w:p>
        </w:tc>
        <w:tc>
          <w:tcPr>
            <w:tcW w:w="3195" w:type="dxa"/>
            <w:vMerge w:val="restart"/>
            <w:shd w:val="clear" w:color="auto" w:fill="D9E2F3" w:themeFill="accent1" w:themeFillTint="33"/>
            <w:vAlign w:val="center"/>
          </w:tcPr>
          <w:p w14:paraId="3507EF64" w14:textId="77777777" w:rsidR="004B4F2D" w:rsidRPr="005063AF" w:rsidRDefault="004B4F2D" w:rsidP="005D51C9">
            <w:pPr>
              <w:spacing w:line="240" w:lineRule="auto"/>
              <w:ind w:firstLine="0"/>
              <w:jc w:val="center"/>
              <w:rPr>
                <w:rFonts w:cstheme="minorHAnsi"/>
                <w:b/>
                <w:lang w:eastAsia="en-US"/>
              </w:rPr>
            </w:pPr>
            <w:r w:rsidRPr="005063AF">
              <w:rPr>
                <w:rFonts w:cstheme="minorHAnsi"/>
                <w:b/>
                <w:lang w:eastAsia="en-US"/>
              </w:rPr>
              <w:t>Pavadinimas, kodas ir adresas</w:t>
            </w:r>
          </w:p>
        </w:tc>
        <w:tc>
          <w:tcPr>
            <w:tcW w:w="2693" w:type="dxa"/>
            <w:vMerge w:val="restart"/>
            <w:shd w:val="clear" w:color="auto" w:fill="D9E2F3" w:themeFill="accent1" w:themeFillTint="33"/>
            <w:vAlign w:val="center"/>
          </w:tcPr>
          <w:p w14:paraId="0C77A80C" w14:textId="77777777" w:rsidR="004B4F2D" w:rsidRPr="005063AF" w:rsidRDefault="004B4F2D" w:rsidP="005D51C9">
            <w:pPr>
              <w:spacing w:line="240" w:lineRule="auto"/>
              <w:ind w:firstLine="0"/>
              <w:jc w:val="center"/>
              <w:rPr>
                <w:rFonts w:cstheme="minorHAnsi"/>
                <w:b/>
                <w:lang w:eastAsia="en-US"/>
              </w:rPr>
            </w:pPr>
            <w:r w:rsidRPr="005063AF">
              <w:rPr>
                <w:rFonts w:cstheme="minorHAnsi"/>
                <w:b/>
                <w:lang w:eastAsia="en-US"/>
              </w:rPr>
              <w:t>Numatomi atlikti darbai</w:t>
            </w:r>
          </w:p>
        </w:tc>
        <w:tc>
          <w:tcPr>
            <w:tcW w:w="3510" w:type="dxa"/>
            <w:gridSpan w:val="2"/>
            <w:shd w:val="clear" w:color="auto" w:fill="D9E2F3" w:themeFill="accent1" w:themeFillTint="33"/>
            <w:vAlign w:val="center"/>
          </w:tcPr>
          <w:p w14:paraId="65768A3B" w14:textId="77777777" w:rsidR="004B4F2D" w:rsidRPr="005063AF" w:rsidRDefault="004B4F2D" w:rsidP="005D51C9">
            <w:pPr>
              <w:spacing w:line="240" w:lineRule="auto"/>
              <w:ind w:firstLine="0"/>
              <w:rPr>
                <w:rFonts w:cstheme="minorHAnsi"/>
                <w:b/>
                <w:lang w:eastAsia="en-US"/>
              </w:rPr>
            </w:pPr>
            <w:r w:rsidRPr="005063AF">
              <w:rPr>
                <w:rFonts w:cstheme="minorHAnsi"/>
                <w:b/>
                <w:lang w:eastAsia="en-US"/>
              </w:rPr>
              <w:t>Pirkimo sutarties dalis pasiūlymo kainoje, kuriai ketinama pasitelkti subrangovas</w:t>
            </w:r>
          </w:p>
        </w:tc>
      </w:tr>
      <w:tr w:rsidR="004B4F2D" w:rsidRPr="005063AF" w14:paraId="538FB93E" w14:textId="77777777" w:rsidTr="006929A3">
        <w:trPr>
          <w:jc w:val="center"/>
        </w:trPr>
        <w:tc>
          <w:tcPr>
            <w:tcW w:w="486" w:type="dxa"/>
            <w:vMerge/>
            <w:shd w:val="clear" w:color="auto" w:fill="D9E2F3" w:themeFill="accent1" w:themeFillTint="33"/>
            <w:vAlign w:val="center"/>
          </w:tcPr>
          <w:p w14:paraId="51A56E66" w14:textId="77777777" w:rsidR="004B4F2D" w:rsidRPr="005063AF" w:rsidRDefault="004B4F2D" w:rsidP="006929A3">
            <w:pPr>
              <w:spacing w:line="240" w:lineRule="auto"/>
              <w:jc w:val="center"/>
              <w:rPr>
                <w:rFonts w:cstheme="minorHAnsi"/>
                <w:b/>
                <w:lang w:eastAsia="en-US"/>
              </w:rPr>
            </w:pPr>
          </w:p>
        </w:tc>
        <w:tc>
          <w:tcPr>
            <w:tcW w:w="3195" w:type="dxa"/>
            <w:vMerge/>
            <w:shd w:val="clear" w:color="auto" w:fill="D9E2F3" w:themeFill="accent1" w:themeFillTint="33"/>
            <w:vAlign w:val="center"/>
          </w:tcPr>
          <w:p w14:paraId="52891944" w14:textId="77777777" w:rsidR="004B4F2D" w:rsidRPr="005063AF" w:rsidRDefault="004B4F2D" w:rsidP="006929A3">
            <w:pPr>
              <w:spacing w:line="240" w:lineRule="auto"/>
              <w:jc w:val="center"/>
              <w:rPr>
                <w:rFonts w:cstheme="minorHAnsi"/>
                <w:b/>
                <w:lang w:eastAsia="en-US"/>
              </w:rPr>
            </w:pPr>
          </w:p>
        </w:tc>
        <w:tc>
          <w:tcPr>
            <w:tcW w:w="2693" w:type="dxa"/>
            <w:vMerge/>
            <w:shd w:val="clear" w:color="auto" w:fill="D9E2F3" w:themeFill="accent1" w:themeFillTint="33"/>
            <w:vAlign w:val="center"/>
          </w:tcPr>
          <w:p w14:paraId="709B3A37" w14:textId="77777777" w:rsidR="004B4F2D" w:rsidRPr="005063AF" w:rsidRDefault="004B4F2D" w:rsidP="006929A3">
            <w:pPr>
              <w:spacing w:line="240" w:lineRule="auto"/>
              <w:jc w:val="center"/>
              <w:rPr>
                <w:rFonts w:cstheme="minorHAnsi"/>
                <w:b/>
                <w:lang w:eastAsia="en-US"/>
              </w:rPr>
            </w:pPr>
          </w:p>
        </w:tc>
        <w:tc>
          <w:tcPr>
            <w:tcW w:w="2268" w:type="dxa"/>
            <w:shd w:val="clear" w:color="auto" w:fill="D9E2F3" w:themeFill="accent1" w:themeFillTint="33"/>
            <w:vAlign w:val="center"/>
          </w:tcPr>
          <w:p w14:paraId="0E153B22" w14:textId="78D8BD48" w:rsidR="004B4F2D" w:rsidRPr="005063AF" w:rsidRDefault="004B4F2D" w:rsidP="006929A3">
            <w:pPr>
              <w:spacing w:line="240" w:lineRule="auto"/>
              <w:jc w:val="center"/>
              <w:rPr>
                <w:rFonts w:cstheme="minorHAnsi"/>
                <w:b/>
                <w:lang w:eastAsia="en-US"/>
              </w:rPr>
            </w:pPr>
            <w:proofErr w:type="spellStart"/>
            <w:r w:rsidRPr="005063AF">
              <w:rPr>
                <w:rFonts w:cstheme="minorHAnsi"/>
                <w:b/>
                <w:lang w:eastAsia="en-US"/>
              </w:rPr>
              <w:t>E</w:t>
            </w:r>
            <w:r w:rsidR="005D51C9">
              <w:rPr>
                <w:rFonts w:cstheme="minorHAnsi"/>
                <w:b/>
                <w:lang w:eastAsia="en-US"/>
              </w:rPr>
              <w:t>ur</w:t>
            </w:r>
            <w:proofErr w:type="spellEnd"/>
            <w:r w:rsidRPr="005063AF">
              <w:rPr>
                <w:rFonts w:cstheme="minorHAnsi"/>
                <w:b/>
                <w:lang w:eastAsia="en-US"/>
              </w:rPr>
              <w:t xml:space="preserve"> su PVM</w:t>
            </w:r>
          </w:p>
        </w:tc>
        <w:tc>
          <w:tcPr>
            <w:tcW w:w="1242" w:type="dxa"/>
            <w:shd w:val="clear" w:color="auto" w:fill="D9E2F3" w:themeFill="accent1" w:themeFillTint="33"/>
            <w:vAlign w:val="center"/>
          </w:tcPr>
          <w:p w14:paraId="5F8A313C" w14:textId="77777777" w:rsidR="004B4F2D" w:rsidRPr="005063AF" w:rsidRDefault="004B4F2D" w:rsidP="005D51C9">
            <w:pPr>
              <w:spacing w:line="240" w:lineRule="auto"/>
              <w:ind w:firstLine="0"/>
              <w:jc w:val="center"/>
              <w:rPr>
                <w:rFonts w:cstheme="minorHAnsi"/>
                <w:b/>
                <w:lang w:eastAsia="en-US"/>
              </w:rPr>
            </w:pPr>
            <w:r w:rsidRPr="005063AF">
              <w:rPr>
                <w:rFonts w:cstheme="minorHAnsi"/>
                <w:b/>
                <w:lang w:eastAsia="en-US"/>
              </w:rPr>
              <w:t>Proc.</w:t>
            </w:r>
          </w:p>
        </w:tc>
      </w:tr>
      <w:tr w:rsidR="004B4F2D" w:rsidRPr="005063AF" w14:paraId="1CDE60AF" w14:textId="77777777" w:rsidTr="006929A3">
        <w:trPr>
          <w:jc w:val="center"/>
        </w:trPr>
        <w:tc>
          <w:tcPr>
            <w:tcW w:w="486" w:type="dxa"/>
            <w:shd w:val="clear" w:color="auto" w:fill="auto"/>
          </w:tcPr>
          <w:p w14:paraId="4BC24F52" w14:textId="77777777" w:rsidR="004B4F2D" w:rsidRPr="005063AF" w:rsidRDefault="004B4F2D" w:rsidP="006929A3">
            <w:pPr>
              <w:spacing w:line="240" w:lineRule="auto"/>
              <w:jc w:val="center"/>
              <w:rPr>
                <w:rFonts w:cstheme="minorHAnsi"/>
                <w:lang w:eastAsia="en-US"/>
              </w:rPr>
            </w:pPr>
          </w:p>
        </w:tc>
        <w:tc>
          <w:tcPr>
            <w:tcW w:w="3195" w:type="dxa"/>
            <w:shd w:val="clear" w:color="auto" w:fill="auto"/>
          </w:tcPr>
          <w:p w14:paraId="7869E7C9" w14:textId="77777777" w:rsidR="004B4F2D" w:rsidRPr="005063AF" w:rsidRDefault="004B4F2D" w:rsidP="006929A3">
            <w:pPr>
              <w:spacing w:line="240" w:lineRule="auto"/>
              <w:jc w:val="center"/>
              <w:rPr>
                <w:rFonts w:cstheme="minorHAnsi"/>
                <w:lang w:eastAsia="en-US"/>
              </w:rPr>
            </w:pPr>
          </w:p>
        </w:tc>
        <w:tc>
          <w:tcPr>
            <w:tcW w:w="2693" w:type="dxa"/>
            <w:shd w:val="clear" w:color="auto" w:fill="auto"/>
          </w:tcPr>
          <w:p w14:paraId="11EDF28C" w14:textId="77777777" w:rsidR="004B4F2D" w:rsidRPr="005063AF" w:rsidRDefault="004B4F2D" w:rsidP="006929A3">
            <w:pPr>
              <w:spacing w:line="240" w:lineRule="auto"/>
              <w:jc w:val="center"/>
              <w:rPr>
                <w:rFonts w:cstheme="minorHAnsi"/>
                <w:lang w:eastAsia="en-US"/>
              </w:rPr>
            </w:pPr>
          </w:p>
        </w:tc>
        <w:tc>
          <w:tcPr>
            <w:tcW w:w="2268" w:type="dxa"/>
            <w:shd w:val="clear" w:color="auto" w:fill="auto"/>
          </w:tcPr>
          <w:p w14:paraId="707EA751" w14:textId="77777777" w:rsidR="004B4F2D" w:rsidRPr="005063AF" w:rsidRDefault="004B4F2D" w:rsidP="006929A3">
            <w:pPr>
              <w:spacing w:line="240" w:lineRule="auto"/>
              <w:jc w:val="center"/>
              <w:rPr>
                <w:rFonts w:cstheme="minorHAnsi"/>
                <w:lang w:eastAsia="en-US"/>
              </w:rPr>
            </w:pPr>
          </w:p>
        </w:tc>
        <w:tc>
          <w:tcPr>
            <w:tcW w:w="1242" w:type="dxa"/>
            <w:shd w:val="clear" w:color="auto" w:fill="auto"/>
          </w:tcPr>
          <w:p w14:paraId="45E5D30D" w14:textId="77777777" w:rsidR="004B4F2D" w:rsidRPr="005063AF" w:rsidRDefault="004B4F2D" w:rsidP="006929A3">
            <w:pPr>
              <w:spacing w:line="240" w:lineRule="auto"/>
              <w:jc w:val="center"/>
              <w:rPr>
                <w:rFonts w:cstheme="minorHAnsi"/>
                <w:lang w:eastAsia="en-US"/>
              </w:rPr>
            </w:pPr>
          </w:p>
        </w:tc>
      </w:tr>
      <w:tr w:rsidR="004B4F2D" w:rsidRPr="005063AF" w14:paraId="5CD70A41" w14:textId="77777777" w:rsidTr="006929A3">
        <w:trPr>
          <w:jc w:val="center"/>
        </w:trPr>
        <w:tc>
          <w:tcPr>
            <w:tcW w:w="486" w:type="dxa"/>
            <w:shd w:val="clear" w:color="auto" w:fill="auto"/>
          </w:tcPr>
          <w:p w14:paraId="1A2FCD94" w14:textId="77777777" w:rsidR="004B4F2D" w:rsidRPr="005063AF" w:rsidRDefault="004B4F2D" w:rsidP="006929A3">
            <w:pPr>
              <w:spacing w:line="240" w:lineRule="auto"/>
              <w:rPr>
                <w:rFonts w:cstheme="minorHAnsi"/>
                <w:lang w:eastAsia="en-US"/>
              </w:rPr>
            </w:pPr>
          </w:p>
        </w:tc>
        <w:tc>
          <w:tcPr>
            <w:tcW w:w="3195" w:type="dxa"/>
            <w:shd w:val="clear" w:color="auto" w:fill="auto"/>
          </w:tcPr>
          <w:p w14:paraId="36EE5C7D" w14:textId="77777777" w:rsidR="004B4F2D" w:rsidRPr="005063AF" w:rsidRDefault="004B4F2D" w:rsidP="006929A3">
            <w:pPr>
              <w:spacing w:line="240" w:lineRule="auto"/>
              <w:rPr>
                <w:rFonts w:cstheme="minorHAnsi"/>
                <w:lang w:eastAsia="en-US"/>
              </w:rPr>
            </w:pPr>
          </w:p>
        </w:tc>
        <w:tc>
          <w:tcPr>
            <w:tcW w:w="2693" w:type="dxa"/>
            <w:shd w:val="clear" w:color="auto" w:fill="auto"/>
          </w:tcPr>
          <w:p w14:paraId="715F0A50" w14:textId="77777777" w:rsidR="004B4F2D" w:rsidRPr="005063AF" w:rsidRDefault="004B4F2D" w:rsidP="006929A3">
            <w:pPr>
              <w:spacing w:line="240" w:lineRule="auto"/>
              <w:rPr>
                <w:rFonts w:cstheme="minorHAnsi"/>
                <w:lang w:eastAsia="en-US"/>
              </w:rPr>
            </w:pPr>
          </w:p>
        </w:tc>
        <w:tc>
          <w:tcPr>
            <w:tcW w:w="2268" w:type="dxa"/>
            <w:shd w:val="clear" w:color="auto" w:fill="auto"/>
          </w:tcPr>
          <w:p w14:paraId="661B9645" w14:textId="77777777" w:rsidR="004B4F2D" w:rsidRPr="005063AF" w:rsidRDefault="004B4F2D" w:rsidP="006929A3">
            <w:pPr>
              <w:spacing w:line="240" w:lineRule="auto"/>
              <w:rPr>
                <w:rFonts w:cstheme="minorHAnsi"/>
                <w:lang w:eastAsia="en-US"/>
              </w:rPr>
            </w:pPr>
          </w:p>
        </w:tc>
        <w:tc>
          <w:tcPr>
            <w:tcW w:w="1242" w:type="dxa"/>
            <w:shd w:val="clear" w:color="auto" w:fill="auto"/>
          </w:tcPr>
          <w:p w14:paraId="4B60D4F8" w14:textId="77777777" w:rsidR="004B4F2D" w:rsidRPr="005063AF" w:rsidRDefault="004B4F2D" w:rsidP="006929A3">
            <w:pPr>
              <w:spacing w:line="240" w:lineRule="auto"/>
              <w:rPr>
                <w:rFonts w:cstheme="minorHAnsi"/>
                <w:lang w:eastAsia="en-US"/>
              </w:rPr>
            </w:pPr>
          </w:p>
        </w:tc>
      </w:tr>
      <w:tr w:rsidR="004B4F2D" w:rsidRPr="005063AF" w14:paraId="1AED0656" w14:textId="77777777" w:rsidTr="006929A3">
        <w:trPr>
          <w:jc w:val="center"/>
        </w:trPr>
        <w:tc>
          <w:tcPr>
            <w:tcW w:w="6374" w:type="dxa"/>
            <w:gridSpan w:val="3"/>
            <w:shd w:val="clear" w:color="auto" w:fill="auto"/>
          </w:tcPr>
          <w:p w14:paraId="40B1497D" w14:textId="4C0EAF75" w:rsidR="004B4F2D" w:rsidRPr="005063AF" w:rsidRDefault="005D51C9" w:rsidP="006929A3">
            <w:pPr>
              <w:spacing w:line="240" w:lineRule="auto"/>
              <w:jc w:val="right"/>
              <w:rPr>
                <w:rFonts w:cstheme="minorHAnsi"/>
                <w:b/>
                <w:lang w:eastAsia="en-US"/>
              </w:rPr>
            </w:pPr>
            <w:r>
              <w:rPr>
                <w:rFonts w:cstheme="minorHAnsi"/>
                <w:b/>
                <w:lang w:eastAsia="en-US"/>
              </w:rPr>
              <w:t>Iš v</w:t>
            </w:r>
            <w:r w:rsidR="004B4F2D" w:rsidRPr="005063AF">
              <w:rPr>
                <w:rFonts w:cstheme="minorHAnsi"/>
                <w:b/>
                <w:lang w:eastAsia="en-US"/>
              </w:rPr>
              <w:t>iso:</w:t>
            </w:r>
          </w:p>
        </w:tc>
        <w:tc>
          <w:tcPr>
            <w:tcW w:w="2268" w:type="dxa"/>
            <w:shd w:val="clear" w:color="auto" w:fill="auto"/>
          </w:tcPr>
          <w:p w14:paraId="6C5D0D22" w14:textId="77777777" w:rsidR="004B4F2D" w:rsidRPr="005063AF" w:rsidRDefault="004B4F2D" w:rsidP="006929A3">
            <w:pPr>
              <w:spacing w:line="240" w:lineRule="auto"/>
              <w:rPr>
                <w:rFonts w:cstheme="minorHAnsi"/>
                <w:lang w:eastAsia="en-US"/>
              </w:rPr>
            </w:pPr>
          </w:p>
        </w:tc>
        <w:tc>
          <w:tcPr>
            <w:tcW w:w="1242" w:type="dxa"/>
            <w:shd w:val="clear" w:color="auto" w:fill="auto"/>
          </w:tcPr>
          <w:p w14:paraId="48CDD18E" w14:textId="77777777" w:rsidR="004B4F2D" w:rsidRPr="005063AF" w:rsidRDefault="004B4F2D" w:rsidP="006929A3">
            <w:pPr>
              <w:spacing w:line="240" w:lineRule="auto"/>
              <w:rPr>
                <w:rFonts w:cstheme="minorHAnsi"/>
                <w:lang w:eastAsia="en-US"/>
              </w:rPr>
            </w:pPr>
          </w:p>
        </w:tc>
      </w:tr>
    </w:tbl>
    <w:p w14:paraId="1218CB3D" w14:textId="77777777" w:rsidR="004B4F2D" w:rsidRPr="005063AF" w:rsidRDefault="004B4F2D" w:rsidP="004B4F2D">
      <w:pPr>
        <w:spacing w:line="240" w:lineRule="auto"/>
        <w:ind w:left="426" w:right="452" w:hanging="426"/>
        <w:contextualSpacing/>
        <w:rPr>
          <w:rFonts w:eastAsia="Times New Roman" w:cstheme="minorHAnsi"/>
          <w:b/>
          <w:lang w:val="pt-BR" w:eastAsia="en-US"/>
        </w:rPr>
      </w:pPr>
      <w:r w:rsidRPr="005063AF">
        <w:rPr>
          <w:rFonts w:eastAsia="Times New Roman" w:cstheme="minorHAnsi"/>
          <w:b/>
          <w:lang w:val="pt-BR" w:eastAsia="en-US"/>
        </w:rPr>
        <w:t xml:space="preserve">        Pastaba. Tiekėjo (tiekėjų grupės partnerių) ir subrangovų bendra numatomų atlikti darbų</w:t>
      </w:r>
      <w:r>
        <w:rPr>
          <w:rFonts w:eastAsia="Times New Roman" w:cstheme="minorHAnsi"/>
          <w:b/>
          <w:lang w:val="pt-BR" w:eastAsia="en-US"/>
        </w:rPr>
        <w:t xml:space="preserve"> vertė turi atitikti bendrą </w:t>
      </w:r>
      <w:r w:rsidRPr="005063AF">
        <w:rPr>
          <w:rFonts w:eastAsia="Times New Roman" w:cstheme="minorHAnsi"/>
          <w:b/>
          <w:lang w:val="pt-BR" w:eastAsia="en-US"/>
        </w:rPr>
        <w:t>pasiūlymo sumą EUR su PVM.</w:t>
      </w:r>
    </w:p>
    <w:p w14:paraId="5C39AD43" w14:textId="77777777" w:rsidR="004B4F2D" w:rsidRPr="005063AF" w:rsidRDefault="004B4F2D" w:rsidP="00EC77B4">
      <w:pPr>
        <w:widowControl w:val="0"/>
        <w:numPr>
          <w:ilvl w:val="0"/>
          <w:numId w:val="16"/>
        </w:numPr>
        <w:suppressAutoHyphens/>
        <w:spacing w:line="240" w:lineRule="auto"/>
        <w:ind w:right="452"/>
        <w:rPr>
          <w:rFonts w:eastAsia="Times New Roman" w:cstheme="minorHAnsi"/>
          <w:lang w:eastAsia="en-US"/>
        </w:rPr>
      </w:pPr>
      <w:r w:rsidRPr="005063AF">
        <w:rPr>
          <w:rFonts w:eastAsia="Times New Roman" w:cstheme="minorHAnsi"/>
          <w:lang w:eastAsia="en-US"/>
        </w:rPr>
        <w:t xml:space="preserve">Informacija apie specialistus, kuriais bus remiamasi įrodinėjant tiekėjo kvalifikaciją ir vykdant pirkimo sutartį, tačiau jie nėra tiekėjo ar tiekėjo pasitelkiamo (-ų) subrangovo (-ų) darbuotojai pasiūlymo pateikimo metu, bet </w:t>
      </w:r>
      <w:r w:rsidRPr="005063AF">
        <w:rPr>
          <w:rFonts w:eastAsia="Times New Roman" w:cstheme="minorHAnsi"/>
          <w:b/>
          <w:u w:val="single"/>
          <w:lang w:eastAsia="en-US"/>
        </w:rPr>
        <w:t>laimėjimo atveju būtų įdarbinti: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65"/>
        <w:gridCol w:w="4108"/>
        <w:gridCol w:w="4649"/>
      </w:tblGrid>
      <w:tr w:rsidR="004B4F2D" w:rsidRPr="005063AF" w14:paraId="5691F05C" w14:textId="77777777" w:rsidTr="006929A3">
        <w:trPr>
          <w:jc w:val="center"/>
        </w:trPr>
        <w:tc>
          <w:tcPr>
            <w:tcW w:w="1165" w:type="dxa"/>
            <w:shd w:val="clear" w:color="auto" w:fill="D9E2F3" w:themeFill="accent1" w:themeFillTint="33"/>
          </w:tcPr>
          <w:p w14:paraId="2BB8D5D5" w14:textId="77777777" w:rsidR="004B4F2D" w:rsidRPr="005063AF" w:rsidRDefault="004B4F2D" w:rsidP="005D51C9">
            <w:pPr>
              <w:spacing w:line="240" w:lineRule="auto"/>
              <w:ind w:firstLine="0"/>
              <w:rPr>
                <w:rFonts w:cstheme="minorHAnsi"/>
                <w:b/>
                <w:lang w:eastAsia="en-US"/>
              </w:rPr>
            </w:pPr>
            <w:r>
              <w:rPr>
                <w:rFonts w:cstheme="minorHAnsi"/>
                <w:b/>
                <w:lang w:eastAsia="en-US"/>
              </w:rPr>
              <w:t>Eil. N</w:t>
            </w:r>
            <w:r w:rsidRPr="005063AF">
              <w:rPr>
                <w:rFonts w:cstheme="minorHAnsi"/>
                <w:b/>
                <w:lang w:eastAsia="en-US"/>
              </w:rPr>
              <w:t>r.</w:t>
            </w:r>
          </w:p>
        </w:tc>
        <w:tc>
          <w:tcPr>
            <w:tcW w:w="4108" w:type="dxa"/>
            <w:shd w:val="clear" w:color="auto" w:fill="D9E2F3" w:themeFill="accent1" w:themeFillTint="33"/>
          </w:tcPr>
          <w:p w14:paraId="6CF014D5" w14:textId="77777777" w:rsidR="004B4F2D" w:rsidRPr="005063AF" w:rsidRDefault="004B4F2D" w:rsidP="006929A3">
            <w:pPr>
              <w:spacing w:line="240" w:lineRule="auto"/>
              <w:jc w:val="center"/>
              <w:rPr>
                <w:rFonts w:cstheme="minorHAnsi"/>
                <w:b/>
                <w:lang w:eastAsia="en-US"/>
              </w:rPr>
            </w:pPr>
            <w:r w:rsidRPr="005063AF">
              <w:rPr>
                <w:rFonts w:cstheme="minorHAnsi"/>
                <w:b/>
                <w:lang w:eastAsia="en-US"/>
              </w:rPr>
              <w:t>Vardas ir pavardė</w:t>
            </w:r>
          </w:p>
        </w:tc>
        <w:tc>
          <w:tcPr>
            <w:tcW w:w="4649" w:type="dxa"/>
            <w:shd w:val="clear" w:color="auto" w:fill="D9E2F3" w:themeFill="accent1" w:themeFillTint="33"/>
          </w:tcPr>
          <w:p w14:paraId="515C2205" w14:textId="77777777" w:rsidR="004B4F2D" w:rsidRPr="005063AF" w:rsidRDefault="004B4F2D" w:rsidP="006929A3">
            <w:pPr>
              <w:spacing w:line="240" w:lineRule="auto"/>
              <w:jc w:val="center"/>
              <w:rPr>
                <w:rFonts w:cstheme="minorHAnsi"/>
                <w:b/>
                <w:lang w:eastAsia="en-US"/>
              </w:rPr>
            </w:pPr>
            <w:r w:rsidRPr="005063AF">
              <w:rPr>
                <w:rFonts w:cstheme="minorHAnsi"/>
                <w:b/>
                <w:lang w:eastAsia="en-US"/>
              </w:rPr>
              <w:t>Specialisto dabartinė darbovietė</w:t>
            </w:r>
          </w:p>
        </w:tc>
      </w:tr>
      <w:tr w:rsidR="004B4F2D" w:rsidRPr="005063AF" w14:paraId="6BDFCE9E" w14:textId="77777777" w:rsidTr="006929A3">
        <w:trPr>
          <w:jc w:val="center"/>
        </w:trPr>
        <w:tc>
          <w:tcPr>
            <w:tcW w:w="1165" w:type="dxa"/>
            <w:shd w:val="clear" w:color="auto" w:fill="auto"/>
          </w:tcPr>
          <w:p w14:paraId="37BECB65" w14:textId="77777777" w:rsidR="004B4F2D" w:rsidRPr="005063AF" w:rsidRDefault="004B4F2D" w:rsidP="006929A3">
            <w:pPr>
              <w:spacing w:line="240" w:lineRule="auto"/>
              <w:rPr>
                <w:rFonts w:cstheme="minorHAnsi"/>
                <w:lang w:eastAsia="en-US"/>
              </w:rPr>
            </w:pPr>
          </w:p>
        </w:tc>
        <w:tc>
          <w:tcPr>
            <w:tcW w:w="4108" w:type="dxa"/>
            <w:shd w:val="clear" w:color="auto" w:fill="auto"/>
          </w:tcPr>
          <w:p w14:paraId="2D8DB098" w14:textId="77777777" w:rsidR="004B4F2D" w:rsidRPr="005063AF" w:rsidRDefault="004B4F2D" w:rsidP="006929A3">
            <w:pPr>
              <w:spacing w:line="240" w:lineRule="auto"/>
              <w:rPr>
                <w:rFonts w:cstheme="minorHAnsi"/>
                <w:lang w:eastAsia="en-US"/>
              </w:rPr>
            </w:pPr>
          </w:p>
        </w:tc>
        <w:tc>
          <w:tcPr>
            <w:tcW w:w="4649" w:type="dxa"/>
            <w:shd w:val="clear" w:color="auto" w:fill="auto"/>
          </w:tcPr>
          <w:p w14:paraId="2FBC74F6" w14:textId="77777777" w:rsidR="004B4F2D" w:rsidRPr="005063AF" w:rsidRDefault="004B4F2D" w:rsidP="006929A3">
            <w:pPr>
              <w:spacing w:line="240" w:lineRule="auto"/>
              <w:rPr>
                <w:rFonts w:cstheme="minorHAnsi"/>
                <w:lang w:eastAsia="en-US"/>
              </w:rPr>
            </w:pPr>
          </w:p>
        </w:tc>
      </w:tr>
      <w:tr w:rsidR="004B4F2D" w:rsidRPr="005063AF" w14:paraId="3F6815C2" w14:textId="77777777" w:rsidTr="006929A3">
        <w:trPr>
          <w:jc w:val="center"/>
        </w:trPr>
        <w:tc>
          <w:tcPr>
            <w:tcW w:w="1165" w:type="dxa"/>
            <w:shd w:val="clear" w:color="auto" w:fill="auto"/>
          </w:tcPr>
          <w:p w14:paraId="040667A8" w14:textId="77777777" w:rsidR="004B4F2D" w:rsidRPr="005063AF" w:rsidRDefault="004B4F2D" w:rsidP="006929A3">
            <w:pPr>
              <w:spacing w:line="240" w:lineRule="auto"/>
              <w:rPr>
                <w:rFonts w:cstheme="minorHAnsi"/>
                <w:lang w:eastAsia="en-US"/>
              </w:rPr>
            </w:pPr>
          </w:p>
        </w:tc>
        <w:tc>
          <w:tcPr>
            <w:tcW w:w="4108" w:type="dxa"/>
            <w:shd w:val="clear" w:color="auto" w:fill="auto"/>
          </w:tcPr>
          <w:p w14:paraId="04C34D02" w14:textId="77777777" w:rsidR="004B4F2D" w:rsidRPr="005063AF" w:rsidRDefault="004B4F2D" w:rsidP="006929A3">
            <w:pPr>
              <w:spacing w:line="240" w:lineRule="auto"/>
              <w:rPr>
                <w:rFonts w:cstheme="minorHAnsi"/>
                <w:lang w:eastAsia="en-US"/>
              </w:rPr>
            </w:pPr>
          </w:p>
        </w:tc>
        <w:tc>
          <w:tcPr>
            <w:tcW w:w="4649" w:type="dxa"/>
            <w:shd w:val="clear" w:color="auto" w:fill="auto"/>
          </w:tcPr>
          <w:p w14:paraId="536E0950" w14:textId="77777777" w:rsidR="004B4F2D" w:rsidRPr="005063AF" w:rsidRDefault="004B4F2D" w:rsidP="006929A3">
            <w:pPr>
              <w:spacing w:line="240" w:lineRule="auto"/>
              <w:rPr>
                <w:rFonts w:cstheme="minorHAnsi"/>
                <w:lang w:eastAsia="en-US"/>
              </w:rPr>
            </w:pPr>
          </w:p>
        </w:tc>
      </w:tr>
    </w:tbl>
    <w:p w14:paraId="17178933" w14:textId="77777777" w:rsidR="004B4F2D" w:rsidRPr="005063AF" w:rsidRDefault="004B4F2D" w:rsidP="00EC77B4">
      <w:pPr>
        <w:widowControl w:val="0"/>
        <w:numPr>
          <w:ilvl w:val="0"/>
          <w:numId w:val="16"/>
        </w:numPr>
        <w:suppressAutoHyphens/>
        <w:spacing w:before="120" w:line="240" w:lineRule="auto"/>
        <w:rPr>
          <w:rFonts w:eastAsia="Times New Roman" w:cstheme="minorHAnsi"/>
        </w:rPr>
      </w:pPr>
      <w:r w:rsidRPr="005063AF">
        <w:rPr>
          <w:rFonts w:eastAsia="Times New Roman" w:cstheme="minorHAnsi"/>
        </w:rPr>
        <w:t>Kartu su pasiūlymu teikiami šie dokumentai:</w:t>
      </w:r>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29"/>
        <w:gridCol w:w="8789"/>
      </w:tblGrid>
      <w:tr w:rsidR="004B4F2D" w:rsidRPr="005063AF" w14:paraId="40680B2E" w14:textId="77777777" w:rsidTr="00271EF4">
        <w:trPr>
          <w:jc w:val="center"/>
        </w:trPr>
        <w:tc>
          <w:tcPr>
            <w:tcW w:w="1129" w:type="dxa"/>
            <w:shd w:val="clear" w:color="auto" w:fill="D9E2F3" w:themeFill="accent1" w:themeFillTint="33"/>
          </w:tcPr>
          <w:p w14:paraId="7CF71535" w14:textId="77777777" w:rsidR="004B4F2D" w:rsidRPr="005063AF" w:rsidRDefault="004B4F2D" w:rsidP="005D51C9">
            <w:pPr>
              <w:spacing w:line="240" w:lineRule="auto"/>
              <w:ind w:firstLine="0"/>
              <w:rPr>
                <w:rFonts w:cstheme="minorHAnsi"/>
                <w:b/>
              </w:rPr>
            </w:pPr>
            <w:r w:rsidRPr="005063AF">
              <w:rPr>
                <w:rFonts w:cstheme="minorHAnsi"/>
                <w:b/>
              </w:rPr>
              <w:t>Eil. Nr.</w:t>
            </w:r>
          </w:p>
        </w:tc>
        <w:tc>
          <w:tcPr>
            <w:tcW w:w="8789" w:type="dxa"/>
            <w:shd w:val="clear" w:color="auto" w:fill="D9E2F3" w:themeFill="accent1" w:themeFillTint="33"/>
          </w:tcPr>
          <w:p w14:paraId="2DF58E7D" w14:textId="77777777" w:rsidR="004B4F2D" w:rsidRPr="005063AF" w:rsidRDefault="004B4F2D" w:rsidP="006929A3">
            <w:pPr>
              <w:spacing w:line="240" w:lineRule="auto"/>
              <w:jc w:val="center"/>
              <w:rPr>
                <w:rFonts w:cstheme="minorHAnsi"/>
                <w:b/>
              </w:rPr>
            </w:pPr>
            <w:r w:rsidRPr="005063AF">
              <w:rPr>
                <w:rFonts w:cstheme="minorHAnsi"/>
                <w:b/>
              </w:rPr>
              <w:t>Pateiktų dokumentų pavadinimas</w:t>
            </w:r>
          </w:p>
        </w:tc>
      </w:tr>
      <w:tr w:rsidR="004B4F2D" w:rsidRPr="005063AF" w14:paraId="1C29FD25" w14:textId="77777777" w:rsidTr="00271EF4">
        <w:trPr>
          <w:jc w:val="center"/>
        </w:trPr>
        <w:tc>
          <w:tcPr>
            <w:tcW w:w="1129" w:type="dxa"/>
          </w:tcPr>
          <w:p w14:paraId="7281BF45" w14:textId="77777777" w:rsidR="004B4F2D" w:rsidRPr="005063AF" w:rsidRDefault="004B4F2D" w:rsidP="00271EF4">
            <w:pPr>
              <w:spacing w:line="240" w:lineRule="auto"/>
              <w:rPr>
                <w:rFonts w:cstheme="minorHAnsi"/>
              </w:rPr>
            </w:pPr>
            <w:r w:rsidRPr="005063AF">
              <w:rPr>
                <w:rFonts w:cstheme="minorHAnsi"/>
              </w:rPr>
              <w:t>1.</w:t>
            </w:r>
          </w:p>
        </w:tc>
        <w:tc>
          <w:tcPr>
            <w:tcW w:w="8789" w:type="dxa"/>
          </w:tcPr>
          <w:p w14:paraId="7693B8EB" w14:textId="77777777" w:rsidR="004B4F2D" w:rsidRPr="005063AF" w:rsidRDefault="004B4F2D" w:rsidP="006929A3">
            <w:pPr>
              <w:shd w:val="clear" w:color="auto" w:fill="FFFFFF"/>
              <w:spacing w:line="240" w:lineRule="auto"/>
              <w:rPr>
                <w:rFonts w:cstheme="minorHAnsi"/>
                <w:i/>
                <w:color w:val="FF5050"/>
              </w:rPr>
            </w:pPr>
          </w:p>
        </w:tc>
      </w:tr>
      <w:tr w:rsidR="004B4F2D" w:rsidRPr="005063AF" w14:paraId="3C44B97B" w14:textId="77777777" w:rsidTr="00271EF4">
        <w:trPr>
          <w:jc w:val="center"/>
        </w:trPr>
        <w:tc>
          <w:tcPr>
            <w:tcW w:w="1129" w:type="dxa"/>
          </w:tcPr>
          <w:p w14:paraId="11E12BF7" w14:textId="77777777" w:rsidR="004B4F2D" w:rsidRPr="005063AF" w:rsidRDefault="004B4F2D" w:rsidP="00271EF4">
            <w:pPr>
              <w:spacing w:line="240" w:lineRule="auto"/>
              <w:rPr>
                <w:rFonts w:cstheme="minorHAnsi"/>
              </w:rPr>
            </w:pPr>
            <w:r w:rsidRPr="005063AF">
              <w:rPr>
                <w:rFonts w:cstheme="minorHAnsi"/>
              </w:rPr>
              <w:t>2.</w:t>
            </w:r>
          </w:p>
        </w:tc>
        <w:tc>
          <w:tcPr>
            <w:tcW w:w="8789" w:type="dxa"/>
          </w:tcPr>
          <w:p w14:paraId="06606D10" w14:textId="77777777" w:rsidR="004B4F2D" w:rsidRPr="005063AF" w:rsidRDefault="004B4F2D" w:rsidP="006929A3">
            <w:pPr>
              <w:spacing w:line="240" w:lineRule="auto"/>
              <w:rPr>
                <w:rFonts w:cstheme="minorHAnsi"/>
                <w:i/>
                <w:color w:val="FF5050"/>
              </w:rPr>
            </w:pPr>
          </w:p>
        </w:tc>
      </w:tr>
      <w:tr w:rsidR="004B4F2D" w:rsidRPr="005063AF" w14:paraId="566A9A83" w14:textId="77777777" w:rsidTr="00271EF4">
        <w:trPr>
          <w:jc w:val="center"/>
        </w:trPr>
        <w:tc>
          <w:tcPr>
            <w:tcW w:w="1129" w:type="dxa"/>
          </w:tcPr>
          <w:p w14:paraId="338C8624" w14:textId="77777777" w:rsidR="004B4F2D" w:rsidRPr="005063AF" w:rsidRDefault="004B4F2D" w:rsidP="00271EF4">
            <w:pPr>
              <w:spacing w:line="240" w:lineRule="auto"/>
              <w:rPr>
                <w:rFonts w:cstheme="minorHAnsi"/>
              </w:rPr>
            </w:pPr>
            <w:r w:rsidRPr="005063AF">
              <w:rPr>
                <w:rFonts w:cstheme="minorHAnsi"/>
              </w:rPr>
              <w:t>3.</w:t>
            </w:r>
          </w:p>
        </w:tc>
        <w:tc>
          <w:tcPr>
            <w:tcW w:w="8789" w:type="dxa"/>
          </w:tcPr>
          <w:p w14:paraId="3102E07B" w14:textId="77777777" w:rsidR="004B4F2D" w:rsidRPr="005063AF" w:rsidRDefault="004B4F2D" w:rsidP="006929A3">
            <w:pPr>
              <w:spacing w:line="240" w:lineRule="auto"/>
              <w:rPr>
                <w:rFonts w:cstheme="minorHAnsi"/>
                <w:i/>
                <w:color w:val="FF5050"/>
              </w:rPr>
            </w:pPr>
          </w:p>
        </w:tc>
      </w:tr>
      <w:tr w:rsidR="004B4F2D" w:rsidRPr="005063AF" w14:paraId="1F9EA04D" w14:textId="77777777" w:rsidTr="00271EF4">
        <w:trPr>
          <w:jc w:val="center"/>
        </w:trPr>
        <w:tc>
          <w:tcPr>
            <w:tcW w:w="1129" w:type="dxa"/>
          </w:tcPr>
          <w:p w14:paraId="52B66689" w14:textId="77777777" w:rsidR="004B4F2D" w:rsidRPr="005063AF" w:rsidRDefault="004B4F2D" w:rsidP="00271EF4">
            <w:pPr>
              <w:spacing w:line="240" w:lineRule="auto"/>
              <w:rPr>
                <w:rFonts w:cstheme="minorHAnsi"/>
              </w:rPr>
            </w:pPr>
            <w:r w:rsidRPr="005063AF">
              <w:rPr>
                <w:rFonts w:cstheme="minorHAnsi"/>
              </w:rPr>
              <w:t>4.</w:t>
            </w:r>
          </w:p>
        </w:tc>
        <w:tc>
          <w:tcPr>
            <w:tcW w:w="8789" w:type="dxa"/>
          </w:tcPr>
          <w:p w14:paraId="3A887288" w14:textId="77777777" w:rsidR="004B4F2D" w:rsidRPr="005063AF" w:rsidRDefault="004B4F2D" w:rsidP="006929A3">
            <w:pPr>
              <w:spacing w:line="240" w:lineRule="auto"/>
              <w:rPr>
                <w:rFonts w:cstheme="minorHAnsi"/>
              </w:rPr>
            </w:pPr>
          </w:p>
        </w:tc>
      </w:tr>
    </w:tbl>
    <w:p w14:paraId="23787C19" w14:textId="6C6DE777" w:rsidR="004B4F2D" w:rsidRPr="005063AF" w:rsidRDefault="005D51C9" w:rsidP="00EC77B4">
      <w:pPr>
        <w:widowControl w:val="0"/>
        <w:numPr>
          <w:ilvl w:val="0"/>
          <w:numId w:val="16"/>
        </w:numPr>
        <w:suppressAutoHyphens/>
        <w:spacing w:before="120" w:line="240" w:lineRule="auto"/>
        <w:rPr>
          <w:rFonts w:cstheme="minorHAnsi"/>
        </w:rPr>
      </w:pPr>
      <w:r>
        <w:rPr>
          <w:rFonts w:cstheme="minorHAnsi"/>
        </w:rPr>
        <w:t>Š</w:t>
      </w:r>
      <w:r w:rsidR="004B4F2D" w:rsidRPr="005063AF">
        <w:rPr>
          <w:rFonts w:cstheme="minorHAnsi"/>
        </w:rPr>
        <w:t>iame pasiūlyme yra pateikta konfidenciali informacija</w:t>
      </w:r>
      <w:r w:rsidR="004B4F2D" w:rsidRPr="005063AF">
        <w:rPr>
          <w:rFonts w:cstheme="minorHAnsi"/>
          <w:vertAlign w:val="superscript"/>
        </w:rPr>
        <w:sym w:font="Symbol" w:char="F02A"/>
      </w:r>
      <w:r w:rsidR="004B4F2D" w:rsidRPr="005063AF">
        <w:rPr>
          <w:rFonts w:cstheme="minorHAnsi"/>
        </w:rPr>
        <w:t>:</w:t>
      </w:r>
    </w:p>
    <w:tbl>
      <w:tblPr>
        <w:tblW w:w="9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134"/>
        <w:gridCol w:w="1955"/>
        <w:gridCol w:w="3260"/>
        <w:gridCol w:w="3569"/>
      </w:tblGrid>
      <w:tr w:rsidR="004B4F2D" w:rsidRPr="005063AF" w14:paraId="7AF5D133" w14:textId="77777777" w:rsidTr="00857F9D">
        <w:tc>
          <w:tcPr>
            <w:tcW w:w="1134" w:type="dxa"/>
            <w:tcBorders>
              <w:top w:val="single" w:sz="4" w:space="0" w:color="auto"/>
              <w:left w:val="single" w:sz="4" w:space="0" w:color="auto"/>
              <w:bottom w:val="single" w:sz="4" w:space="0" w:color="auto"/>
              <w:right w:val="single" w:sz="4" w:space="0" w:color="auto"/>
            </w:tcBorders>
            <w:shd w:val="clear" w:color="auto" w:fill="D9E2F3" w:themeFill="accent1" w:themeFillTint="33"/>
            <w:vAlign w:val="center"/>
          </w:tcPr>
          <w:p w14:paraId="603D818E" w14:textId="77777777" w:rsidR="004B4F2D" w:rsidRPr="005063AF" w:rsidRDefault="004B4F2D" w:rsidP="00F00898">
            <w:pPr>
              <w:suppressLineNumbers/>
              <w:spacing w:line="240" w:lineRule="auto"/>
              <w:ind w:firstLine="0"/>
              <w:rPr>
                <w:rFonts w:cstheme="minorHAnsi"/>
                <w:b/>
                <w:bCs/>
              </w:rPr>
            </w:pPr>
            <w:r w:rsidRPr="005063AF">
              <w:rPr>
                <w:rFonts w:cstheme="minorHAnsi"/>
                <w:b/>
                <w:bCs/>
              </w:rPr>
              <w:t>Eil. Nr.</w:t>
            </w:r>
          </w:p>
        </w:tc>
        <w:tc>
          <w:tcPr>
            <w:tcW w:w="1955" w:type="dxa"/>
            <w:tcBorders>
              <w:top w:val="single" w:sz="4" w:space="0" w:color="auto"/>
              <w:left w:val="single" w:sz="4" w:space="0" w:color="auto"/>
              <w:bottom w:val="single" w:sz="4" w:space="0" w:color="auto"/>
              <w:right w:val="single" w:sz="4" w:space="0" w:color="auto"/>
            </w:tcBorders>
            <w:shd w:val="clear" w:color="auto" w:fill="D9E2F3" w:themeFill="accent1" w:themeFillTint="33"/>
            <w:vAlign w:val="center"/>
          </w:tcPr>
          <w:p w14:paraId="32A00073" w14:textId="77777777" w:rsidR="004B4F2D" w:rsidRPr="005063AF" w:rsidRDefault="004B4F2D" w:rsidP="00F00898">
            <w:pPr>
              <w:suppressLineNumbers/>
              <w:spacing w:line="240" w:lineRule="auto"/>
              <w:ind w:firstLine="0"/>
              <w:rPr>
                <w:rFonts w:cstheme="minorHAnsi"/>
                <w:b/>
                <w:bCs/>
              </w:rPr>
            </w:pPr>
            <w:r w:rsidRPr="005063AF">
              <w:rPr>
                <w:rFonts w:cstheme="minorHAnsi"/>
                <w:b/>
                <w:bCs/>
              </w:rPr>
              <w:t>Pateikto dokumento pavadinimas</w:t>
            </w:r>
          </w:p>
        </w:tc>
        <w:tc>
          <w:tcPr>
            <w:tcW w:w="3260" w:type="dxa"/>
            <w:tcBorders>
              <w:top w:val="single" w:sz="4" w:space="0" w:color="auto"/>
              <w:left w:val="single" w:sz="4" w:space="0" w:color="auto"/>
              <w:bottom w:val="single" w:sz="4" w:space="0" w:color="auto"/>
              <w:right w:val="single" w:sz="4" w:space="0" w:color="auto"/>
            </w:tcBorders>
            <w:shd w:val="clear" w:color="auto" w:fill="D9E2F3" w:themeFill="accent1" w:themeFillTint="33"/>
          </w:tcPr>
          <w:p w14:paraId="3F3E09C7" w14:textId="77777777" w:rsidR="004B4F2D" w:rsidRPr="005063AF" w:rsidRDefault="004B4F2D" w:rsidP="00F00898">
            <w:pPr>
              <w:suppressLineNumbers/>
              <w:spacing w:line="240" w:lineRule="auto"/>
              <w:rPr>
                <w:rFonts w:cstheme="minorHAnsi"/>
                <w:b/>
                <w:bCs/>
              </w:rPr>
            </w:pPr>
            <w:r w:rsidRPr="005063AF">
              <w:rPr>
                <w:rFonts w:cstheme="minorHAnsi"/>
                <w:b/>
                <w:bCs/>
              </w:rPr>
              <w:t xml:space="preserve">Dokumente esanti konfidenciali informacija (nurodoma dokumento dalis / </w:t>
            </w:r>
            <w:r w:rsidRPr="005063AF">
              <w:rPr>
                <w:rFonts w:cstheme="minorHAnsi"/>
                <w:b/>
                <w:bCs/>
              </w:rPr>
              <w:lastRenderedPageBreak/>
              <w:t>puslapis, kuriame yra konfidenciali informacija)</w:t>
            </w:r>
            <w:r w:rsidRPr="005063AF">
              <w:rPr>
                <w:rFonts w:cstheme="minorHAnsi"/>
                <w:b/>
              </w:rPr>
              <w:t>*</w:t>
            </w:r>
          </w:p>
        </w:tc>
        <w:tc>
          <w:tcPr>
            <w:tcW w:w="3569" w:type="dxa"/>
            <w:tcBorders>
              <w:top w:val="single" w:sz="4" w:space="0" w:color="auto"/>
              <w:left w:val="single" w:sz="4" w:space="0" w:color="auto"/>
              <w:bottom w:val="single" w:sz="4" w:space="0" w:color="auto"/>
              <w:right w:val="single" w:sz="4" w:space="0" w:color="auto"/>
            </w:tcBorders>
            <w:shd w:val="clear" w:color="auto" w:fill="D9E2F3" w:themeFill="accent1" w:themeFillTint="33"/>
            <w:vAlign w:val="center"/>
          </w:tcPr>
          <w:p w14:paraId="4A09F481" w14:textId="77777777" w:rsidR="004B4F2D" w:rsidRPr="005063AF" w:rsidRDefault="004B4F2D" w:rsidP="00F00898">
            <w:pPr>
              <w:suppressLineNumbers/>
              <w:spacing w:line="240" w:lineRule="auto"/>
              <w:rPr>
                <w:rFonts w:cstheme="minorHAnsi"/>
                <w:b/>
                <w:bCs/>
              </w:rPr>
            </w:pPr>
            <w:r w:rsidRPr="005063AF">
              <w:rPr>
                <w:rFonts w:cstheme="minorHAnsi"/>
                <w:b/>
                <w:bCs/>
              </w:rPr>
              <w:lastRenderedPageBreak/>
              <w:t xml:space="preserve">Konfidencialios informacijos pagrindimas (paaiškinama, kuo remiantis nurodytas dokumentas ar jo </w:t>
            </w:r>
            <w:r w:rsidRPr="005063AF">
              <w:rPr>
                <w:rFonts w:cstheme="minorHAnsi"/>
                <w:b/>
                <w:bCs/>
              </w:rPr>
              <w:lastRenderedPageBreak/>
              <w:t>dalis yra konfidencialūs)</w:t>
            </w:r>
          </w:p>
        </w:tc>
      </w:tr>
      <w:tr w:rsidR="004B4F2D" w:rsidRPr="005063AF" w14:paraId="02A55BAB" w14:textId="77777777" w:rsidTr="00857F9D">
        <w:tc>
          <w:tcPr>
            <w:tcW w:w="1134" w:type="dxa"/>
            <w:tcBorders>
              <w:top w:val="single" w:sz="4" w:space="0" w:color="auto"/>
              <w:left w:val="single" w:sz="4" w:space="0" w:color="auto"/>
              <w:bottom w:val="single" w:sz="4" w:space="0" w:color="auto"/>
              <w:right w:val="single" w:sz="4" w:space="0" w:color="auto"/>
            </w:tcBorders>
          </w:tcPr>
          <w:p w14:paraId="436797A6" w14:textId="77777777" w:rsidR="004B4F2D" w:rsidRPr="005063AF" w:rsidRDefault="004B4F2D" w:rsidP="006929A3">
            <w:pPr>
              <w:suppressLineNumbers/>
              <w:spacing w:line="240" w:lineRule="auto"/>
              <w:rPr>
                <w:rFonts w:cstheme="minorHAnsi"/>
              </w:rPr>
            </w:pPr>
          </w:p>
        </w:tc>
        <w:tc>
          <w:tcPr>
            <w:tcW w:w="1955" w:type="dxa"/>
            <w:tcBorders>
              <w:top w:val="single" w:sz="4" w:space="0" w:color="auto"/>
              <w:left w:val="single" w:sz="4" w:space="0" w:color="auto"/>
              <w:bottom w:val="single" w:sz="4" w:space="0" w:color="auto"/>
              <w:right w:val="single" w:sz="4" w:space="0" w:color="auto"/>
            </w:tcBorders>
          </w:tcPr>
          <w:p w14:paraId="78319A89" w14:textId="77777777" w:rsidR="004B4F2D" w:rsidRPr="005063AF" w:rsidRDefault="004B4F2D" w:rsidP="006929A3">
            <w:pPr>
              <w:suppressLineNumbers/>
              <w:spacing w:line="240" w:lineRule="auto"/>
              <w:rPr>
                <w:rFonts w:cstheme="minorHAnsi"/>
              </w:rPr>
            </w:pPr>
          </w:p>
        </w:tc>
        <w:tc>
          <w:tcPr>
            <w:tcW w:w="3260" w:type="dxa"/>
            <w:tcBorders>
              <w:top w:val="single" w:sz="4" w:space="0" w:color="auto"/>
              <w:left w:val="single" w:sz="4" w:space="0" w:color="auto"/>
              <w:bottom w:val="single" w:sz="4" w:space="0" w:color="auto"/>
              <w:right w:val="single" w:sz="4" w:space="0" w:color="auto"/>
            </w:tcBorders>
          </w:tcPr>
          <w:p w14:paraId="220274CE" w14:textId="77777777" w:rsidR="004B4F2D" w:rsidRPr="005063AF" w:rsidRDefault="004B4F2D" w:rsidP="006929A3">
            <w:pPr>
              <w:suppressLineNumbers/>
              <w:spacing w:line="240" w:lineRule="auto"/>
              <w:rPr>
                <w:rFonts w:cstheme="minorHAnsi"/>
              </w:rPr>
            </w:pPr>
          </w:p>
        </w:tc>
        <w:tc>
          <w:tcPr>
            <w:tcW w:w="3569" w:type="dxa"/>
            <w:tcBorders>
              <w:top w:val="single" w:sz="4" w:space="0" w:color="auto"/>
              <w:left w:val="single" w:sz="4" w:space="0" w:color="auto"/>
              <w:bottom w:val="single" w:sz="4" w:space="0" w:color="auto"/>
              <w:right w:val="single" w:sz="4" w:space="0" w:color="auto"/>
            </w:tcBorders>
          </w:tcPr>
          <w:p w14:paraId="5347C034" w14:textId="77777777" w:rsidR="004B4F2D" w:rsidRPr="005063AF" w:rsidRDefault="004B4F2D" w:rsidP="006929A3">
            <w:pPr>
              <w:suppressLineNumbers/>
              <w:spacing w:line="240" w:lineRule="auto"/>
              <w:rPr>
                <w:rFonts w:cstheme="minorHAnsi"/>
              </w:rPr>
            </w:pPr>
          </w:p>
        </w:tc>
      </w:tr>
      <w:tr w:rsidR="004B4F2D" w:rsidRPr="005063AF" w14:paraId="3EA8E6E1" w14:textId="77777777" w:rsidTr="00857F9D">
        <w:tc>
          <w:tcPr>
            <w:tcW w:w="1134" w:type="dxa"/>
            <w:tcBorders>
              <w:top w:val="single" w:sz="4" w:space="0" w:color="auto"/>
              <w:left w:val="single" w:sz="4" w:space="0" w:color="auto"/>
              <w:bottom w:val="single" w:sz="4" w:space="0" w:color="auto"/>
              <w:right w:val="single" w:sz="4" w:space="0" w:color="auto"/>
            </w:tcBorders>
          </w:tcPr>
          <w:p w14:paraId="1CBA5B42" w14:textId="77777777" w:rsidR="004B4F2D" w:rsidRPr="005063AF" w:rsidRDefault="004B4F2D" w:rsidP="006929A3">
            <w:pPr>
              <w:suppressLineNumbers/>
              <w:spacing w:line="240" w:lineRule="auto"/>
              <w:rPr>
                <w:rFonts w:cstheme="minorHAnsi"/>
              </w:rPr>
            </w:pPr>
          </w:p>
        </w:tc>
        <w:tc>
          <w:tcPr>
            <w:tcW w:w="1955" w:type="dxa"/>
            <w:tcBorders>
              <w:top w:val="single" w:sz="4" w:space="0" w:color="auto"/>
              <w:left w:val="single" w:sz="4" w:space="0" w:color="auto"/>
              <w:bottom w:val="single" w:sz="4" w:space="0" w:color="auto"/>
              <w:right w:val="single" w:sz="4" w:space="0" w:color="auto"/>
            </w:tcBorders>
          </w:tcPr>
          <w:p w14:paraId="344BA5EE" w14:textId="77777777" w:rsidR="004B4F2D" w:rsidRPr="005063AF" w:rsidRDefault="004B4F2D" w:rsidP="006929A3">
            <w:pPr>
              <w:suppressLineNumbers/>
              <w:tabs>
                <w:tab w:val="left" w:pos="1296"/>
                <w:tab w:val="center" w:pos="4320"/>
                <w:tab w:val="right" w:pos="8640"/>
              </w:tabs>
              <w:spacing w:line="240" w:lineRule="auto"/>
              <w:rPr>
                <w:rFonts w:cstheme="minorHAnsi"/>
              </w:rPr>
            </w:pPr>
          </w:p>
        </w:tc>
        <w:tc>
          <w:tcPr>
            <w:tcW w:w="3260" w:type="dxa"/>
            <w:tcBorders>
              <w:top w:val="single" w:sz="4" w:space="0" w:color="auto"/>
              <w:left w:val="single" w:sz="4" w:space="0" w:color="auto"/>
              <w:bottom w:val="single" w:sz="4" w:space="0" w:color="auto"/>
              <w:right w:val="single" w:sz="4" w:space="0" w:color="auto"/>
            </w:tcBorders>
          </w:tcPr>
          <w:p w14:paraId="552979B8" w14:textId="77777777" w:rsidR="004B4F2D" w:rsidRPr="005063AF" w:rsidRDefault="004B4F2D" w:rsidP="006929A3">
            <w:pPr>
              <w:suppressLineNumbers/>
              <w:tabs>
                <w:tab w:val="left" w:pos="1296"/>
                <w:tab w:val="center" w:pos="4320"/>
                <w:tab w:val="right" w:pos="8640"/>
              </w:tabs>
              <w:spacing w:line="240" w:lineRule="auto"/>
              <w:rPr>
                <w:rFonts w:cstheme="minorHAnsi"/>
              </w:rPr>
            </w:pPr>
          </w:p>
        </w:tc>
        <w:tc>
          <w:tcPr>
            <w:tcW w:w="3569" w:type="dxa"/>
            <w:tcBorders>
              <w:top w:val="single" w:sz="4" w:space="0" w:color="auto"/>
              <w:left w:val="single" w:sz="4" w:space="0" w:color="auto"/>
              <w:bottom w:val="single" w:sz="4" w:space="0" w:color="auto"/>
              <w:right w:val="single" w:sz="4" w:space="0" w:color="auto"/>
            </w:tcBorders>
          </w:tcPr>
          <w:p w14:paraId="332F7504" w14:textId="77777777" w:rsidR="004B4F2D" w:rsidRPr="005063AF" w:rsidRDefault="004B4F2D" w:rsidP="006929A3">
            <w:pPr>
              <w:suppressLineNumbers/>
              <w:tabs>
                <w:tab w:val="left" w:pos="1296"/>
                <w:tab w:val="center" w:pos="4320"/>
                <w:tab w:val="right" w:pos="8640"/>
              </w:tabs>
              <w:spacing w:line="240" w:lineRule="auto"/>
              <w:rPr>
                <w:rFonts w:cstheme="minorHAnsi"/>
              </w:rPr>
            </w:pPr>
          </w:p>
        </w:tc>
      </w:tr>
    </w:tbl>
    <w:p w14:paraId="70AE2A11" w14:textId="77777777" w:rsidR="004B4F2D" w:rsidRPr="005063AF" w:rsidRDefault="004B4F2D" w:rsidP="004B4F2D">
      <w:pPr>
        <w:spacing w:before="120" w:line="240" w:lineRule="auto"/>
        <w:ind w:right="452"/>
        <w:rPr>
          <w:rFonts w:cstheme="minorHAnsi"/>
          <w:i/>
        </w:rPr>
      </w:pPr>
      <w:r w:rsidRPr="005063AF">
        <w:rPr>
          <w:rFonts w:cstheme="minorHAnsi"/>
          <w:i/>
          <w:vertAlign w:val="superscript"/>
        </w:rPr>
        <w:sym w:font="Symbol" w:char="F02A"/>
      </w:r>
      <w:r w:rsidRPr="005063AF">
        <w:rPr>
          <w:rFonts w:cstheme="minorHAnsi"/>
          <w:bCs/>
          <w:i/>
        </w:rPr>
        <w:t> Pildoma tuomet, jeigu teikiama konfidenciali informacija. Tiekėjas negali nurodyti, kad konfidenciali yra Pasiūlymo kaina.</w:t>
      </w:r>
      <w:r w:rsidRPr="005063AF">
        <w:rPr>
          <w:rFonts w:cstheme="minorHAnsi"/>
          <w:i/>
        </w:rPr>
        <w:t xml:space="preserve"> Jei Tiekėjas šios lentelės neužpildo ir (arba) failo pavadinime nenurodo „konfidencialu“, Perkančioji organizacija laiko, kad pateiktame Pasiūlyme nėra konfidencialios informacijos.</w:t>
      </w:r>
    </w:p>
    <w:p w14:paraId="6490B054" w14:textId="77777777" w:rsidR="004B4F2D" w:rsidRDefault="004B4F2D" w:rsidP="004B4F2D">
      <w:pPr>
        <w:spacing w:before="120" w:line="240" w:lineRule="auto"/>
        <w:ind w:right="131"/>
        <w:rPr>
          <w:rFonts w:cstheme="minorHAnsi"/>
          <w:i/>
        </w:rPr>
      </w:pPr>
      <w:r w:rsidRPr="00966E64">
        <w:rPr>
          <w:rFonts w:cstheme="minorHAnsi"/>
          <w:b/>
          <w:bCs/>
          <w:i/>
          <w:iCs/>
        </w:rPr>
        <w:t xml:space="preserve">Atkreipiame dėmesį, kad pagal Viešųjų pirkimų įstatymo 86 straipsnio 9 dalies nuostatas, Perkančioji organizacija laimėjusio dalyvio pasiūlymą, sudarytą pirkimo sutartį ir pirkimo sutarties sąlygų pakeitimus, išskyrus informaciją, kurios atskleidimas prieštarautų teisės aktams arba teisėtiems tiekėjų komerciniams interesams arba trukdytų laisvai konkuruoti tarpusavyje, ne vėliau kaip </w:t>
      </w:r>
      <w:r w:rsidRPr="00966E64">
        <w:rPr>
          <w:rFonts w:cstheme="minorHAnsi"/>
          <w:b/>
          <w:bCs/>
          <w:i/>
          <w:iCs/>
          <w:color w:val="000000" w:themeColor="text1"/>
        </w:rPr>
        <w:t xml:space="preserve">per 15 dienų nuo pirkimo sutarties sudarymo ar jos sąlygų pakeitimo, </w:t>
      </w:r>
      <w:r w:rsidRPr="00966E64">
        <w:rPr>
          <w:b/>
          <w:i/>
          <w:color w:val="000000" w:themeColor="text1"/>
        </w:rPr>
        <w:t>bet ne vėliau kaip iki pirmojo mokėjimo pagal jas,</w:t>
      </w:r>
      <w:r w:rsidRPr="00966E64">
        <w:rPr>
          <w:color w:val="000000" w:themeColor="text1"/>
        </w:rPr>
        <w:t xml:space="preserve"> </w:t>
      </w:r>
      <w:r w:rsidRPr="00966E64">
        <w:rPr>
          <w:rFonts w:cstheme="minorHAnsi"/>
          <w:b/>
          <w:bCs/>
          <w:i/>
          <w:iCs/>
        </w:rPr>
        <w:t>turi paskelbti Centrinėje viešųjų pirkimų informacinėje sistemoje. Prašome konfidencialią informaciją nurodyti aiškiai, pagrįstai, pageidaujama – atskiru (-</w:t>
      </w:r>
      <w:proofErr w:type="spellStart"/>
      <w:r w:rsidRPr="00966E64">
        <w:rPr>
          <w:rFonts w:cstheme="minorHAnsi"/>
          <w:b/>
          <w:bCs/>
          <w:i/>
          <w:iCs/>
        </w:rPr>
        <w:t>ais</w:t>
      </w:r>
      <w:proofErr w:type="spellEnd"/>
      <w:r w:rsidRPr="00966E64">
        <w:rPr>
          <w:rFonts w:cstheme="minorHAnsi"/>
          <w:b/>
          <w:bCs/>
          <w:i/>
          <w:iCs/>
        </w:rPr>
        <w:t>) dokumentu (-</w:t>
      </w:r>
      <w:proofErr w:type="spellStart"/>
      <w:r w:rsidRPr="00966E64">
        <w:rPr>
          <w:rFonts w:cstheme="minorHAnsi"/>
          <w:b/>
          <w:bCs/>
          <w:i/>
          <w:iCs/>
        </w:rPr>
        <w:t>ais</w:t>
      </w:r>
      <w:proofErr w:type="spellEnd"/>
      <w:r w:rsidRPr="00966E64">
        <w:rPr>
          <w:rFonts w:cstheme="minorHAnsi"/>
          <w:b/>
          <w:bCs/>
          <w:i/>
          <w:iCs/>
        </w:rPr>
        <w:t>).</w:t>
      </w:r>
    </w:p>
    <w:p w14:paraId="1DC984EC" w14:textId="77777777" w:rsidR="004B4F2D" w:rsidRPr="000C137E" w:rsidRDefault="004B4F2D" w:rsidP="004B4F2D">
      <w:pPr>
        <w:spacing w:before="120" w:line="240" w:lineRule="auto"/>
        <w:ind w:right="131"/>
        <w:rPr>
          <w:rFonts w:cstheme="minorHAnsi"/>
          <w:i/>
        </w:rPr>
      </w:pPr>
      <w:r w:rsidRPr="005063AF">
        <w:rPr>
          <w:rFonts w:cstheme="minorHAnsi"/>
        </w:rPr>
        <w:t>Užtikriname Pasiūlymo galiojimą pirkimo dokumentuose nurodytomis sąlygomis.</w:t>
      </w:r>
    </w:p>
    <w:p w14:paraId="56FD159E" w14:textId="77777777" w:rsidR="004B4F2D" w:rsidRDefault="004B4F2D" w:rsidP="004B4F2D">
      <w:pPr>
        <w:spacing w:before="120" w:line="240" w:lineRule="auto"/>
        <w:rPr>
          <w:rFonts w:cstheme="minorHAnsi"/>
          <w:b/>
        </w:rPr>
      </w:pPr>
      <w:r w:rsidRPr="005063AF">
        <w:rPr>
          <w:rFonts w:cstheme="minorHAnsi"/>
          <w:b/>
        </w:rPr>
        <w:t>Pasiūlymas ga</w:t>
      </w:r>
      <w:r>
        <w:rPr>
          <w:rFonts w:cstheme="minorHAnsi"/>
          <w:b/>
        </w:rPr>
        <w:t>lioja iki pirkimo dokumentuose nurodyto termino.</w:t>
      </w:r>
    </w:p>
    <w:p w14:paraId="46333DF7" w14:textId="77777777" w:rsidR="004B4F2D" w:rsidRDefault="004B4F2D" w:rsidP="004B4F2D">
      <w:pPr>
        <w:spacing w:before="120" w:line="240" w:lineRule="auto"/>
        <w:rPr>
          <w:rFonts w:cstheme="minorHAnsi"/>
        </w:rPr>
      </w:pPr>
      <w:r w:rsidRPr="005063AF">
        <w:rPr>
          <w:rFonts w:cstheme="minorHAnsi"/>
        </w:rPr>
        <w:t xml:space="preserve">Pastaba. Jeigu pasiūlymas pasirašomas tiekėjo įgalioto asmens, kartu su pasiūlymu </w:t>
      </w:r>
      <w:r w:rsidRPr="005063AF">
        <w:rPr>
          <w:rFonts w:cstheme="minorHAnsi"/>
          <w:u w:val="single"/>
        </w:rPr>
        <w:t>turi būti pateiktas įgaliojimas</w:t>
      </w:r>
      <w:r w:rsidRPr="005063AF">
        <w:rPr>
          <w:rFonts w:cstheme="minorHAnsi"/>
        </w:rPr>
        <w:t xml:space="preserve"> (originalas arba tinkamai patvirtinta kopija) asmeniui pasirašyti pasiūlymą (ir kitus su pirkimu susijusius dokumentus).</w:t>
      </w:r>
    </w:p>
    <w:p w14:paraId="02316C77" w14:textId="77777777" w:rsidR="00BF4248" w:rsidRPr="006D6FE3" w:rsidRDefault="00BF4248" w:rsidP="00BF4248">
      <w:pPr>
        <w:spacing w:before="120" w:line="240" w:lineRule="auto"/>
        <w:rPr>
          <w:rFonts w:cstheme="minorHAnsi"/>
        </w:rPr>
      </w:pPr>
      <w:r w:rsidRPr="006D6FE3">
        <w:rPr>
          <w:rFonts w:cstheme="minorHAnsi"/>
        </w:rPr>
        <w:t>Patvirtiname, kad neturime Viešųjų pirkimų įstatymo 46 str. 2</w:t>
      </w:r>
      <w:r w:rsidRPr="006D6FE3">
        <w:rPr>
          <w:rFonts w:cstheme="minorHAnsi"/>
          <w:vertAlign w:val="superscript"/>
        </w:rPr>
        <w:t xml:space="preserve">1 </w:t>
      </w:r>
      <w:r w:rsidRPr="006D6FE3">
        <w:rPr>
          <w:rFonts w:cstheme="minorHAnsi"/>
        </w:rPr>
        <w:t>dalyje numatyto pašalinimo pagrindo – Tiekėjas yra neatlikęs jam paskirtos baudžiamojo poveikio priemonės – uždraudimo juridiniam asmeniui dalyvauti viešuosiuose pirkimuose.</w:t>
      </w:r>
    </w:p>
    <w:p w14:paraId="76C1C1B6" w14:textId="77777777" w:rsidR="00BF4248" w:rsidRPr="000C137E" w:rsidRDefault="00BF4248" w:rsidP="004B4F2D">
      <w:pPr>
        <w:spacing w:before="120" w:line="240" w:lineRule="auto"/>
        <w:rPr>
          <w:rFonts w:cstheme="minorHAnsi"/>
          <w:b/>
        </w:rPr>
      </w:pPr>
    </w:p>
    <w:p w14:paraId="36DD1854" w14:textId="77777777" w:rsidR="004B4F2D" w:rsidRPr="005063AF" w:rsidRDefault="004B4F2D" w:rsidP="004B4F2D">
      <w:pPr>
        <w:spacing w:line="240" w:lineRule="auto"/>
        <w:rPr>
          <w:rFonts w:cstheme="minorHAnsi"/>
        </w:rPr>
      </w:pPr>
      <w:r w:rsidRPr="005063AF">
        <w:rPr>
          <w:rFonts w:cstheme="minorHAnsi"/>
        </w:rPr>
        <w:t>_________________</w:t>
      </w:r>
      <w:r>
        <w:rPr>
          <w:rFonts w:cstheme="minorHAnsi"/>
        </w:rPr>
        <w:t>__________________                         __________</w:t>
      </w:r>
      <w:r>
        <w:rPr>
          <w:rFonts w:cstheme="minorHAnsi"/>
        </w:rPr>
        <w:tab/>
      </w:r>
      <w:r w:rsidRPr="005063AF">
        <w:rPr>
          <w:rFonts w:cstheme="minorHAnsi"/>
        </w:rPr>
        <w:t xml:space="preserve">          </w:t>
      </w:r>
      <w:r>
        <w:rPr>
          <w:rFonts w:cstheme="minorHAnsi"/>
        </w:rPr>
        <w:t xml:space="preserve">        ___________________</w:t>
      </w:r>
    </w:p>
    <w:p w14:paraId="5AFB220F" w14:textId="77777777" w:rsidR="004B4F2D" w:rsidRDefault="004B4F2D" w:rsidP="004B4F2D">
      <w:pPr>
        <w:spacing w:line="240" w:lineRule="auto"/>
        <w:rPr>
          <w:rFonts w:cstheme="minorHAnsi"/>
          <w:i/>
        </w:rPr>
      </w:pPr>
      <w:r>
        <w:rPr>
          <w:rFonts w:cstheme="minorHAnsi"/>
          <w:i/>
        </w:rPr>
        <w:t xml:space="preserve">  </w:t>
      </w:r>
      <w:r w:rsidRPr="005063AF">
        <w:rPr>
          <w:rFonts w:cstheme="minorHAnsi"/>
          <w:i/>
        </w:rPr>
        <w:t>Tiekėjas arba jo įgaliotas asmens p</w:t>
      </w:r>
      <w:r>
        <w:rPr>
          <w:rFonts w:cstheme="minorHAnsi"/>
          <w:i/>
        </w:rPr>
        <w:t xml:space="preserve">areigos                             parašas   </w:t>
      </w:r>
      <w:r>
        <w:rPr>
          <w:rFonts w:cstheme="minorHAnsi"/>
          <w:i/>
        </w:rPr>
        <w:tab/>
        <w:t xml:space="preserve">                         </w:t>
      </w:r>
      <w:r w:rsidRPr="005063AF">
        <w:rPr>
          <w:rFonts w:cstheme="minorHAnsi"/>
          <w:i/>
        </w:rPr>
        <w:t>vardas ir pavardė</w:t>
      </w:r>
    </w:p>
    <w:p w14:paraId="1C38282E" w14:textId="77777777" w:rsidR="000B345C" w:rsidRDefault="000B345C" w:rsidP="004B4F2D">
      <w:pPr>
        <w:spacing w:line="240" w:lineRule="auto"/>
        <w:rPr>
          <w:rFonts w:cstheme="minorHAnsi"/>
          <w:i/>
        </w:rPr>
      </w:pPr>
    </w:p>
    <w:p w14:paraId="316A2F66" w14:textId="77777777" w:rsidR="000B345C" w:rsidRDefault="000B345C" w:rsidP="004B4F2D">
      <w:pPr>
        <w:spacing w:line="240" w:lineRule="auto"/>
        <w:rPr>
          <w:rFonts w:cstheme="minorHAnsi"/>
          <w:i/>
        </w:rPr>
      </w:pPr>
    </w:p>
    <w:p w14:paraId="6F568797" w14:textId="77777777" w:rsidR="004B4F2D" w:rsidRDefault="004B4F2D" w:rsidP="004B4F2D">
      <w:pPr>
        <w:spacing w:line="240" w:lineRule="auto"/>
        <w:jc w:val="center"/>
        <w:rPr>
          <w:rFonts w:cstheme="minorHAnsi"/>
          <w:color w:val="7030A0"/>
        </w:rPr>
      </w:pPr>
      <w:r w:rsidRPr="00F0499F">
        <w:rPr>
          <w:rFonts w:cstheme="minorHAnsi"/>
        </w:rPr>
        <w:t>_________</w:t>
      </w:r>
    </w:p>
    <w:p w14:paraId="1E8A1B49" w14:textId="77777777" w:rsidR="00A52BA0" w:rsidRDefault="00A52BA0" w:rsidP="00E77D75">
      <w:pPr>
        <w:spacing w:line="240" w:lineRule="auto"/>
        <w:jc w:val="left"/>
        <w:rPr>
          <w:rFonts w:ascii="Arial" w:eastAsia="Calibri" w:hAnsi="Arial" w:cs="Arial"/>
          <w:b/>
          <w:bCs/>
          <w:color w:val="7030A0"/>
        </w:rPr>
      </w:pPr>
    </w:p>
    <w:p w14:paraId="1BABFDEB" w14:textId="77777777" w:rsidR="00CB5907" w:rsidRDefault="00CB5907" w:rsidP="00506996">
      <w:pPr>
        <w:pStyle w:val="NoSpacing"/>
        <w:spacing w:line="300" w:lineRule="auto"/>
        <w:ind w:firstLine="0"/>
        <w:contextualSpacing/>
        <w:rPr>
          <w:rFonts w:ascii="Arial" w:eastAsiaTheme="minorHAnsi" w:hAnsi="Arial" w:cs="Arial"/>
          <w:bCs/>
          <w:iCs/>
        </w:rPr>
      </w:pPr>
      <w:bookmarkStart w:id="37" w:name="_Pirkimo_sąlygų_3"/>
      <w:bookmarkEnd w:id="37"/>
    </w:p>
    <w:p w14:paraId="3B35D96C" w14:textId="6FA5A5D6" w:rsidR="00E078A0" w:rsidRPr="004B4F2D" w:rsidRDefault="00060B51" w:rsidP="004B4F2D">
      <w:pPr>
        <w:rPr>
          <w:rFonts w:ascii="Arial" w:hAnsi="Arial" w:cs="Arial"/>
        </w:rPr>
      </w:pPr>
      <w:r>
        <w:rPr>
          <w:rFonts w:ascii="Arial" w:hAnsi="Arial" w:cs="Arial"/>
        </w:rPr>
        <w:br w:type="page"/>
      </w:r>
    </w:p>
    <w:p w14:paraId="76F4FA00" w14:textId="0AF4E4B1" w:rsidR="005D51C9" w:rsidRPr="007A1EE2" w:rsidRDefault="0061354A" w:rsidP="0061354A">
      <w:pPr>
        <w:jc w:val="right"/>
        <w:rPr>
          <w:rFonts w:ascii="Arial" w:hAnsi="Arial" w:cs="Arial"/>
          <w:b/>
          <w:bCs/>
          <w:i/>
          <w:smallCaps/>
          <w:sz w:val="22"/>
          <w:szCs w:val="22"/>
        </w:rPr>
      </w:pPr>
      <w:r w:rsidRPr="007A1EE2">
        <w:rPr>
          <w:rFonts w:cstheme="minorHAnsi"/>
          <w:i/>
        </w:rPr>
        <w:lastRenderedPageBreak/>
        <w:t>4.2 priedas. 2 pirkimo daliai „Pasiūlymo forma“</w:t>
      </w:r>
    </w:p>
    <w:p w14:paraId="2F27C10C" w14:textId="77777777" w:rsidR="005D51C9" w:rsidRPr="003E4158" w:rsidRDefault="005D51C9" w:rsidP="005D51C9">
      <w:pPr>
        <w:rPr>
          <w:rFonts w:cstheme="minorHAnsi"/>
        </w:rPr>
      </w:pPr>
    </w:p>
    <w:p w14:paraId="2325A454" w14:textId="77777777" w:rsidR="005D51C9" w:rsidRPr="004B4F2D" w:rsidRDefault="005D51C9" w:rsidP="005D51C9">
      <w:pPr>
        <w:spacing w:after="120" w:line="240" w:lineRule="auto"/>
        <w:ind w:left="567" w:firstLine="0"/>
        <w:contextualSpacing/>
        <w:jc w:val="center"/>
        <w:rPr>
          <w:rFonts w:cstheme="minorHAnsi"/>
          <w:b/>
          <w:bCs/>
          <w:sz w:val="24"/>
          <w:szCs w:val="24"/>
        </w:rPr>
      </w:pPr>
      <w:r w:rsidRPr="004B4F2D">
        <w:rPr>
          <w:rFonts w:cstheme="minorHAnsi"/>
          <w:b/>
          <w:bCs/>
          <w:sz w:val="24"/>
          <w:szCs w:val="24"/>
        </w:rPr>
        <w:t xml:space="preserve">MAŽOS VERTĖS VIEŠOJO PIRKIMO </w:t>
      </w:r>
    </w:p>
    <w:p w14:paraId="761E027A" w14:textId="3A4C1655" w:rsidR="005D51C9" w:rsidRPr="00E8312F" w:rsidRDefault="005D51C9" w:rsidP="005D51C9">
      <w:pPr>
        <w:spacing w:after="120" w:line="240" w:lineRule="auto"/>
        <w:ind w:left="567" w:firstLine="0"/>
        <w:contextualSpacing/>
        <w:jc w:val="center"/>
        <w:rPr>
          <w:rFonts w:cstheme="minorHAnsi"/>
          <w:b/>
          <w:bCs/>
        </w:rPr>
      </w:pPr>
      <w:r w:rsidRPr="00E8312F">
        <w:rPr>
          <w:rFonts w:cstheme="minorHAnsi"/>
          <w:b/>
          <w:bCs/>
        </w:rPr>
        <w:t>„</w:t>
      </w:r>
      <w:r w:rsidR="00ED4327" w:rsidRPr="00E8312F">
        <w:rPr>
          <w:rFonts w:cstheme="minorHAnsi"/>
          <w:b/>
          <w:bCs/>
        </w:rPr>
        <w:t>PANEVĖŽIO R. RAGUVOS MSTL. LAISVĖS G. 24 IR KARSAKIŠKIO K. LĖVENS G. 4 STATINIŲ GRIOVIMAS</w:t>
      </w:r>
      <w:r w:rsidRPr="00E8312F">
        <w:rPr>
          <w:rFonts w:cstheme="minorHAnsi"/>
          <w:b/>
          <w:bCs/>
        </w:rPr>
        <w:t>“</w:t>
      </w:r>
    </w:p>
    <w:p w14:paraId="78520BF6" w14:textId="0C484FE3" w:rsidR="005D51C9" w:rsidRPr="00E8312F" w:rsidRDefault="005D51C9" w:rsidP="005D51C9">
      <w:pPr>
        <w:spacing w:line="240" w:lineRule="auto"/>
        <w:jc w:val="center"/>
        <w:rPr>
          <w:rFonts w:cstheme="minorHAnsi"/>
          <w:b/>
        </w:rPr>
      </w:pPr>
      <w:r w:rsidRPr="00E8312F">
        <w:rPr>
          <w:rFonts w:cstheme="minorHAnsi"/>
          <w:b/>
          <w:bCs/>
        </w:rPr>
        <w:t>PASIŪLYMAS 2 PIRKIMO DALIAI</w:t>
      </w:r>
    </w:p>
    <w:p w14:paraId="7EA1D021" w14:textId="26EA0290" w:rsidR="005D51C9" w:rsidRPr="00E8312F" w:rsidRDefault="00ED4327" w:rsidP="005D51C9">
      <w:pPr>
        <w:autoSpaceDE w:val="0"/>
        <w:spacing w:line="240" w:lineRule="auto"/>
        <w:jc w:val="center"/>
        <w:rPr>
          <w:rFonts w:cstheme="minorHAnsi"/>
          <w:b/>
        </w:rPr>
      </w:pPr>
      <w:r w:rsidRPr="00E8312F">
        <w:rPr>
          <w:rFonts w:cstheme="minorHAnsi"/>
          <w:b/>
          <w:bCs/>
        </w:rPr>
        <w:t>„PANEVĖŽIO R</w:t>
      </w:r>
      <w:r w:rsidR="005D51C9" w:rsidRPr="00E8312F">
        <w:rPr>
          <w:rFonts w:cstheme="minorHAnsi"/>
          <w:b/>
          <w:bCs/>
        </w:rPr>
        <w:t xml:space="preserve">. </w:t>
      </w:r>
      <w:r w:rsidRPr="00E8312F">
        <w:rPr>
          <w:rFonts w:cstheme="minorHAnsi"/>
          <w:b/>
          <w:bCs/>
        </w:rPr>
        <w:t>KARSAKIŠKIO</w:t>
      </w:r>
      <w:r w:rsidR="005D51C9" w:rsidRPr="00E8312F">
        <w:rPr>
          <w:rFonts w:cstheme="minorHAnsi"/>
          <w:b/>
          <w:bCs/>
        </w:rPr>
        <w:t xml:space="preserve"> K. L</w:t>
      </w:r>
      <w:r w:rsidRPr="00E8312F">
        <w:rPr>
          <w:rFonts w:cstheme="minorHAnsi"/>
          <w:b/>
          <w:bCs/>
        </w:rPr>
        <w:t>ĖVENS</w:t>
      </w:r>
      <w:r w:rsidR="005D51C9" w:rsidRPr="00E8312F">
        <w:rPr>
          <w:rFonts w:cstheme="minorHAnsi"/>
          <w:b/>
          <w:bCs/>
        </w:rPr>
        <w:t xml:space="preserve"> G.</w:t>
      </w:r>
      <w:r w:rsidRPr="00E8312F">
        <w:rPr>
          <w:rFonts w:cstheme="minorHAnsi"/>
          <w:b/>
          <w:bCs/>
        </w:rPr>
        <w:t xml:space="preserve"> 4</w:t>
      </w:r>
      <w:r w:rsidR="005D51C9" w:rsidRPr="00E8312F">
        <w:rPr>
          <w:rFonts w:cstheme="minorHAnsi"/>
          <w:b/>
          <w:bCs/>
        </w:rPr>
        <w:t xml:space="preserve"> </w:t>
      </w:r>
      <w:r w:rsidRPr="00E8312F">
        <w:rPr>
          <w:rFonts w:cstheme="minorHAnsi"/>
          <w:b/>
          <w:bCs/>
        </w:rPr>
        <w:t>STATINIŲ GRIOVIMA</w:t>
      </w:r>
      <w:r w:rsidR="005D51C9" w:rsidRPr="00E8312F">
        <w:rPr>
          <w:rFonts w:cstheme="minorHAnsi"/>
          <w:b/>
          <w:bCs/>
        </w:rPr>
        <w:t>S”</w:t>
      </w:r>
    </w:p>
    <w:p w14:paraId="20BA7442" w14:textId="77777777" w:rsidR="005D51C9" w:rsidRPr="00E8312F" w:rsidRDefault="005D51C9" w:rsidP="005D51C9">
      <w:pPr>
        <w:shd w:val="clear" w:color="auto" w:fill="FFFFFF"/>
        <w:spacing w:line="240" w:lineRule="auto"/>
        <w:jc w:val="center"/>
        <w:rPr>
          <w:rFonts w:cstheme="minorHAnsi"/>
        </w:rPr>
      </w:pPr>
      <w:r w:rsidRPr="00E8312F">
        <w:rPr>
          <w:rFonts w:cstheme="minorHAnsi"/>
        </w:rPr>
        <w:t>____________________</w:t>
      </w:r>
    </w:p>
    <w:p w14:paraId="2C0ABB9B" w14:textId="77777777" w:rsidR="005D51C9" w:rsidRPr="00E8312F" w:rsidRDefault="005D51C9" w:rsidP="005D51C9">
      <w:pPr>
        <w:shd w:val="clear" w:color="auto" w:fill="FFFFFF"/>
        <w:spacing w:line="240" w:lineRule="auto"/>
        <w:jc w:val="center"/>
        <w:rPr>
          <w:rFonts w:cstheme="minorHAnsi"/>
        </w:rPr>
      </w:pPr>
      <w:r w:rsidRPr="00E8312F">
        <w:rPr>
          <w:rFonts w:cstheme="minorHAnsi"/>
        </w:rPr>
        <w:t xml:space="preserve"> (Data)</w:t>
      </w:r>
    </w:p>
    <w:p w14:paraId="32CBE28E" w14:textId="77777777" w:rsidR="005D51C9" w:rsidRPr="00E8312F" w:rsidRDefault="005D51C9" w:rsidP="005D51C9">
      <w:pPr>
        <w:shd w:val="clear" w:color="auto" w:fill="FFFFFF"/>
        <w:spacing w:line="240" w:lineRule="auto"/>
        <w:jc w:val="center"/>
        <w:rPr>
          <w:rFonts w:cstheme="minorHAnsi"/>
        </w:rPr>
      </w:pPr>
      <w:r w:rsidRPr="00E8312F">
        <w:rPr>
          <w:rFonts w:cstheme="minorHAnsi"/>
        </w:rPr>
        <w:t>______________</w:t>
      </w:r>
    </w:p>
    <w:p w14:paraId="52BF32BC" w14:textId="77777777" w:rsidR="005D51C9" w:rsidRPr="00E8312F" w:rsidRDefault="005D51C9" w:rsidP="005D51C9">
      <w:pPr>
        <w:shd w:val="clear" w:color="auto" w:fill="FFFFFF"/>
        <w:spacing w:line="240" w:lineRule="auto"/>
        <w:jc w:val="center"/>
        <w:rPr>
          <w:rFonts w:cstheme="minorHAnsi"/>
        </w:rPr>
      </w:pPr>
      <w:r w:rsidRPr="00E8312F">
        <w:rPr>
          <w:rFonts w:cstheme="minorHAnsi"/>
        </w:rPr>
        <w:t>(Sudarymo vieta)</w:t>
      </w:r>
    </w:p>
    <w:p w14:paraId="0C0A2546" w14:textId="77777777" w:rsidR="005D51C9" w:rsidRPr="00E8312F" w:rsidRDefault="005D51C9" w:rsidP="005D51C9">
      <w:pPr>
        <w:spacing w:line="240" w:lineRule="auto"/>
        <w:jc w:val="center"/>
        <w:rPr>
          <w:rFonts w:cstheme="minorHAnsi"/>
        </w:rPr>
      </w:pPr>
    </w:p>
    <w:tbl>
      <w:tblPr>
        <w:tblW w:w="9780"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961"/>
        <w:gridCol w:w="4819"/>
      </w:tblGrid>
      <w:tr w:rsidR="00E8312F" w:rsidRPr="00E8312F" w14:paraId="2AC9B3D8" w14:textId="77777777" w:rsidTr="006929A3">
        <w:trPr>
          <w:trHeight w:val="849"/>
        </w:trPr>
        <w:tc>
          <w:tcPr>
            <w:tcW w:w="4961" w:type="dxa"/>
            <w:tcBorders>
              <w:top w:val="single" w:sz="4" w:space="0" w:color="auto"/>
              <w:left w:val="single" w:sz="4" w:space="0" w:color="auto"/>
              <w:bottom w:val="single" w:sz="4" w:space="0" w:color="auto"/>
              <w:right w:val="single" w:sz="4" w:space="0" w:color="auto"/>
            </w:tcBorders>
            <w:shd w:val="clear" w:color="auto" w:fill="D9E2F3" w:themeFill="accent1" w:themeFillTint="33"/>
          </w:tcPr>
          <w:p w14:paraId="7C44B323" w14:textId="77777777" w:rsidR="005D51C9" w:rsidRPr="00E8312F" w:rsidRDefault="005D51C9" w:rsidP="00286D99">
            <w:pPr>
              <w:spacing w:line="240" w:lineRule="auto"/>
              <w:ind w:firstLine="0"/>
              <w:rPr>
                <w:rFonts w:cstheme="minorHAnsi"/>
                <w:i/>
              </w:rPr>
            </w:pPr>
            <w:r w:rsidRPr="00E8312F">
              <w:rPr>
                <w:rFonts w:cstheme="minorHAnsi"/>
              </w:rPr>
              <w:t xml:space="preserve">Tiekėjo pavadinimas ir kodas </w:t>
            </w:r>
            <w:r w:rsidRPr="00E8312F">
              <w:rPr>
                <w:rFonts w:cstheme="minorHAnsi"/>
                <w:i/>
              </w:rPr>
              <w:t>/ Jeigu pasiūlymą teikia ūkio subjektų grupė, nurodomi visų partnerių pavadinimai ir kodai/</w:t>
            </w:r>
          </w:p>
        </w:tc>
        <w:tc>
          <w:tcPr>
            <w:tcW w:w="4819" w:type="dxa"/>
            <w:tcBorders>
              <w:top w:val="single" w:sz="4" w:space="0" w:color="auto"/>
              <w:left w:val="single" w:sz="4" w:space="0" w:color="auto"/>
              <w:bottom w:val="single" w:sz="4" w:space="0" w:color="auto"/>
              <w:right w:val="single" w:sz="4" w:space="0" w:color="auto"/>
            </w:tcBorders>
          </w:tcPr>
          <w:p w14:paraId="72993535" w14:textId="77777777" w:rsidR="005D51C9" w:rsidRPr="00E8312F" w:rsidRDefault="005D51C9" w:rsidP="006929A3">
            <w:pPr>
              <w:spacing w:line="240" w:lineRule="auto"/>
              <w:jc w:val="center"/>
              <w:rPr>
                <w:rFonts w:cstheme="minorHAnsi"/>
              </w:rPr>
            </w:pPr>
          </w:p>
          <w:p w14:paraId="7A9B16E1" w14:textId="77777777" w:rsidR="005D51C9" w:rsidRPr="00E8312F" w:rsidRDefault="005D51C9" w:rsidP="006929A3">
            <w:pPr>
              <w:spacing w:line="240" w:lineRule="auto"/>
              <w:rPr>
                <w:rFonts w:cstheme="minorHAnsi"/>
              </w:rPr>
            </w:pPr>
          </w:p>
        </w:tc>
      </w:tr>
      <w:tr w:rsidR="00E8312F" w:rsidRPr="00E8312F" w14:paraId="15D2B586" w14:textId="77777777" w:rsidTr="006929A3">
        <w:trPr>
          <w:trHeight w:val="749"/>
        </w:trPr>
        <w:tc>
          <w:tcPr>
            <w:tcW w:w="4961" w:type="dxa"/>
            <w:tcBorders>
              <w:top w:val="single" w:sz="4" w:space="0" w:color="auto"/>
              <w:left w:val="single" w:sz="4" w:space="0" w:color="auto"/>
              <w:bottom w:val="single" w:sz="4" w:space="0" w:color="auto"/>
              <w:right w:val="single" w:sz="4" w:space="0" w:color="auto"/>
            </w:tcBorders>
            <w:shd w:val="clear" w:color="auto" w:fill="D9E2F3" w:themeFill="accent1" w:themeFillTint="33"/>
          </w:tcPr>
          <w:p w14:paraId="170533EC" w14:textId="77777777" w:rsidR="005D51C9" w:rsidRPr="00E8312F" w:rsidRDefault="005D51C9" w:rsidP="00286D99">
            <w:pPr>
              <w:spacing w:line="240" w:lineRule="auto"/>
              <w:ind w:firstLine="0"/>
              <w:rPr>
                <w:rFonts w:cstheme="minorHAnsi"/>
              </w:rPr>
            </w:pPr>
            <w:r w:rsidRPr="00E8312F">
              <w:rPr>
                <w:rFonts w:cstheme="minorHAnsi"/>
              </w:rPr>
              <w:t>Tiekėjo adresas</w:t>
            </w:r>
            <w:r w:rsidRPr="00E8312F">
              <w:rPr>
                <w:rFonts w:cstheme="minorHAnsi"/>
                <w:i/>
              </w:rPr>
              <w:t xml:space="preserve"> / Jeigu pasiūlymą teikia ūkio subjektų grupė, nurodomi visų partnerių adresai/</w:t>
            </w:r>
          </w:p>
        </w:tc>
        <w:tc>
          <w:tcPr>
            <w:tcW w:w="4819" w:type="dxa"/>
            <w:tcBorders>
              <w:top w:val="single" w:sz="4" w:space="0" w:color="auto"/>
              <w:left w:val="single" w:sz="4" w:space="0" w:color="auto"/>
              <w:bottom w:val="single" w:sz="4" w:space="0" w:color="auto"/>
              <w:right w:val="single" w:sz="4" w:space="0" w:color="auto"/>
            </w:tcBorders>
          </w:tcPr>
          <w:p w14:paraId="3DA59F07" w14:textId="77777777" w:rsidR="005D51C9" w:rsidRPr="00E8312F" w:rsidRDefault="005D51C9" w:rsidP="006929A3">
            <w:pPr>
              <w:spacing w:line="240" w:lineRule="auto"/>
              <w:rPr>
                <w:rFonts w:cstheme="minorHAnsi"/>
              </w:rPr>
            </w:pPr>
          </w:p>
        </w:tc>
      </w:tr>
      <w:tr w:rsidR="00E8312F" w:rsidRPr="00E8312F" w14:paraId="21AFDB5D" w14:textId="77777777" w:rsidTr="006929A3">
        <w:tc>
          <w:tcPr>
            <w:tcW w:w="4961" w:type="dxa"/>
            <w:tcBorders>
              <w:top w:val="single" w:sz="4" w:space="0" w:color="auto"/>
              <w:left w:val="single" w:sz="4" w:space="0" w:color="auto"/>
              <w:bottom w:val="single" w:sz="4" w:space="0" w:color="auto"/>
              <w:right w:val="single" w:sz="4" w:space="0" w:color="auto"/>
            </w:tcBorders>
            <w:shd w:val="clear" w:color="auto" w:fill="D9E2F3" w:themeFill="accent1" w:themeFillTint="33"/>
          </w:tcPr>
          <w:p w14:paraId="4F8A9152" w14:textId="77777777" w:rsidR="005D51C9" w:rsidRPr="00E8312F" w:rsidRDefault="005D51C9" w:rsidP="00286D99">
            <w:pPr>
              <w:spacing w:line="240" w:lineRule="auto"/>
              <w:ind w:firstLine="0"/>
              <w:rPr>
                <w:rFonts w:cstheme="minorHAnsi"/>
              </w:rPr>
            </w:pPr>
            <w:r w:rsidRPr="00E8312F">
              <w:rPr>
                <w:rFonts w:cstheme="minorHAnsi"/>
              </w:rPr>
              <w:t>Asmens, pasirašiusio pasiūlymą parašu, vardas, pavardė, pareigos</w:t>
            </w:r>
          </w:p>
        </w:tc>
        <w:tc>
          <w:tcPr>
            <w:tcW w:w="4819" w:type="dxa"/>
            <w:tcBorders>
              <w:top w:val="single" w:sz="4" w:space="0" w:color="auto"/>
              <w:left w:val="single" w:sz="4" w:space="0" w:color="auto"/>
              <w:bottom w:val="single" w:sz="4" w:space="0" w:color="auto"/>
              <w:right w:val="single" w:sz="4" w:space="0" w:color="auto"/>
            </w:tcBorders>
          </w:tcPr>
          <w:p w14:paraId="11F5E71C" w14:textId="77777777" w:rsidR="005D51C9" w:rsidRPr="00E8312F" w:rsidRDefault="005D51C9" w:rsidP="006929A3">
            <w:pPr>
              <w:spacing w:line="240" w:lineRule="auto"/>
              <w:rPr>
                <w:rFonts w:cstheme="minorHAnsi"/>
              </w:rPr>
            </w:pPr>
          </w:p>
        </w:tc>
      </w:tr>
      <w:tr w:rsidR="00E8312F" w:rsidRPr="00E8312F" w14:paraId="7210CBD6" w14:textId="77777777" w:rsidTr="006929A3">
        <w:tc>
          <w:tcPr>
            <w:tcW w:w="4961" w:type="dxa"/>
            <w:tcBorders>
              <w:top w:val="single" w:sz="4" w:space="0" w:color="auto"/>
              <w:left w:val="single" w:sz="4" w:space="0" w:color="auto"/>
              <w:bottom w:val="single" w:sz="4" w:space="0" w:color="auto"/>
              <w:right w:val="single" w:sz="4" w:space="0" w:color="auto"/>
            </w:tcBorders>
            <w:shd w:val="clear" w:color="auto" w:fill="D9E2F3" w:themeFill="accent1" w:themeFillTint="33"/>
          </w:tcPr>
          <w:p w14:paraId="727F4F7B" w14:textId="77777777" w:rsidR="005D51C9" w:rsidRPr="00E8312F" w:rsidRDefault="005D51C9" w:rsidP="00286D99">
            <w:pPr>
              <w:spacing w:line="240" w:lineRule="auto"/>
              <w:ind w:firstLine="0"/>
              <w:rPr>
                <w:rFonts w:cstheme="minorHAnsi"/>
              </w:rPr>
            </w:pPr>
            <w:r w:rsidRPr="00E8312F">
              <w:rPr>
                <w:rFonts w:cstheme="minorHAnsi"/>
              </w:rPr>
              <w:t>Telefono numeris</w:t>
            </w:r>
          </w:p>
        </w:tc>
        <w:tc>
          <w:tcPr>
            <w:tcW w:w="4819" w:type="dxa"/>
            <w:tcBorders>
              <w:top w:val="single" w:sz="4" w:space="0" w:color="auto"/>
              <w:left w:val="single" w:sz="4" w:space="0" w:color="auto"/>
              <w:bottom w:val="single" w:sz="4" w:space="0" w:color="auto"/>
              <w:right w:val="single" w:sz="4" w:space="0" w:color="auto"/>
            </w:tcBorders>
          </w:tcPr>
          <w:p w14:paraId="19191394" w14:textId="77777777" w:rsidR="005D51C9" w:rsidRPr="00E8312F" w:rsidRDefault="005D51C9" w:rsidP="006929A3">
            <w:pPr>
              <w:spacing w:line="240" w:lineRule="auto"/>
              <w:rPr>
                <w:rFonts w:cstheme="minorHAnsi"/>
              </w:rPr>
            </w:pPr>
          </w:p>
        </w:tc>
      </w:tr>
      <w:tr w:rsidR="00E8312F" w:rsidRPr="00E8312F" w14:paraId="3E605E49" w14:textId="77777777" w:rsidTr="006929A3">
        <w:tc>
          <w:tcPr>
            <w:tcW w:w="4961" w:type="dxa"/>
            <w:tcBorders>
              <w:top w:val="single" w:sz="4" w:space="0" w:color="auto"/>
              <w:left w:val="single" w:sz="4" w:space="0" w:color="auto"/>
              <w:bottom w:val="single" w:sz="4" w:space="0" w:color="auto"/>
              <w:right w:val="single" w:sz="4" w:space="0" w:color="auto"/>
            </w:tcBorders>
            <w:shd w:val="clear" w:color="auto" w:fill="D9E2F3" w:themeFill="accent1" w:themeFillTint="33"/>
          </w:tcPr>
          <w:p w14:paraId="0968BDFE" w14:textId="77777777" w:rsidR="005D51C9" w:rsidRPr="00E8312F" w:rsidRDefault="005D51C9" w:rsidP="00286D99">
            <w:pPr>
              <w:spacing w:line="240" w:lineRule="auto"/>
              <w:ind w:firstLine="0"/>
              <w:rPr>
                <w:rFonts w:cstheme="minorHAnsi"/>
              </w:rPr>
            </w:pPr>
            <w:r w:rsidRPr="00E8312F">
              <w:rPr>
                <w:rFonts w:cstheme="minorHAnsi"/>
              </w:rPr>
              <w:t>El. pašto adresas</w:t>
            </w:r>
          </w:p>
        </w:tc>
        <w:tc>
          <w:tcPr>
            <w:tcW w:w="4819" w:type="dxa"/>
            <w:tcBorders>
              <w:top w:val="single" w:sz="4" w:space="0" w:color="auto"/>
              <w:left w:val="single" w:sz="4" w:space="0" w:color="auto"/>
              <w:bottom w:val="single" w:sz="4" w:space="0" w:color="auto"/>
              <w:right w:val="single" w:sz="4" w:space="0" w:color="auto"/>
            </w:tcBorders>
          </w:tcPr>
          <w:p w14:paraId="124D6675" w14:textId="77777777" w:rsidR="005D51C9" w:rsidRPr="00E8312F" w:rsidRDefault="005D51C9" w:rsidP="006929A3">
            <w:pPr>
              <w:spacing w:line="240" w:lineRule="auto"/>
              <w:rPr>
                <w:rFonts w:cstheme="minorHAnsi"/>
              </w:rPr>
            </w:pPr>
          </w:p>
        </w:tc>
      </w:tr>
      <w:tr w:rsidR="00E8312F" w:rsidRPr="00E8312F" w14:paraId="0384AC75" w14:textId="77777777" w:rsidTr="006929A3">
        <w:tc>
          <w:tcPr>
            <w:tcW w:w="4961" w:type="dxa"/>
            <w:tcBorders>
              <w:top w:val="single" w:sz="4" w:space="0" w:color="auto"/>
              <w:left w:val="single" w:sz="4" w:space="0" w:color="auto"/>
              <w:bottom w:val="single" w:sz="4" w:space="0" w:color="auto"/>
              <w:right w:val="single" w:sz="4" w:space="0" w:color="auto"/>
            </w:tcBorders>
            <w:shd w:val="clear" w:color="auto" w:fill="D9E2F3" w:themeFill="accent1" w:themeFillTint="33"/>
          </w:tcPr>
          <w:p w14:paraId="120DF0D0" w14:textId="77777777" w:rsidR="005D51C9" w:rsidRPr="00E8312F" w:rsidRDefault="005D51C9" w:rsidP="00286D99">
            <w:pPr>
              <w:spacing w:line="240" w:lineRule="auto"/>
              <w:ind w:firstLine="0"/>
              <w:rPr>
                <w:rFonts w:cstheme="minorHAnsi"/>
              </w:rPr>
            </w:pPr>
            <w:r w:rsidRPr="00E8312F">
              <w:rPr>
                <w:rFonts w:cstheme="minorHAnsi"/>
              </w:rPr>
              <w:t xml:space="preserve">Banko rekvizitai, sąskaitos Nr. </w:t>
            </w:r>
            <w:r w:rsidRPr="00E8312F">
              <w:rPr>
                <w:rFonts w:cstheme="minorHAnsi"/>
                <w:i/>
              </w:rPr>
              <w:t>/ Jeigu pasiūlymą teikia ūkio subjektų grupė, nurodomi atsakingo partnerio duomenys/</w:t>
            </w:r>
          </w:p>
        </w:tc>
        <w:tc>
          <w:tcPr>
            <w:tcW w:w="4819" w:type="dxa"/>
            <w:tcBorders>
              <w:top w:val="single" w:sz="4" w:space="0" w:color="auto"/>
              <w:left w:val="single" w:sz="4" w:space="0" w:color="auto"/>
              <w:bottom w:val="single" w:sz="4" w:space="0" w:color="auto"/>
              <w:right w:val="single" w:sz="4" w:space="0" w:color="auto"/>
            </w:tcBorders>
          </w:tcPr>
          <w:p w14:paraId="3BDC0A51" w14:textId="77777777" w:rsidR="005D51C9" w:rsidRPr="00E8312F" w:rsidRDefault="005D51C9" w:rsidP="006929A3">
            <w:pPr>
              <w:spacing w:line="240" w:lineRule="auto"/>
              <w:rPr>
                <w:rFonts w:cstheme="minorHAnsi"/>
              </w:rPr>
            </w:pPr>
          </w:p>
        </w:tc>
      </w:tr>
    </w:tbl>
    <w:p w14:paraId="13D8AE9E" w14:textId="77777777" w:rsidR="005D51C9" w:rsidRPr="00E8312F" w:rsidRDefault="005D51C9" w:rsidP="005D51C9">
      <w:pPr>
        <w:pStyle w:val="ListParagraph"/>
        <w:spacing w:after="120" w:line="240" w:lineRule="auto"/>
        <w:ind w:left="0"/>
        <w:rPr>
          <w:rFonts w:cstheme="minorHAnsi"/>
        </w:rPr>
      </w:pPr>
    </w:p>
    <w:p w14:paraId="7AAF9A05" w14:textId="0955DA07" w:rsidR="005D51C9" w:rsidRPr="00E8312F" w:rsidRDefault="005D51C9" w:rsidP="0061354A">
      <w:pPr>
        <w:pStyle w:val="ListParagraph"/>
        <w:numPr>
          <w:ilvl w:val="0"/>
          <w:numId w:val="20"/>
        </w:numPr>
        <w:spacing w:line="240" w:lineRule="auto"/>
        <w:rPr>
          <w:rFonts w:cstheme="minorHAnsi"/>
        </w:rPr>
      </w:pPr>
      <w:r w:rsidRPr="00E8312F">
        <w:rPr>
          <w:rFonts w:cstheme="minorHAnsi"/>
        </w:rPr>
        <w:t>Šiuo pasiūlymu pažymime, kad sutinkame su visomis Pirkimo dokumentų sąlygomis.</w:t>
      </w:r>
    </w:p>
    <w:p w14:paraId="3DB49B9E" w14:textId="77777777" w:rsidR="005D51C9" w:rsidRPr="00E8312F" w:rsidRDefault="005D51C9" w:rsidP="0061354A">
      <w:pPr>
        <w:pStyle w:val="ListParagraph"/>
        <w:numPr>
          <w:ilvl w:val="0"/>
          <w:numId w:val="20"/>
        </w:numPr>
        <w:spacing w:line="240" w:lineRule="auto"/>
        <w:contextualSpacing w:val="0"/>
        <w:rPr>
          <w:rFonts w:cstheme="minorHAnsi"/>
        </w:rPr>
      </w:pPr>
      <w:r w:rsidRPr="00E8312F">
        <w:rPr>
          <w:rFonts w:cstheme="minorHAnsi"/>
        </w:rPr>
        <w:t>Atsižvelgdami į pirkimo dokumentuose išdėstytas sąlygas, teikiame savo pasiūlymą.</w:t>
      </w:r>
    </w:p>
    <w:p w14:paraId="54C2C228" w14:textId="77777777" w:rsidR="005D51C9" w:rsidRPr="00E8312F" w:rsidRDefault="005D51C9" w:rsidP="0061354A">
      <w:pPr>
        <w:pStyle w:val="ListParagraph"/>
        <w:numPr>
          <w:ilvl w:val="0"/>
          <w:numId w:val="20"/>
        </w:numPr>
        <w:spacing w:line="240" w:lineRule="auto"/>
        <w:contextualSpacing w:val="0"/>
        <w:rPr>
          <w:rFonts w:cstheme="minorHAnsi"/>
        </w:rPr>
      </w:pPr>
      <w:r w:rsidRPr="00E8312F">
        <w:rPr>
          <w:rFonts w:cstheme="minorHAnsi"/>
        </w:rPr>
        <w:t>Pasirašydama (-</w:t>
      </w:r>
      <w:proofErr w:type="spellStart"/>
      <w:r w:rsidRPr="00E8312F">
        <w:rPr>
          <w:rFonts w:cstheme="minorHAnsi"/>
        </w:rPr>
        <w:t>as</w:t>
      </w:r>
      <w:proofErr w:type="spellEnd"/>
      <w:r w:rsidRPr="00E8312F">
        <w:rPr>
          <w:rFonts w:cstheme="minorHAnsi"/>
        </w:rPr>
        <w:t>) CVP IS priemonėmis teikiamą pasiūlymą parašu, patvirtinu, kad dokumentų skaitmeninės kopijos ir elektroninėmis priemonėmis pateikti duomenys yra tikri.</w:t>
      </w:r>
    </w:p>
    <w:p w14:paraId="4E9F567E" w14:textId="77777777" w:rsidR="005D51C9" w:rsidRPr="00E8312F" w:rsidRDefault="005D51C9" w:rsidP="0061354A">
      <w:pPr>
        <w:pStyle w:val="ListParagraph"/>
        <w:numPr>
          <w:ilvl w:val="0"/>
          <w:numId w:val="20"/>
        </w:numPr>
        <w:spacing w:line="240" w:lineRule="auto"/>
        <w:contextualSpacing w:val="0"/>
        <w:rPr>
          <w:rFonts w:cstheme="minorHAnsi"/>
        </w:rPr>
      </w:pPr>
      <w:r w:rsidRPr="00E8312F">
        <w:rPr>
          <w:rFonts w:cstheme="minorHAnsi"/>
        </w:rPr>
        <w:t>Siūlome šią Pirkimo objekto kainą:</w:t>
      </w:r>
    </w:p>
    <w:tbl>
      <w:tblPr>
        <w:tblW w:w="9780"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8"/>
        <w:gridCol w:w="5103"/>
        <w:gridCol w:w="1276"/>
        <w:gridCol w:w="1276"/>
        <w:gridCol w:w="1417"/>
      </w:tblGrid>
      <w:tr w:rsidR="00E8312F" w:rsidRPr="00E8312F" w14:paraId="431BBD70" w14:textId="77777777" w:rsidTr="00B32D40">
        <w:trPr>
          <w:trHeight w:val="493"/>
        </w:trPr>
        <w:tc>
          <w:tcPr>
            <w:tcW w:w="708" w:type="dxa"/>
            <w:tcBorders>
              <w:top w:val="single" w:sz="4" w:space="0" w:color="auto"/>
              <w:left w:val="single" w:sz="4" w:space="0" w:color="auto"/>
              <w:bottom w:val="single" w:sz="4" w:space="0" w:color="auto"/>
              <w:right w:val="single" w:sz="4" w:space="0" w:color="auto"/>
            </w:tcBorders>
            <w:shd w:val="clear" w:color="auto" w:fill="D9D9D9"/>
          </w:tcPr>
          <w:p w14:paraId="6B5714A1" w14:textId="77777777" w:rsidR="00B32D40" w:rsidRPr="00E8312F" w:rsidRDefault="00B32D40" w:rsidP="00B32D40">
            <w:pPr>
              <w:ind w:firstLine="0"/>
              <w:jc w:val="center"/>
              <w:rPr>
                <w:rFonts w:cs="Times New Roman"/>
                <w:b/>
                <w:sz w:val="22"/>
                <w:szCs w:val="22"/>
              </w:rPr>
            </w:pPr>
            <w:r w:rsidRPr="00E8312F">
              <w:rPr>
                <w:rFonts w:cs="Times New Roman"/>
                <w:b/>
                <w:sz w:val="22"/>
                <w:szCs w:val="22"/>
              </w:rPr>
              <w:t>Eil. Nr.</w:t>
            </w:r>
          </w:p>
        </w:tc>
        <w:tc>
          <w:tcPr>
            <w:tcW w:w="5103" w:type="dxa"/>
            <w:tcBorders>
              <w:top w:val="single" w:sz="4" w:space="0" w:color="auto"/>
              <w:left w:val="single" w:sz="4" w:space="0" w:color="auto"/>
              <w:bottom w:val="single" w:sz="4" w:space="0" w:color="auto"/>
              <w:right w:val="single" w:sz="4" w:space="0" w:color="auto"/>
            </w:tcBorders>
            <w:shd w:val="clear" w:color="auto" w:fill="D9D9D9"/>
          </w:tcPr>
          <w:p w14:paraId="06BF5ACE" w14:textId="77777777" w:rsidR="00B32D40" w:rsidRPr="00E8312F" w:rsidRDefault="00B32D40" w:rsidP="00B32D40">
            <w:pPr>
              <w:jc w:val="center"/>
              <w:rPr>
                <w:rFonts w:eastAsia="MS Mincho" w:cs="Times New Roman"/>
                <w:b/>
                <w:bCs/>
                <w:sz w:val="22"/>
                <w:szCs w:val="22"/>
              </w:rPr>
            </w:pPr>
            <w:r w:rsidRPr="00E8312F">
              <w:rPr>
                <w:rFonts w:eastAsia="MS Mincho" w:cs="Times New Roman"/>
                <w:b/>
                <w:bCs/>
                <w:sz w:val="22"/>
                <w:szCs w:val="22"/>
              </w:rPr>
              <w:t>Pirkimo objektas</w:t>
            </w:r>
          </w:p>
        </w:tc>
        <w:tc>
          <w:tcPr>
            <w:tcW w:w="1276" w:type="dxa"/>
            <w:tcBorders>
              <w:top w:val="single" w:sz="4" w:space="0" w:color="auto"/>
              <w:left w:val="single" w:sz="4" w:space="0" w:color="auto"/>
              <w:bottom w:val="single" w:sz="4" w:space="0" w:color="auto"/>
              <w:right w:val="single" w:sz="4" w:space="0" w:color="auto"/>
            </w:tcBorders>
            <w:shd w:val="clear" w:color="auto" w:fill="D9D9D9"/>
          </w:tcPr>
          <w:p w14:paraId="760B3D1E" w14:textId="77777777" w:rsidR="00B32D40" w:rsidRPr="00E8312F" w:rsidRDefault="00B32D40" w:rsidP="00B32D40">
            <w:pPr>
              <w:ind w:firstLine="0"/>
              <w:jc w:val="center"/>
              <w:rPr>
                <w:rFonts w:cs="Times New Roman"/>
                <w:b/>
                <w:sz w:val="22"/>
                <w:szCs w:val="22"/>
              </w:rPr>
            </w:pPr>
            <w:r w:rsidRPr="00E8312F">
              <w:rPr>
                <w:rFonts w:cs="Times New Roman"/>
                <w:b/>
                <w:sz w:val="22"/>
                <w:szCs w:val="22"/>
                <w:lang w:eastAsia="en-US"/>
              </w:rPr>
              <w:t xml:space="preserve">Kaina be PVM, </w:t>
            </w:r>
            <w:proofErr w:type="spellStart"/>
            <w:r w:rsidRPr="00E8312F">
              <w:rPr>
                <w:rFonts w:cs="Times New Roman"/>
                <w:b/>
                <w:sz w:val="22"/>
                <w:szCs w:val="22"/>
                <w:lang w:eastAsia="en-US"/>
              </w:rPr>
              <w:t>Eur</w:t>
            </w:r>
            <w:proofErr w:type="spellEnd"/>
          </w:p>
        </w:tc>
        <w:tc>
          <w:tcPr>
            <w:tcW w:w="1276" w:type="dxa"/>
            <w:tcBorders>
              <w:top w:val="single" w:sz="4" w:space="0" w:color="auto"/>
              <w:left w:val="single" w:sz="4" w:space="0" w:color="auto"/>
              <w:bottom w:val="single" w:sz="4" w:space="0" w:color="auto"/>
              <w:right w:val="single" w:sz="4" w:space="0" w:color="auto"/>
            </w:tcBorders>
            <w:shd w:val="clear" w:color="auto" w:fill="D9D9D9"/>
          </w:tcPr>
          <w:p w14:paraId="28348F27" w14:textId="77777777" w:rsidR="00B32D40" w:rsidRPr="00E8312F" w:rsidRDefault="00B32D40" w:rsidP="00B32D40">
            <w:pPr>
              <w:ind w:firstLine="0"/>
              <w:jc w:val="center"/>
              <w:rPr>
                <w:rFonts w:cs="Times New Roman"/>
                <w:b/>
                <w:sz w:val="22"/>
                <w:szCs w:val="22"/>
              </w:rPr>
            </w:pPr>
            <w:r w:rsidRPr="00E8312F">
              <w:rPr>
                <w:rFonts w:cs="Times New Roman"/>
                <w:b/>
                <w:sz w:val="22"/>
                <w:szCs w:val="22"/>
                <w:lang w:eastAsia="en-US"/>
              </w:rPr>
              <w:t xml:space="preserve">PVM dydis, </w:t>
            </w:r>
            <w:proofErr w:type="spellStart"/>
            <w:r w:rsidRPr="00E8312F">
              <w:rPr>
                <w:rFonts w:cs="Times New Roman"/>
                <w:b/>
                <w:sz w:val="22"/>
                <w:szCs w:val="22"/>
                <w:lang w:eastAsia="en-US"/>
              </w:rPr>
              <w:t>Eur</w:t>
            </w:r>
            <w:proofErr w:type="spellEnd"/>
          </w:p>
        </w:tc>
        <w:tc>
          <w:tcPr>
            <w:tcW w:w="1417" w:type="dxa"/>
            <w:tcBorders>
              <w:top w:val="single" w:sz="4" w:space="0" w:color="auto"/>
              <w:left w:val="single" w:sz="4" w:space="0" w:color="auto"/>
              <w:bottom w:val="single" w:sz="4" w:space="0" w:color="auto"/>
              <w:right w:val="single" w:sz="4" w:space="0" w:color="auto"/>
            </w:tcBorders>
            <w:shd w:val="clear" w:color="auto" w:fill="D9D9D9"/>
          </w:tcPr>
          <w:p w14:paraId="03648A56" w14:textId="77777777" w:rsidR="00B32D40" w:rsidRPr="00E8312F" w:rsidRDefault="00B32D40" w:rsidP="00B32D40">
            <w:pPr>
              <w:ind w:firstLine="0"/>
              <w:jc w:val="center"/>
              <w:rPr>
                <w:rFonts w:cs="Times New Roman"/>
                <w:b/>
                <w:sz w:val="22"/>
                <w:szCs w:val="22"/>
              </w:rPr>
            </w:pPr>
            <w:r w:rsidRPr="00E8312F">
              <w:rPr>
                <w:rFonts w:cs="Times New Roman"/>
                <w:b/>
                <w:sz w:val="22"/>
                <w:szCs w:val="22"/>
                <w:lang w:eastAsia="en-US"/>
              </w:rPr>
              <w:t xml:space="preserve">Bendra kaina su PVM, </w:t>
            </w:r>
            <w:proofErr w:type="spellStart"/>
            <w:r w:rsidRPr="00E8312F">
              <w:rPr>
                <w:rFonts w:cs="Times New Roman"/>
                <w:b/>
                <w:sz w:val="22"/>
                <w:szCs w:val="22"/>
                <w:lang w:eastAsia="en-US"/>
              </w:rPr>
              <w:t>Eur</w:t>
            </w:r>
            <w:proofErr w:type="spellEnd"/>
          </w:p>
        </w:tc>
      </w:tr>
      <w:tr w:rsidR="00E8312F" w:rsidRPr="00E8312F" w14:paraId="21569BB0" w14:textId="77777777" w:rsidTr="00B32D40">
        <w:trPr>
          <w:trHeight w:val="264"/>
        </w:trPr>
        <w:tc>
          <w:tcPr>
            <w:tcW w:w="708" w:type="dxa"/>
            <w:tcBorders>
              <w:top w:val="single" w:sz="4" w:space="0" w:color="auto"/>
              <w:left w:val="single" w:sz="4" w:space="0" w:color="auto"/>
              <w:bottom w:val="single" w:sz="4" w:space="0" w:color="auto"/>
              <w:right w:val="single" w:sz="4" w:space="0" w:color="auto"/>
            </w:tcBorders>
            <w:shd w:val="clear" w:color="auto" w:fill="D9D9D9"/>
            <w:vAlign w:val="center"/>
          </w:tcPr>
          <w:p w14:paraId="1A3F545F" w14:textId="77777777" w:rsidR="00B32D40" w:rsidRPr="00E8312F" w:rsidRDefault="00B32D40" w:rsidP="006918B0">
            <w:pPr>
              <w:rPr>
                <w:rFonts w:cs="Times New Roman"/>
                <w:b/>
                <w:sz w:val="22"/>
                <w:szCs w:val="22"/>
              </w:rPr>
            </w:pPr>
          </w:p>
        </w:tc>
        <w:tc>
          <w:tcPr>
            <w:tcW w:w="5103" w:type="dxa"/>
            <w:tcBorders>
              <w:top w:val="single" w:sz="4" w:space="0" w:color="auto"/>
              <w:left w:val="single" w:sz="4" w:space="0" w:color="auto"/>
              <w:bottom w:val="single" w:sz="4" w:space="0" w:color="auto"/>
              <w:right w:val="single" w:sz="4" w:space="0" w:color="auto"/>
            </w:tcBorders>
          </w:tcPr>
          <w:p w14:paraId="0A947C75" w14:textId="14E3DD0E" w:rsidR="00B32D40" w:rsidRPr="00E8312F" w:rsidRDefault="00B32D40" w:rsidP="00831BE2">
            <w:pPr>
              <w:ind w:firstLine="0"/>
              <w:rPr>
                <w:rFonts w:eastAsia="Times New Roman" w:cs="Times New Roman"/>
                <w:b/>
              </w:rPr>
            </w:pPr>
            <w:r w:rsidRPr="00E8312F">
              <w:rPr>
                <w:b/>
              </w:rPr>
              <w:t xml:space="preserve">Panevėžio </w:t>
            </w:r>
            <w:r w:rsidR="00831BE2" w:rsidRPr="00E8312F">
              <w:rPr>
                <w:b/>
              </w:rPr>
              <w:t>r</w:t>
            </w:r>
            <w:r w:rsidRPr="00E8312F">
              <w:rPr>
                <w:b/>
              </w:rPr>
              <w:t xml:space="preserve">. </w:t>
            </w:r>
            <w:r w:rsidR="00831BE2" w:rsidRPr="00E8312F">
              <w:rPr>
                <w:b/>
              </w:rPr>
              <w:t>Karsakiškio</w:t>
            </w:r>
            <w:r w:rsidRPr="00E8312F">
              <w:rPr>
                <w:b/>
              </w:rPr>
              <w:t xml:space="preserve"> k. </w:t>
            </w:r>
            <w:proofErr w:type="spellStart"/>
            <w:r w:rsidR="00831BE2" w:rsidRPr="00E8312F">
              <w:rPr>
                <w:b/>
              </w:rPr>
              <w:t>Lėvens</w:t>
            </w:r>
            <w:proofErr w:type="spellEnd"/>
            <w:r w:rsidRPr="00E8312F">
              <w:rPr>
                <w:b/>
              </w:rPr>
              <w:t xml:space="preserve"> g. </w:t>
            </w:r>
            <w:r w:rsidR="00831BE2" w:rsidRPr="00E8312F">
              <w:rPr>
                <w:b/>
              </w:rPr>
              <w:t>4 statinių griovimas</w:t>
            </w:r>
            <w:r w:rsidRPr="00E8312F">
              <w:rPr>
                <w:b/>
              </w:rPr>
              <w:t>:</w:t>
            </w:r>
          </w:p>
        </w:tc>
        <w:tc>
          <w:tcPr>
            <w:tcW w:w="1276" w:type="dxa"/>
            <w:tcBorders>
              <w:top w:val="single" w:sz="4" w:space="0" w:color="auto"/>
              <w:left w:val="single" w:sz="4" w:space="0" w:color="auto"/>
              <w:bottom w:val="single" w:sz="4" w:space="0" w:color="auto"/>
              <w:right w:val="single" w:sz="4" w:space="0" w:color="auto"/>
            </w:tcBorders>
          </w:tcPr>
          <w:p w14:paraId="7D7753F7" w14:textId="77777777" w:rsidR="00B32D40" w:rsidRPr="00E8312F" w:rsidRDefault="00B32D40" w:rsidP="006918B0">
            <w:pPr>
              <w:jc w:val="center"/>
              <w:rPr>
                <w:rFonts w:eastAsia="Times New Roman" w:cs="Times New Roman"/>
                <w:b/>
                <w:sz w:val="22"/>
                <w:szCs w:val="22"/>
              </w:rPr>
            </w:pPr>
          </w:p>
        </w:tc>
        <w:tc>
          <w:tcPr>
            <w:tcW w:w="1276" w:type="dxa"/>
            <w:tcBorders>
              <w:top w:val="single" w:sz="4" w:space="0" w:color="auto"/>
              <w:left w:val="single" w:sz="4" w:space="0" w:color="auto"/>
              <w:bottom w:val="single" w:sz="4" w:space="0" w:color="auto"/>
              <w:right w:val="single" w:sz="4" w:space="0" w:color="auto"/>
            </w:tcBorders>
          </w:tcPr>
          <w:p w14:paraId="65DD2529" w14:textId="77777777" w:rsidR="00B32D40" w:rsidRPr="00E8312F" w:rsidRDefault="00B32D40" w:rsidP="006918B0">
            <w:pPr>
              <w:jc w:val="center"/>
              <w:rPr>
                <w:rFonts w:eastAsia="Times New Roman" w:cs="Times New Roman"/>
                <w:b/>
                <w:sz w:val="22"/>
                <w:szCs w:val="22"/>
              </w:rPr>
            </w:pPr>
          </w:p>
        </w:tc>
        <w:tc>
          <w:tcPr>
            <w:tcW w:w="1417" w:type="dxa"/>
            <w:tcBorders>
              <w:top w:val="single" w:sz="4" w:space="0" w:color="auto"/>
              <w:left w:val="single" w:sz="4" w:space="0" w:color="auto"/>
              <w:bottom w:val="single" w:sz="4" w:space="0" w:color="auto"/>
              <w:right w:val="single" w:sz="4" w:space="0" w:color="auto"/>
            </w:tcBorders>
          </w:tcPr>
          <w:p w14:paraId="6FE78E9A" w14:textId="77777777" w:rsidR="00B32D40" w:rsidRPr="00E8312F" w:rsidRDefault="00B32D40" w:rsidP="006918B0">
            <w:pPr>
              <w:jc w:val="center"/>
              <w:rPr>
                <w:rFonts w:eastAsia="Times New Roman" w:cs="Times New Roman"/>
                <w:b/>
                <w:sz w:val="22"/>
                <w:szCs w:val="22"/>
              </w:rPr>
            </w:pPr>
          </w:p>
        </w:tc>
      </w:tr>
      <w:tr w:rsidR="00E8312F" w:rsidRPr="00E8312F" w14:paraId="4B6E2DF5" w14:textId="77777777" w:rsidTr="00B32D40">
        <w:trPr>
          <w:trHeight w:val="264"/>
        </w:trPr>
        <w:tc>
          <w:tcPr>
            <w:tcW w:w="708" w:type="dxa"/>
            <w:tcBorders>
              <w:top w:val="single" w:sz="4" w:space="0" w:color="auto"/>
              <w:left w:val="single" w:sz="4" w:space="0" w:color="auto"/>
              <w:bottom w:val="single" w:sz="4" w:space="0" w:color="auto"/>
              <w:right w:val="single" w:sz="4" w:space="0" w:color="auto"/>
            </w:tcBorders>
            <w:shd w:val="clear" w:color="auto" w:fill="D9D9D9"/>
          </w:tcPr>
          <w:p w14:paraId="129F7E97" w14:textId="77777777" w:rsidR="00831BE2" w:rsidRPr="00E8312F" w:rsidRDefault="00831BE2" w:rsidP="00831BE2">
            <w:pPr>
              <w:ind w:firstLine="0"/>
              <w:rPr>
                <w:rFonts w:cs="Times New Roman"/>
                <w:sz w:val="22"/>
                <w:szCs w:val="22"/>
              </w:rPr>
            </w:pPr>
            <w:r w:rsidRPr="00E8312F">
              <w:rPr>
                <w:rFonts w:cs="Times New Roman"/>
                <w:sz w:val="22"/>
                <w:szCs w:val="22"/>
              </w:rPr>
              <w:t>1.</w:t>
            </w:r>
          </w:p>
        </w:tc>
        <w:tc>
          <w:tcPr>
            <w:tcW w:w="5103" w:type="dxa"/>
            <w:tcBorders>
              <w:top w:val="single" w:sz="4" w:space="0" w:color="auto"/>
              <w:left w:val="single" w:sz="4" w:space="0" w:color="auto"/>
              <w:bottom w:val="single" w:sz="4" w:space="0" w:color="auto"/>
              <w:right w:val="single" w:sz="4" w:space="0" w:color="auto"/>
            </w:tcBorders>
          </w:tcPr>
          <w:p w14:paraId="0BC81D8E" w14:textId="55713BCB" w:rsidR="00831BE2" w:rsidRPr="00E8312F" w:rsidRDefault="00831BE2" w:rsidP="00831BE2">
            <w:pPr>
              <w:ind w:firstLine="0"/>
              <w:rPr>
                <w:bCs/>
              </w:rPr>
            </w:pPr>
            <w:r w:rsidRPr="00E8312F">
              <w:rPr>
                <w:bCs/>
              </w:rPr>
              <w:t>Griovimo aprašo parengimas</w:t>
            </w:r>
          </w:p>
        </w:tc>
        <w:tc>
          <w:tcPr>
            <w:tcW w:w="1276" w:type="dxa"/>
            <w:tcBorders>
              <w:top w:val="single" w:sz="4" w:space="0" w:color="auto"/>
              <w:left w:val="single" w:sz="4" w:space="0" w:color="auto"/>
              <w:bottom w:val="single" w:sz="4" w:space="0" w:color="auto"/>
              <w:right w:val="single" w:sz="4" w:space="0" w:color="auto"/>
            </w:tcBorders>
          </w:tcPr>
          <w:p w14:paraId="17229AFE" w14:textId="77777777" w:rsidR="00831BE2" w:rsidRPr="00E8312F" w:rsidRDefault="00831BE2" w:rsidP="00831BE2">
            <w:pPr>
              <w:jc w:val="center"/>
              <w:rPr>
                <w:rFonts w:eastAsia="Times New Roman" w:cs="Times New Roman"/>
                <w:b/>
                <w:sz w:val="22"/>
                <w:szCs w:val="22"/>
              </w:rPr>
            </w:pPr>
          </w:p>
        </w:tc>
        <w:tc>
          <w:tcPr>
            <w:tcW w:w="1276" w:type="dxa"/>
            <w:tcBorders>
              <w:top w:val="single" w:sz="4" w:space="0" w:color="auto"/>
              <w:left w:val="single" w:sz="4" w:space="0" w:color="auto"/>
              <w:bottom w:val="single" w:sz="4" w:space="0" w:color="auto"/>
              <w:right w:val="single" w:sz="4" w:space="0" w:color="auto"/>
            </w:tcBorders>
          </w:tcPr>
          <w:p w14:paraId="25A0C3EA" w14:textId="77777777" w:rsidR="00831BE2" w:rsidRPr="00E8312F" w:rsidRDefault="00831BE2" w:rsidP="00831BE2">
            <w:pPr>
              <w:jc w:val="center"/>
              <w:rPr>
                <w:rFonts w:eastAsia="Times New Roman" w:cs="Times New Roman"/>
                <w:b/>
                <w:sz w:val="22"/>
                <w:szCs w:val="22"/>
              </w:rPr>
            </w:pPr>
          </w:p>
        </w:tc>
        <w:tc>
          <w:tcPr>
            <w:tcW w:w="1417" w:type="dxa"/>
            <w:tcBorders>
              <w:top w:val="single" w:sz="4" w:space="0" w:color="auto"/>
              <w:left w:val="single" w:sz="4" w:space="0" w:color="auto"/>
              <w:bottom w:val="single" w:sz="4" w:space="0" w:color="auto"/>
              <w:right w:val="single" w:sz="4" w:space="0" w:color="auto"/>
            </w:tcBorders>
          </w:tcPr>
          <w:p w14:paraId="23889FFB" w14:textId="77777777" w:rsidR="00831BE2" w:rsidRPr="00E8312F" w:rsidRDefault="00831BE2" w:rsidP="00831BE2">
            <w:pPr>
              <w:jc w:val="center"/>
              <w:rPr>
                <w:rFonts w:eastAsia="Times New Roman" w:cs="Times New Roman"/>
                <w:b/>
                <w:sz w:val="22"/>
                <w:szCs w:val="22"/>
              </w:rPr>
            </w:pPr>
          </w:p>
        </w:tc>
      </w:tr>
      <w:tr w:rsidR="00E8312F" w:rsidRPr="00E8312F" w14:paraId="0C1603BB" w14:textId="77777777" w:rsidTr="00B32D40">
        <w:trPr>
          <w:trHeight w:val="228"/>
        </w:trPr>
        <w:tc>
          <w:tcPr>
            <w:tcW w:w="708" w:type="dxa"/>
            <w:tcBorders>
              <w:top w:val="single" w:sz="4" w:space="0" w:color="auto"/>
              <w:left w:val="single" w:sz="4" w:space="0" w:color="auto"/>
              <w:bottom w:val="single" w:sz="4" w:space="0" w:color="auto"/>
              <w:right w:val="single" w:sz="4" w:space="0" w:color="auto"/>
            </w:tcBorders>
            <w:shd w:val="clear" w:color="auto" w:fill="D9D9D9"/>
          </w:tcPr>
          <w:p w14:paraId="5CE5FEAC" w14:textId="77777777" w:rsidR="00831BE2" w:rsidRPr="00E8312F" w:rsidRDefault="00831BE2" w:rsidP="00831BE2">
            <w:pPr>
              <w:ind w:firstLine="0"/>
              <w:rPr>
                <w:rFonts w:cs="Times New Roman"/>
                <w:sz w:val="22"/>
                <w:szCs w:val="22"/>
              </w:rPr>
            </w:pPr>
            <w:r w:rsidRPr="00E8312F">
              <w:rPr>
                <w:rFonts w:cs="Times New Roman"/>
                <w:sz w:val="22"/>
                <w:szCs w:val="22"/>
              </w:rPr>
              <w:t>2.</w:t>
            </w:r>
          </w:p>
        </w:tc>
        <w:tc>
          <w:tcPr>
            <w:tcW w:w="5103" w:type="dxa"/>
            <w:tcBorders>
              <w:top w:val="single" w:sz="4" w:space="0" w:color="auto"/>
              <w:left w:val="single" w:sz="4" w:space="0" w:color="auto"/>
              <w:bottom w:val="single" w:sz="4" w:space="0" w:color="auto"/>
              <w:right w:val="single" w:sz="4" w:space="0" w:color="auto"/>
            </w:tcBorders>
          </w:tcPr>
          <w:p w14:paraId="7E67F12F" w14:textId="1B9DB880" w:rsidR="00831BE2" w:rsidRPr="00E8312F" w:rsidRDefault="00831BE2" w:rsidP="00831BE2">
            <w:pPr>
              <w:ind w:firstLine="0"/>
            </w:pPr>
            <w:r w:rsidRPr="00E8312F">
              <w:t>Griovimo darbai</w:t>
            </w:r>
          </w:p>
        </w:tc>
        <w:tc>
          <w:tcPr>
            <w:tcW w:w="1276" w:type="dxa"/>
            <w:tcBorders>
              <w:top w:val="single" w:sz="4" w:space="0" w:color="auto"/>
              <w:left w:val="single" w:sz="4" w:space="0" w:color="auto"/>
              <w:bottom w:val="single" w:sz="4" w:space="0" w:color="auto"/>
              <w:right w:val="single" w:sz="4" w:space="0" w:color="auto"/>
            </w:tcBorders>
          </w:tcPr>
          <w:p w14:paraId="749C9D12" w14:textId="77777777" w:rsidR="00831BE2" w:rsidRPr="00E8312F" w:rsidRDefault="00831BE2" w:rsidP="00831BE2">
            <w:pPr>
              <w:jc w:val="center"/>
              <w:rPr>
                <w:rFonts w:eastAsia="Times New Roman" w:cs="Times New Roman"/>
                <w:b/>
                <w:sz w:val="22"/>
                <w:szCs w:val="22"/>
              </w:rPr>
            </w:pPr>
          </w:p>
        </w:tc>
        <w:tc>
          <w:tcPr>
            <w:tcW w:w="1276" w:type="dxa"/>
            <w:tcBorders>
              <w:top w:val="single" w:sz="4" w:space="0" w:color="auto"/>
              <w:left w:val="single" w:sz="4" w:space="0" w:color="auto"/>
              <w:bottom w:val="single" w:sz="4" w:space="0" w:color="auto"/>
              <w:right w:val="single" w:sz="4" w:space="0" w:color="auto"/>
            </w:tcBorders>
          </w:tcPr>
          <w:p w14:paraId="3742A544" w14:textId="77777777" w:rsidR="00831BE2" w:rsidRPr="00E8312F" w:rsidRDefault="00831BE2" w:rsidP="00831BE2">
            <w:pPr>
              <w:jc w:val="center"/>
              <w:rPr>
                <w:rFonts w:eastAsia="Times New Roman" w:cs="Times New Roman"/>
                <w:b/>
                <w:sz w:val="22"/>
                <w:szCs w:val="22"/>
              </w:rPr>
            </w:pPr>
          </w:p>
        </w:tc>
        <w:tc>
          <w:tcPr>
            <w:tcW w:w="1417" w:type="dxa"/>
            <w:tcBorders>
              <w:top w:val="single" w:sz="4" w:space="0" w:color="auto"/>
              <w:left w:val="single" w:sz="4" w:space="0" w:color="auto"/>
              <w:bottom w:val="single" w:sz="4" w:space="0" w:color="auto"/>
              <w:right w:val="single" w:sz="4" w:space="0" w:color="auto"/>
            </w:tcBorders>
          </w:tcPr>
          <w:p w14:paraId="12CAE092" w14:textId="77777777" w:rsidR="00831BE2" w:rsidRPr="00E8312F" w:rsidRDefault="00831BE2" w:rsidP="00831BE2">
            <w:pPr>
              <w:jc w:val="center"/>
              <w:rPr>
                <w:rFonts w:eastAsia="Times New Roman" w:cs="Times New Roman"/>
                <w:b/>
                <w:sz w:val="22"/>
                <w:szCs w:val="22"/>
              </w:rPr>
            </w:pPr>
          </w:p>
        </w:tc>
      </w:tr>
      <w:tr w:rsidR="00E8312F" w:rsidRPr="00E8312F" w14:paraId="70F1F261" w14:textId="77777777" w:rsidTr="00B32D40">
        <w:trPr>
          <w:trHeight w:val="603"/>
        </w:trPr>
        <w:tc>
          <w:tcPr>
            <w:tcW w:w="708" w:type="dxa"/>
            <w:tcBorders>
              <w:top w:val="single" w:sz="4" w:space="0" w:color="auto"/>
              <w:left w:val="single" w:sz="4" w:space="0" w:color="auto"/>
              <w:bottom w:val="single" w:sz="4" w:space="0" w:color="auto"/>
              <w:right w:val="single" w:sz="4" w:space="0" w:color="auto"/>
            </w:tcBorders>
            <w:shd w:val="clear" w:color="auto" w:fill="D9D9D9"/>
          </w:tcPr>
          <w:p w14:paraId="4399C35F" w14:textId="77777777" w:rsidR="00831BE2" w:rsidRPr="00E8312F" w:rsidRDefault="00831BE2" w:rsidP="00831BE2">
            <w:pPr>
              <w:ind w:firstLine="0"/>
              <w:rPr>
                <w:rFonts w:cs="Times New Roman"/>
                <w:sz w:val="22"/>
                <w:szCs w:val="22"/>
              </w:rPr>
            </w:pPr>
            <w:r w:rsidRPr="00E8312F">
              <w:rPr>
                <w:rFonts w:cs="Times New Roman"/>
                <w:sz w:val="22"/>
                <w:szCs w:val="22"/>
              </w:rPr>
              <w:t>3.</w:t>
            </w:r>
          </w:p>
        </w:tc>
        <w:tc>
          <w:tcPr>
            <w:tcW w:w="5103" w:type="dxa"/>
            <w:tcBorders>
              <w:top w:val="single" w:sz="4" w:space="0" w:color="auto"/>
              <w:left w:val="single" w:sz="4" w:space="0" w:color="auto"/>
              <w:bottom w:val="single" w:sz="4" w:space="0" w:color="auto"/>
              <w:right w:val="single" w:sz="4" w:space="0" w:color="auto"/>
            </w:tcBorders>
          </w:tcPr>
          <w:p w14:paraId="7CE8F451" w14:textId="1AC32782" w:rsidR="00831BE2" w:rsidRPr="00E8312F" w:rsidRDefault="00831BE2" w:rsidP="00831BE2">
            <w:pPr>
              <w:ind w:firstLine="0"/>
            </w:pPr>
            <w:r w:rsidRPr="00E8312F">
              <w:t>Kadastrinių matavimų bylų (sklypo, statinių) patikslinimas</w:t>
            </w:r>
          </w:p>
        </w:tc>
        <w:tc>
          <w:tcPr>
            <w:tcW w:w="1276" w:type="dxa"/>
            <w:tcBorders>
              <w:top w:val="single" w:sz="4" w:space="0" w:color="auto"/>
              <w:left w:val="single" w:sz="4" w:space="0" w:color="auto"/>
              <w:bottom w:val="single" w:sz="4" w:space="0" w:color="auto"/>
              <w:right w:val="single" w:sz="4" w:space="0" w:color="auto"/>
            </w:tcBorders>
          </w:tcPr>
          <w:p w14:paraId="0FF1BB58" w14:textId="77777777" w:rsidR="00831BE2" w:rsidRPr="00E8312F" w:rsidRDefault="00831BE2" w:rsidP="00831BE2">
            <w:pPr>
              <w:jc w:val="center"/>
              <w:rPr>
                <w:rFonts w:eastAsia="Times New Roman" w:cs="Times New Roman"/>
                <w:b/>
                <w:sz w:val="22"/>
                <w:szCs w:val="22"/>
              </w:rPr>
            </w:pPr>
          </w:p>
        </w:tc>
        <w:tc>
          <w:tcPr>
            <w:tcW w:w="1276" w:type="dxa"/>
            <w:tcBorders>
              <w:top w:val="single" w:sz="4" w:space="0" w:color="auto"/>
              <w:left w:val="single" w:sz="4" w:space="0" w:color="auto"/>
              <w:bottom w:val="single" w:sz="4" w:space="0" w:color="auto"/>
              <w:right w:val="single" w:sz="4" w:space="0" w:color="auto"/>
            </w:tcBorders>
          </w:tcPr>
          <w:p w14:paraId="47ACD272" w14:textId="77777777" w:rsidR="00831BE2" w:rsidRPr="00E8312F" w:rsidRDefault="00831BE2" w:rsidP="00831BE2">
            <w:pPr>
              <w:jc w:val="center"/>
              <w:rPr>
                <w:rFonts w:eastAsia="Times New Roman" w:cs="Times New Roman"/>
                <w:b/>
                <w:sz w:val="22"/>
                <w:szCs w:val="22"/>
              </w:rPr>
            </w:pPr>
          </w:p>
        </w:tc>
        <w:tc>
          <w:tcPr>
            <w:tcW w:w="1417" w:type="dxa"/>
            <w:tcBorders>
              <w:top w:val="single" w:sz="4" w:space="0" w:color="auto"/>
              <w:left w:val="single" w:sz="4" w:space="0" w:color="auto"/>
              <w:bottom w:val="single" w:sz="4" w:space="0" w:color="auto"/>
              <w:right w:val="single" w:sz="4" w:space="0" w:color="auto"/>
            </w:tcBorders>
          </w:tcPr>
          <w:p w14:paraId="4C123116" w14:textId="77777777" w:rsidR="00831BE2" w:rsidRPr="00E8312F" w:rsidRDefault="00831BE2" w:rsidP="00831BE2">
            <w:pPr>
              <w:jc w:val="center"/>
              <w:rPr>
                <w:rFonts w:eastAsia="Times New Roman" w:cs="Times New Roman"/>
                <w:b/>
                <w:sz w:val="22"/>
                <w:szCs w:val="22"/>
              </w:rPr>
            </w:pPr>
          </w:p>
        </w:tc>
      </w:tr>
      <w:tr w:rsidR="00B32D40" w:rsidRPr="003E4158" w14:paraId="4AED4E1F" w14:textId="77777777" w:rsidTr="00B32D40">
        <w:trPr>
          <w:trHeight w:val="260"/>
        </w:trPr>
        <w:tc>
          <w:tcPr>
            <w:tcW w:w="708" w:type="dxa"/>
            <w:tcBorders>
              <w:top w:val="single" w:sz="4" w:space="0" w:color="auto"/>
              <w:left w:val="single" w:sz="4" w:space="0" w:color="auto"/>
              <w:bottom w:val="single" w:sz="4" w:space="0" w:color="auto"/>
              <w:right w:val="single" w:sz="4" w:space="0" w:color="auto"/>
            </w:tcBorders>
            <w:shd w:val="clear" w:color="auto" w:fill="D9D9D9"/>
            <w:vAlign w:val="center"/>
          </w:tcPr>
          <w:p w14:paraId="0CEC67D5" w14:textId="77777777" w:rsidR="00B32D40" w:rsidRPr="003E4158" w:rsidRDefault="00B32D40" w:rsidP="006918B0">
            <w:pPr>
              <w:rPr>
                <w:rFonts w:cs="Times New Roman"/>
                <w:sz w:val="22"/>
                <w:szCs w:val="22"/>
              </w:rPr>
            </w:pPr>
          </w:p>
        </w:tc>
        <w:tc>
          <w:tcPr>
            <w:tcW w:w="5103" w:type="dxa"/>
            <w:tcBorders>
              <w:top w:val="single" w:sz="4" w:space="0" w:color="auto"/>
              <w:left w:val="single" w:sz="4" w:space="0" w:color="auto"/>
              <w:bottom w:val="single" w:sz="4" w:space="0" w:color="auto"/>
              <w:right w:val="single" w:sz="4" w:space="0" w:color="auto"/>
            </w:tcBorders>
          </w:tcPr>
          <w:p w14:paraId="6457FBC4" w14:textId="77777777" w:rsidR="00B32D40" w:rsidRPr="00FF5FEA" w:rsidRDefault="00B32D40" w:rsidP="006918B0">
            <w:pPr>
              <w:jc w:val="right"/>
              <w:rPr>
                <w:b/>
              </w:rPr>
            </w:pPr>
            <w:r w:rsidRPr="00FF5FEA">
              <w:rPr>
                <w:b/>
              </w:rPr>
              <w:t>Iš viso:</w:t>
            </w:r>
          </w:p>
        </w:tc>
        <w:tc>
          <w:tcPr>
            <w:tcW w:w="1276" w:type="dxa"/>
            <w:tcBorders>
              <w:top w:val="single" w:sz="4" w:space="0" w:color="auto"/>
              <w:left w:val="single" w:sz="4" w:space="0" w:color="auto"/>
              <w:bottom w:val="single" w:sz="4" w:space="0" w:color="auto"/>
              <w:right w:val="single" w:sz="4" w:space="0" w:color="auto"/>
            </w:tcBorders>
          </w:tcPr>
          <w:p w14:paraId="1E62808C" w14:textId="77777777" w:rsidR="00B32D40" w:rsidRPr="003E4158" w:rsidRDefault="00B32D40" w:rsidP="006918B0">
            <w:pPr>
              <w:jc w:val="center"/>
              <w:rPr>
                <w:rFonts w:eastAsia="Times New Roman" w:cs="Times New Roman"/>
                <w:b/>
                <w:sz w:val="22"/>
                <w:szCs w:val="22"/>
              </w:rPr>
            </w:pPr>
          </w:p>
        </w:tc>
        <w:tc>
          <w:tcPr>
            <w:tcW w:w="1276" w:type="dxa"/>
            <w:tcBorders>
              <w:top w:val="single" w:sz="4" w:space="0" w:color="auto"/>
              <w:left w:val="single" w:sz="4" w:space="0" w:color="auto"/>
              <w:bottom w:val="single" w:sz="4" w:space="0" w:color="auto"/>
              <w:right w:val="single" w:sz="4" w:space="0" w:color="auto"/>
            </w:tcBorders>
          </w:tcPr>
          <w:p w14:paraId="43EA3561" w14:textId="77777777" w:rsidR="00B32D40" w:rsidRPr="003E4158" w:rsidRDefault="00B32D40" w:rsidP="006918B0">
            <w:pPr>
              <w:jc w:val="center"/>
              <w:rPr>
                <w:rFonts w:eastAsia="Times New Roman" w:cs="Times New Roman"/>
                <w:b/>
                <w:sz w:val="22"/>
                <w:szCs w:val="22"/>
              </w:rPr>
            </w:pPr>
          </w:p>
        </w:tc>
        <w:tc>
          <w:tcPr>
            <w:tcW w:w="1417" w:type="dxa"/>
            <w:tcBorders>
              <w:top w:val="single" w:sz="4" w:space="0" w:color="auto"/>
              <w:left w:val="single" w:sz="4" w:space="0" w:color="auto"/>
              <w:bottom w:val="single" w:sz="4" w:space="0" w:color="auto"/>
              <w:right w:val="single" w:sz="4" w:space="0" w:color="auto"/>
            </w:tcBorders>
          </w:tcPr>
          <w:p w14:paraId="0B0E9EC3" w14:textId="77777777" w:rsidR="00B32D40" w:rsidRPr="003E4158" w:rsidRDefault="00B32D40" w:rsidP="006918B0">
            <w:pPr>
              <w:jc w:val="center"/>
              <w:rPr>
                <w:rFonts w:eastAsia="Times New Roman" w:cs="Times New Roman"/>
                <w:b/>
                <w:sz w:val="22"/>
                <w:szCs w:val="22"/>
              </w:rPr>
            </w:pPr>
          </w:p>
        </w:tc>
      </w:tr>
    </w:tbl>
    <w:p w14:paraId="665AA305" w14:textId="77777777" w:rsidR="00857F9D" w:rsidRPr="00A72DF2" w:rsidRDefault="00857F9D" w:rsidP="00857F9D">
      <w:pPr>
        <w:spacing w:line="240" w:lineRule="auto"/>
        <w:rPr>
          <w:b/>
          <w:bCs/>
        </w:rPr>
      </w:pPr>
    </w:p>
    <w:p w14:paraId="3E2CE4BD" w14:textId="084E725A" w:rsidR="00857F9D" w:rsidRPr="00A72DF2" w:rsidRDefault="00857F9D" w:rsidP="00857F9D">
      <w:pPr>
        <w:tabs>
          <w:tab w:val="left" w:pos="284"/>
        </w:tabs>
        <w:spacing w:line="240" w:lineRule="auto"/>
        <w:rPr>
          <w:b/>
          <w:bCs/>
        </w:rPr>
      </w:pPr>
      <w:r>
        <w:rPr>
          <w:b/>
          <w:bCs/>
        </w:rPr>
        <w:t xml:space="preserve">         </w:t>
      </w:r>
      <w:r w:rsidRPr="00A72DF2">
        <w:rPr>
          <w:b/>
          <w:bCs/>
        </w:rPr>
        <w:t>Bendra pasiūlymo suma ____________________</w:t>
      </w:r>
      <w:proofErr w:type="spellStart"/>
      <w:r w:rsidRPr="00A72DF2">
        <w:rPr>
          <w:b/>
          <w:bCs/>
        </w:rPr>
        <w:t>Eur</w:t>
      </w:r>
      <w:proofErr w:type="spellEnd"/>
      <w:r w:rsidRPr="00A72DF2">
        <w:rPr>
          <w:b/>
          <w:bCs/>
        </w:rPr>
        <w:t xml:space="preserve">  _________________________________</w:t>
      </w:r>
      <w:r w:rsidR="000D1251">
        <w:rPr>
          <w:b/>
          <w:bCs/>
        </w:rPr>
        <w:t>______</w:t>
      </w:r>
      <w:r w:rsidRPr="00A72DF2">
        <w:rPr>
          <w:b/>
          <w:bCs/>
        </w:rPr>
        <w:t>,</w:t>
      </w:r>
    </w:p>
    <w:p w14:paraId="5B4FEC0B" w14:textId="77777777" w:rsidR="00857F9D" w:rsidRPr="00BD165C" w:rsidRDefault="00857F9D" w:rsidP="00857F9D">
      <w:pPr>
        <w:spacing w:line="240" w:lineRule="auto"/>
        <w:rPr>
          <w:b/>
          <w:bCs/>
        </w:rPr>
      </w:pPr>
      <w:r w:rsidRPr="00BD165C">
        <w:t xml:space="preserve">                                                       </w:t>
      </w:r>
      <w:r>
        <w:t xml:space="preserve">         </w:t>
      </w:r>
      <w:r w:rsidRPr="00BD165C">
        <w:rPr>
          <w:b/>
          <w:bCs/>
        </w:rPr>
        <w:t xml:space="preserve">(skaičiais)                                                     (žodžiais) </w:t>
      </w:r>
    </w:p>
    <w:p w14:paraId="241F437B" w14:textId="77777777" w:rsidR="00857F9D" w:rsidRDefault="00857F9D" w:rsidP="00857F9D">
      <w:pPr>
        <w:spacing w:line="240" w:lineRule="auto"/>
        <w:rPr>
          <w:b/>
          <w:bCs/>
        </w:rPr>
      </w:pPr>
      <w:r>
        <w:rPr>
          <w:b/>
          <w:bCs/>
        </w:rPr>
        <w:t xml:space="preserve">   </w:t>
      </w:r>
    </w:p>
    <w:p w14:paraId="5E6C8539" w14:textId="77777777" w:rsidR="00857F9D" w:rsidRPr="00BD165C" w:rsidRDefault="00857F9D" w:rsidP="00857F9D">
      <w:pPr>
        <w:spacing w:line="240" w:lineRule="auto"/>
        <w:ind w:firstLine="426"/>
        <w:rPr>
          <w:b/>
          <w:bCs/>
        </w:rPr>
      </w:pPr>
      <w:r w:rsidRPr="00BD165C">
        <w:rPr>
          <w:b/>
          <w:bCs/>
        </w:rPr>
        <w:t>tame skaičiuje PVM__________________Eur_________________________________________</w:t>
      </w:r>
      <w:r>
        <w:rPr>
          <w:b/>
          <w:bCs/>
        </w:rPr>
        <w:t>____________</w:t>
      </w:r>
      <w:r w:rsidRPr="00BD165C">
        <w:rPr>
          <w:b/>
          <w:bCs/>
        </w:rPr>
        <w:t xml:space="preserve">.  </w:t>
      </w:r>
    </w:p>
    <w:p w14:paraId="043FB6C0" w14:textId="77777777" w:rsidR="00857F9D" w:rsidRPr="00BD165C" w:rsidRDefault="00857F9D" w:rsidP="00857F9D">
      <w:pPr>
        <w:spacing w:line="240" w:lineRule="auto"/>
        <w:rPr>
          <w:b/>
          <w:bCs/>
        </w:rPr>
      </w:pPr>
      <w:r w:rsidRPr="00BD165C">
        <w:t xml:space="preserve">                    </w:t>
      </w:r>
      <w:r>
        <w:t xml:space="preserve">                                   </w:t>
      </w:r>
      <w:r w:rsidRPr="00BD165C">
        <w:rPr>
          <w:b/>
          <w:bCs/>
        </w:rPr>
        <w:t>(skaičiais)                                          (žodžiais)</w:t>
      </w:r>
    </w:p>
    <w:p w14:paraId="463EE19D" w14:textId="77777777" w:rsidR="005D51C9" w:rsidRPr="005063AF" w:rsidRDefault="005D51C9" w:rsidP="005D51C9">
      <w:pPr>
        <w:ind w:left="142" w:hanging="142"/>
        <w:rPr>
          <w:rFonts w:eastAsia="Times New Roman" w:cstheme="minorHAnsi"/>
        </w:rPr>
      </w:pPr>
      <w:r w:rsidRPr="005063AF">
        <w:rPr>
          <w:rFonts w:eastAsia="Times New Roman" w:cstheme="minorHAnsi"/>
        </w:rPr>
        <w:t>Tais atvejais, kai, pagal galiojančius teisės aktus, Tiekėjui nereikia mokėti PVM, jis nurodo priež</w:t>
      </w:r>
      <w:r>
        <w:rPr>
          <w:rFonts w:eastAsia="Times New Roman" w:cstheme="minorHAnsi"/>
        </w:rPr>
        <w:t>astis, dėl kurių PVM nemokamas:</w:t>
      </w:r>
      <w:r w:rsidRPr="005063AF">
        <w:rPr>
          <w:rFonts w:eastAsia="Times New Roman" w:cstheme="minorHAnsi"/>
        </w:rPr>
        <w:t xml:space="preserve"> ________________________________________________________</w:t>
      </w:r>
      <w:r>
        <w:rPr>
          <w:rFonts w:eastAsia="Times New Roman" w:cstheme="minorHAnsi"/>
        </w:rPr>
        <w:t>_________________________</w:t>
      </w:r>
      <w:r w:rsidRPr="005063AF">
        <w:rPr>
          <w:rFonts w:eastAsia="Times New Roman" w:cstheme="minorHAnsi"/>
        </w:rPr>
        <w:t>.</w:t>
      </w:r>
    </w:p>
    <w:p w14:paraId="756219D3" w14:textId="77777777" w:rsidR="005D51C9" w:rsidRPr="005063AF" w:rsidRDefault="005D51C9" w:rsidP="005D51C9">
      <w:pPr>
        <w:spacing w:before="120" w:after="120" w:line="240" w:lineRule="auto"/>
        <w:ind w:left="567"/>
        <w:rPr>
          <w:rFonts w:eastAsia="Times New Roman" w:cstheme="minorHAnsi"/>
        </w:rPr>
      </w:pPr>
      <w:r w:rsidRPr="005063AF">
        <w:rPr>
          <w:rFonts w:eastAsia="Times New Roman" w:cstheme="minorHAnsi"/>
        </w:rPr>
        <w:lastRenderedPageBreak/>
        <w:t>Į kainą turi būti įskaičiuotos visos išlaidos, mokesčiai ir kt.</w:t>
      </w:r>
    </w:p>
    <w:p w14:paraId="4F85B308" w14:textId="77777777" w:rsidR="005D51C9" w:rsidRPr="005063AF" w:rsidRDefault="005D51C9" w:rsidP="0061354A">
      <w:pPr>
        <w:widowControl w:val="0"/>
        <w:numPr>
          <w:ilvl w:val="0"/>
          <w:numId w:val="20"/>
        </w:numPr>
        <w:suppressAutoHyphens/>
        <w:spacing w:line="240" w:lineRule="auto"/>
        <w:rPr>
          <w:rFonts w:eastAsia="Times New Roman" w:cstheme="minorHAnsi"/>
          <w:lang w:eastAsia="en-US"/>
        </w:rPr>
      </w:pPr>
      <w:r w:rsidRPr="005063AF">
        <w:rPr>
          <w:rFonts w:eastAsia="Times New Roman" w:cstheme="minorHAnsi"/>
          <w:lang w:eastAsia="en-US"/>
        </w:rPr>
        <w:t xml:space="preserve">Informacija apie </w:t>
      </w:r>
      <w:r w:rsidRPr="005063AF">
        <w:rPr>
          <w:rFonts w:eastAsia="Times New Roman" w:cstheme="minorHAnsi"/>
          <w:b/>
          <w:u w:val="single"/>
          <w:lang w:eastAsia="en-US"/>
        </w:rPr>
        <w:t>kiekvieno tiekėjų ūkio subjektų grupės partnerio</w:t>
      </w:r>
      <w:r w:rsidRPr="005063AF">
        <w:rPr>
          <w:rFonts w:eastAsia="Times New Roman" w:cstheme="minorHAnsi"/>
          <w:lang w:eastAsia="en-US"/>
        </w:rPr>
        <w:t xml:space="preserve"> savo jėgomis numatomų atlikti darbų / teikti paslaugų dalies vertę (pildoma, kai pasiūlymą pateikia ūkio subjektų grupė):</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2"/>
        <w:gridCol w:w="3012"/>
        <w:gridCol w:w="2804"/>
        <w:gridCol w:w="2207"/>
        <w:gridCol w:w="1195"/>
      </w:tblGrid>
      <w:tr w:rsidR="005D51C9" w:rsidRPr="005063AF" w14:paraId="69AD6AC7" w14:textId="77777777" w:rsidTr="006929A3">
        <w:trPr>
          <w:jc w:val="center"/>
        </w:trPr>
        <w:tc>
          <w:tcPr>
            <w:tcW w:w="562" w:type="dxa"/>
            <w:vMerge w:val="restart"/>
            <w:shd w:val="clear" w:color="auto" w:fill="D9E2F3" w:themeFill="accent1" w:themeFillTint="33"/>
            <w:vAlign w:val="center"/>
          </w:tcPr>
          <w:p w14:paraId="57320BA7" w14:textId="77777777" w:rsidR="005D51C9" w:rsidRPr="005063AF" w:rsidRDefault="005D51C9" w:rsidP="006929A3">
            <w:pPr>
              <w:spacing w:line="240" w:lineRule="auto"/>
              <w:jc w:val="center"/>
              <w:rPr>
                <w:rFonts w:cstheme="minorHAnsi"/>
                <w:b/>
                <w:lang w:eastAsia="en-US"/>
              </w:rPr>
            </w:pPr>
            <w:proofErr w:type="spellStart"/>
            <w:r>
              <w:rPr>
                <w:rFonts w:cstheme="minorHAnsi"/>
                <w:b/>
                <w:lang w:eastAsia="en-US"/>
              </w:rPr>
              <w:t>EEil</w:t>
            </w:r>
            <w:proofErr w:type="spellEnd"/>
            <w:r>
              <w:rPr>
                <w:rFonts w:cstheme="minorHAnsi"/>
                <w:b/>
                <w:lang w:eastAsia="en-US"/>
              </w:rPr>
              <w:t>. N</w:t>
            </w:r>
            <w:r w:rsidRPr="005063AF">
              <w:rPr>
                <w:rFonts w:cstheme="minorHAnsi"/>
                <w:b/>
                <w:lang w:eastAsia="en-US"/>
              </w:rPr>
              <w:t>r.</w:t>
            </w:r>
          </w:p>
        </w:tc>
        <w:tc>
          <w:tcPr>
            <w:tcW w:w="3012" w:type="dxa"/>
            <w:vMerge w:val="restart"/>
            <w:shd w:val="clear" w:color="auto" w:fill="D9E2F3" w:themeFill="accent1" w:themeFillTint="33"/>
            <w:vAlign w:val="center"/>
          </w:tcPr>
          <w:p w14:paraId="35F5E607" w14:textId="77777777" w:rsidR="005D51C9" w:rsidRPr="005063AF" w:rsidRDefault="005D51C9" w:rsidP="006929A3">
            <w:pPr>
              <w:spacing w:line="240" w:lineRule="auto"/>
              <w:ind w:firstLine="0"/>
              <w:jc w:val="center"/>
              <w:rPr>
                <w:rFonts w:cstheme="minorHAnsi"/>
                <w:b/>
                <w:lang w:eastAsia="en-US"/>
              </w:rPr>
            </w:pPr>
            <w:r w:rsidRPr="005063AF">
              <w:rPr>
                <w:rFonts w:cstheme="minorHAnsi"/>
                <w:b/>
                <w:lang w:eastAsia="en-US"/>
              </w:rPr>
              <w:t>Partnerio pavadinimas</w:t>
            </w:r>
          </w:p>
        </w:tc>
        <w:tc>
          <w:tcPr>
            <w:tcW w:w="2804" w:type="dxa"/>
            <w:vMerge w:val="restart"/>
            <w:shd w:val="clear" w:color="auto" w:fill="D9E2F3" w:themeFill="accent1" w:themeFillTint="33"/>
            <w:vAlign w:val="center"/>
          </w:tcPr>
          <w:p w14:paraId="358664A6" w14:textId="77777777" w:rsidR="005D51C9" w:rsidRPr="005063AF" w:rsidRDefault="005D51C9" w:rsidP="006929A3">
            <w:pPr>
              <w:spacing w:line="240" w:lineRule="auto"/>
              <w:ind w:firstLine="0"/>
              <w:jc w:val="center"/>
              <w:rPr>
                <w:rFonts w:cstheme="minorHAnsi"/>
                <w:b/>
                <w:lang w:eastAsia="en-US"/>
              </w:rPr>
            </w:pPr>
            <w:r w:rsidRPr="005063AF">
              <w:rPr>
                <w:rFonts w:cstheme="minorHAnsi"/>
                <w:b/>
                <w:lang w:eastAsia="en-US"/>
              </w:rPr>
              <w:t>Numatomi atlikti darbai</w:t>
            </w:r>
          </w:p>
        </w:tc>
        <w:tc>
          <w:tcPr>
            <w:tcW w:w="3402" w:type="dxa"/>
            <w:gridSpan w:val="2"/>
            <w:shd w:val="clear" w:color="auto" w:fill="D9E2F3" w:themeFill="accent1" w:themeFillTint="33"/>
            <w:vAlign w:val="center"/>
          </w:tcPr>
          <w:p w14:paraId="7FD0006E" w14:textId="77777777" w:rsidR="005D51C9" w:rsidRPr="005063AF" w:rsidRDefault="005D51C9" w:rsidP="006929A3">
            <w:pPr>
              <w:spacing w:line="240" w:lineRule="auto"/>
              <w:jc w:val="center"/>
              <w:rPr>
                <w:rFonts w:cstheme="minorHAnsi"/>
                <w:b/>
                <w:lang w:eastAsia="en-US"/>
              </w:rPr>
            </w:pPr>
            <w:r w:rsidRPr="005063AF">
              <w:rPr>
                <w:rFonts w:cstheme="minorHAnsi"/>
                <w:b/>
                <w:lang w:eastAsia="en-US"/>
              </w:rPr>
              <w:t>Partnerio darbų dalies vertė pasiūlymo kainoje</w:t>
            </w:r>
          </w:p>
        </w:tc>
      </w:tr>
      <w:tr w:rsidR="005D51C9" w:rsidRPr="005063AF" w14:paraId="2A10676C" w14:textId="77777777" w:rsidTr="006929A3">
        <w:trPr>
          <w:jc w:val="center"/>
        </w:trPr>
        <w:tc>
          <w:tcPr>
            <w:tcW w:w="562" w:type="dxa"/>
            <w:vMerge/>
            <w:shd w:val="clear" w:color="auto" w:fill="D9E2F3" w:themeFill="accent1" w:themeFillTint="33"/>
          </w:tcPr>
          <w:p w14:paraId="3CE64702" w14:textId="77777777" w:rsidR="005D51C9" w:rsidRPr="005063AF" w:rsidRDefault="005D51C9" w:rsidP="006929A3">
            <w:pPr>
              <w:spacing w:line="240" w:lineRule="auto"/>
              <w:rPr>
                <w:rFonts w:cstheme="minorHAnsi"/>
                <w:b/>
                <w:lang w:eastAsia="en-US"/>
              </w:rPr>
            </w:pPr>
          </w:p>
        </w:tc>
        <w:tc>
          <w:tcPr>
            <w:tcW w:w="3012" w:type="dxa"/>
            <w:vMerge/>
            <w:shd w:val="clear" w:color="auto" w:fill="D9E2F3" w:themeFill="accent1" w:themeFillTint="33"/>
          </w:tcPr>
          <w:p w14:paraId="693EF516" w14:textId="77777777" w:rsidR="005D51C9" w:rsidRPr="005063AF" w:rsidRDefault="005D51C9" w:rsidP="006929A3">
            <w:pPr>
              <w:spacing w:line="240" w:lineRule="auto"/>
              <w:rPr>
                <w:rFonts w:cstheme="minorHAnsi"/>
                <w:b/>
                <w:lang w:eastAsia="en-US"/>
              </w:rPr>
            </w:pPr>
          </w:p>
        </w:tc>
        <w:tc>
          <w:tcPr>
            <w:tcW w:w="2804" w:type="dxa"/>
            <w:vMerge/>
            <w:shd w:val="clear" w:color="auto" w:fill="D9E2F3" w:themeFill="accent1" w:themeFillTint="33"/>
          </w:tcPr>
          <w:p w14:paraId="2F4D3345" w14:textId="77777777" w:rsidR="005D51C9" w:rsidRPr="005063AF" w:rsidRDefault="005D51C9" w:rsidP="006929A3">
            <w:pPr>
              <w:spacing w:line="240" w:lineRule="auto"/>
              <w:rPr>
                <w:rFonts w:cstheme="minorHAnsi"/>
                <w:b/>
                <w:lang w:eastAsia="en-US"/>
              </w:rPr>
            </w:pPr>
          </w:p>
        </w:tc>
        <w:tc>
          <w:tcPr>
            <w:tcW w:w="2207" w:type="dxa"/>
            <w:shd w:val="clear" w:color="auto" w:fill="D9E2F3" w:themeFill="accent1" w:themeFillTint="33"/>
          </w:tcPr>
          <w:p w14:paraId="3FB4B595" w14:textId="77777777" w:rsidR="005D51C9" w:rsidRPr="005063AF" w:rsidRDefault="005D51C9" w:rsidP="006929A3">
            <w:pPr>
              <w:spacing w:line="240" w:lineRule="auto"/>
              <w:rPr>
                <w:rFonts w:cstheme="minorHAnsi"/>
                <w:b/>
                <w:lang w:eastAsia="en-US"/>
              </w:rPr>
            </w:pPr>
            <w:proofErr w:type="spellStart"/>
            <w:r w:rsidRPr="005063AF">
              <w:rPr>
                <w:rFonts w:cstheme="minorHAnsi"/>
                <w:b/>
                <w:lang w:eastAsia="en-US"/>
              </w:rPr>
              <w:t>E</w:t>
            </w:r>
            <w:r>
              <w:rPr>
                <w:rFonts w:cstheme="minorHAnsi"/>
                <w:b/>
                <w:lang w:eastAsia="en-US"/>
              </w:rPr>
              <w:t>ur</w:t>
            </w:r>
            <w:proofErr w:type="spellEnd"/>
            <w:r w:rsidRPr="005063AF">
              <w:rPr>
                <w:rFonts w:cstheme="minorHAnsi"/>
                <w:b/>
                <w:lang w:eastAsia="en-US"/>
              </w:rPr>
              <w:t xml:space="preserve"> su PVM</w:t>
            </w:r>
          </w:p>
        </w:tc>
        <w:tc>
          <w:tcPr>
            <w:tcW w:w="1195" w:type="dxa"/>
            <w:shd w:val="clear" w:color="auto" w:fill="D9E2F3" w:themeFill="accent1" w:themeFillTint="33"/>
          </w:tcPr>
          <w:p w14:paraId="12A6F4F7" w14:textId="77777777" w:rsidR="005D51C9" w:rsidRPr="005063AF" w:rsidRDefault="005D51C9" w:rsidP="006929A3">
            <w:pPr>
              <w:spacing w:line="240" w:lineRule="auto"/>
              <w:ind w:firstLine="0"/>
              <w:jc w:val="center"/>
              <w:rPr>
                <w:rFonts w:cstheme="minorHAnsi"/>
                <w:b/>
                <w:lang w:eastAsia="en-US"/>
              </w:rPr>
            </w:pPr>
            <w:r w:rsidRPr="005063AF">
              <w:rPr>
                <w:rFonts w:cstheme="minorHAnsi"/>
                <w:b/>
                <w:lang w:eastAsia="en-US"/>
              </w:rPr>
              <w:t>Proc.</w:t>
            </w:r>
          </w:p>
        </w:tc>
      </w:tr>
      <w:tr w:rsidR="005D51C9" w:rsidRPr="005063AF" w14:paraId="0E46599A" w14:textId="77777777" w:rsidTr="006929A3">
        <w:trPr>
          <w:jc w:val="center"/>
        </w:trPr>
        <w:tc>
          <w:tcPr>
            <w:tcW w:w="562" w:type="dxa"/>
            <w:shd w:val="clear" w:color="auto" w:fill="auto"/>
          </w:tcPr>
          <w:p w14:paraId="525C5CD8" w14:textId="77777777" w:rsidR="005D51C9" w:rsidRPr="005063AF" w:rsidRDefault="005D51C9" w:rsidP="006929A3">
            <w:pPr>
              <w:spacing w:line="240" w:lineRule="auto"/>
              <w:rPr>
                <w:rFonts w:cstheme="minorHAnsi"/>
                <w:lang w:eastAsia="en-US"/>
              </w:rPr>
            </w:pPr>
          </w:p>
        </w:tc>
        <w:tc>
          <w:tcPr>
            <w:tcW w:w="3012" w:type="dxa"/>
            <w:shd w:val="clear" w:color="auto" w:fill="auto"/>
          </w:tcPr>
          <w:p w14:paraId="3C62B6AA" w14:textId="77777777" w:rsidR="005D51C9" w:rsidRPr="005063AF" w:rsidRDefault="005D51C9" w:rsidP="006929A3">
            <w:pPr>
              <w:spacing w:line="240" w:lineRule="auto"/>
              <w:rPr>
                <w:rFonts w:cstheme="minorHAnsi"/>
                <w:lang w:eastAsia="en-US"/>
              </w:rPr>
            </w:pPr>
          </w:p>
        </w:tc>
        <w:tc>
          <w:tcPr>
            <w:tcW w:w="2804" w:type="dxa"/>
            <w:shd w:val="clear" w:color="auto" w:fill="auto"/>
          </w:tcPr>
          <w:p w14:paraId="32067CB0" w14:textId="77777777" w:rsidR="005D51C9" w:rsidRPr="005063AF" w:rsidRDefault="005D51C9" w:rsidP="006929A3">
            <w:pPr>
              <w:spacing w:line="240" w:lineRule="auto"/>
              <w:rPr>
                <w:rFonts w:cstheme="minorHAnsi"/>
                <w:lang w:eastAsia="en-US"/>
              </w:rPr>
            </w:pPr>
          </w:p>
        </w:tc>
        <w:tc>
          <w:tcPr>
            <w:tcW w:w="2207" w:type="dxa"/>
            <w:shd w:val="clear" w:color="auto" w:fill="auto"/>
          </w:tcPr>
          <w:p w14:paraId="3DEA391D" w14:textId="77777777" w:rsidR="005D51C9" w:rsidRPr="005063AF" w:rsidRDefault="005D51C9" w:rsidP="006929A3">
            <w:pPr>
              <w:spacing w:line="240" w:lineRule="auto"/>
              <w:rPr>
                <w:rFonts w:cstheme="minorHAnsi"/>
                <w:lang w:eastAsia="en-US"/>
              </w:rPr>
            </w:pPr>
          </w:p>
        </w:tc>
        <w:tc>
          <w:tcPr>
            <w:tcW w:w="1195" w:type="dxa"/>
            <w:shd w:val="clear" w:color="auto" w:fill="auto"/>
          </w:tcPr>
          <w:p w14:paraId="5D9DEAD2" w14:textId="77777777" w:rsidR="005D51C9" w:rsidRPr="005063AF" w:rsidRDefault="005D51C9" w:rsidP="006929A3">
            <w:pPr>
              <w:spacing w:line="240" w:lineRule="auto"/>
              <w:rPr>
                <w:rFonts w:cstheme="minorHAnsi"/>
                <w:lang w:eastAsia="en-US"/>
              </w:rPr>
            </w:pPr>
          </w:p>
        </w:tc>
      </w:tr>
      <w:tr w:rsidR="005D51C9" w:rsidRPr="005063AF" w14:paraId="4F1BDABE" w14:textId="77777777" w:rsidTr="006929A3">
        <w:trPr>
          <w:jc w:val="center"/>
        </w:trPr>
        <w:tc>
          <w:tcPr>
            <w:tcW w:w="562" w:type="dxa"/>
            <w:shd w:val="clear" w:color="auto" w:fill="auto"/>
          </w:tcPr>
          <w:p w14:paraId="3BE81E38" w14:textId="77777777" w:rsidR="005D51C9" w:rsidRPr="005063AF" w:rsidRDefault="005D51C9" w:rsidP="006929A3">
            <w:pPr>
              <w:spacing w:line="240" w:lineRule="auto"/>
              <w:rPr>
                <w:rFonts w:cstheme="minorHAnsi"/>
                <w:lang w:eastAsia="en-US"/>
              </w:rPr>
            </w:pPr>
          </w:p>
        </w:tc>
        <w:tc>
          <w:tcPr>
            <w:tcW w:w="3012" w:type="dxa"/>
            <w:shd w:val="clear" w:color="auto" w:fill="auto"/>
          </w:tcPr>
          <w:p w14:paraId="52DC29CD" w14:textId="77777777" w:rsidR="005D51C9" w:rsidRPr="005063AF" w:rsidRDefault="005D51C9" w:rsidP="006929A3">
            <w:pPr>
              <w:spacing w:line="240" w:lineRule="auto"/>
              <w:rPr>
                <w:rFonts w:cstheme="minorHAnsi"/>
                <w:lang w:eastAsia="en-US"/>
              </w:rPr>
            </w:pPr>
          </w:p>
        </w:tc>
        <w:tc>
          <w:tcPr>
            <w:tcW w:w="2804" w:type="dxa"/>
            <w:shd w:val="clear" w:color="auto" w:fill="auto"/>
          </w:tcPr>
          <w:p w14:paraId="633C870B" w14:textId="77777777" w:rsidR="005D51C9" w:rsidRPr="005063AF" w:rsidRDefault="005D51C9" w:rsidP="006929A3">
            <w:pPr>
              <w:spacing w:line="240" w:lineRule="auto"/>
              <w:rPr>
                <w:rFonts w:cstheme="minorHAnsi"/>
                <w:lang w:eastAsia="en-US"/>
              </w:rPr>
            </w:pPr>
          </w:p>
        </w:tc>
        <w:tc>
          <w:tcPr>
            <w:tcW w:w="2207" w:type="dxa"/>
            <w:shd w:val="clear" w:color="auto" w:fill="auto"/>
          </w:tcPr>
          <w:p w14:paraId="2415AE94" w14:textId="77777777" w:rsidR="005D51C9" w:rsidRPr="005063AF" w:rsidRDefault="005D51C9" w:rsidP="006929A3">
            <w:pPr>
              <w:spacing w:line="240" w:lineRule="auto"/>
              <w:rPr>
                <w:rFonts w:cstheme="minorHAnsi"/>
                <w:lang w:eastAsia="en-US"/>
              </w:rPr>
            </w:pPr>
          </w:p>
        </w:tc>
        <w:tc>
          <w:tcPr>
            <w:tcW w:w="1195" w:type="dxa"/>
            <w:shd w:val="clear" w:color="auto" w:fill="auto"/>
          </w:tcPr>
          <w:p w14:paraId="6ED727B9" w14:textId="77777777" w:rsidR="005D51C9" w:rsidRPr="005063AF" w:rsidRDefault="005D51C9" w:rsidP="006929A3">
            <w:pPr>
              <w:spacing w:line="240" w:lineRule="auto"/>
              <w:rPr>
                <w:rFonts w:cstheme="minorHAnsi"/>
                <w:lang w:eastAsia="en-US"/>
              </w:rPr>
            </w:pPr>
          </w:p>
        </w:tc>
      </w:tr>
      <w:tr w:rsidR="005D51C9" w:rsidRPr="005063AF" w14:paraId="3831E10B" w14:textId="77777777" w:rsidTr="006929A3">
        <w:trPr>
          <w:jc w:val="center"/>
        </w:trPr>
        <w:tc>
          <w:tcPr>
            <w:tcW w:w="6378" w:type="dxa"/>
            <w:gridSpan w:val="3"/>
            <w:shd w:val="clear" w:color="auto" w:fill="auto"/>
          </w:tcPr>
          <w:p w14:paraId="7AA392A5" w14:textId="77777777" w:rsidR="005D51C9" w:rsidRPr="005063AF" w:rsidRDefault="005D51C9" w:rsidP="006929A3">
            <w:pPr>
              <w:spacing w:line="240" w:lineRule="auto"/>
              <w:jc w:val="right"/>
              <w:rPr>
                <w:rFonts w:cstheme="minorHAnsi"/>
                <w:b/>
                <w:lang w:eastAsia="en-US"/>
              </w:rPr>
            </w:pPr>
            <w:r>
              <w:rPr>
                <w:rFonts w:cstheme="minorHAnsi"/>
                <w:b/>
                <w:lang w:eastAsia="en-US"/>
              </w:rPr>
              <w:t>Iš v</w:t>
            </w:r>
            <w:r w:rsidRPr="005063AF">
              <w:rPr>
                <w:rFonts w:cstheme="minorHAnsi"/>
                <w:b/>
                <w:lang w:eastAsia="en-US"/>
              </w:rPr>
              <w:t>iso:</w:t>
            </w:r>
          </w:p>
        </w:tc>
        <w:tc>
          <w:tcPr>
            <w:tcW w:w="2207" w:type="dxa"/>
            <w:shd w:val="clear" w:color="auto" w:fill="auto"/>
          </w:tcPr>
          <w:p w14:paraId="703DCC29" w14:textId="77777777" w:rsidR="005D51C9" w:rsidRPr="005063AF" w:rsidRDefault="005D51C9" w:rsidP="006929A3">
            <w:pPr>
              <w:spacing w:line="240" w:lineRule="auto"/>
              <w:rPr>
                <w:rFonts w:cstheme="minorHAnsi"/>
                <w:lang w:eastAsia="en-US"/>
              </w:rPr>
            </w:pPr>
          </w:p>
        </w:tc>
        <w:tc>
          <w:tcPr>
            <w:tcW w:w="1195" w:type="dxa"/>
            <w:shd w:val="clear" w:color="auto" w:fill="auto"/>
          </w:tcPr>
          <w:p w14:paraId="0DCE236E" w14:textId="77777777" w:rsidR="005D51C9" w:rsidRPr="005063AF" w:rsidRDefault="005D51C9" w:rsidP="006929A3">
            <w:pPr>
              <w:spacing w:line="240" w:lineRule="auto"/>
              <w:rPr>
                <w:rFonts w:cstheme="minorHAnsi"/>
                <w:lang w:eastAsia="en-US"/>
              </w:rPr>
            </w:pPr>
          </w:p>
        </w:tc>
      </w:tr>
    </w:tbl>
    <w:p w14:paraId="6C9331AB" w14:textId="77777777" w:rsidR="005D51C9" w:rsidRPr="005063AF" w:rsidRDefault="005D51C9" w:rsidP="0061354A">
      <w:pPr>
        <w:widowControl w:val="0"/>
        <w:numPr>
          <w:ilvl w:val="0"/>
          <w:numId w:val="20"/>
        </w:numPr>
        <w:suppressAutoHyphens/>
        <w:spacing w:line="240" w:lineRule="auto"/>
        <w:rPr>
          <w:rFonts w:cstheme="minorHAnsi"/>
        </w:rPr>
      </w:pPr>
      <w:r w:rsidRPr="005063AF">
        <w:rPr>
          <w:rFonts w:eastAsia="Times New Roman" w:cstheme="minorHAnsi"/>
          <w:lang w:eastAsia="en-US"/>
        </w:rPr>
        <w:t xml:space="preserve">Informacija apie </w:t>
      </w:r>
      <w:r w:rsidRPr="005063AF">
        <w:rPr>
          <w:rFonts w:cstheme="minorHAnsi"/>
          <w:bCs/>
          <w:color w:val="000000"/>
        </w:rPr>
        <w:t>pasitelkiamus subrangovus, kitus ūkio subjektus kurių</w:t>
      </w:r>
      <w:r w:rsidRPr="005063AF">
        <w:rPr>
          <w:rFonts w:cstheme="minorHAnsi"/>
          <w:bCs/>
        </w:rPr>
        <w:t xml:space="preserve"> </w:t>
      </w:r>
      <w:proofErr w:type="spellStart"/>
      <w:r w:rsidRPr="005063AF">
        <w:rPr>
          <w:rFonts w:cstheme="minorHAnsi"/>
          <w:bCs/>
        </w:rPr>
        <w:t>pajėgumais</w:t>
      </w:r>
      <w:proofErr w:type="spellEnd"/>
      <w:r w:rsidRPr="005063AF">
        <w:rPr>
          <w:rFonts w:cstheme="minorHAnsi"/>
          <w:bCs/>
        </w:rPr>
        <w:t xml:space="preserve"> </w:t>
      </w:r>
      <w:r w:rsidRPr="005063AF">
        <w:rPr>
          <w:rFonts w:cstheme="minorHAnsi"/>
          <w:b/>
          <w:bCs/>
          <w:u w:val="single"/>
        </w:rPr>
        <w:t>remiamasi</w:t>
      </w:r>
      <w:r w:rsidRPr="005063AF">
        <w:rPr>
          <w:rFonts w:cstheme="minorHAnsi"/>
          <w:bCs/>
        </w:rPr>
        <w:t xml:space="preserve"> įrodinėjant kvalifikacijos atitiktį (</w:t>
      </w:r>
      <w:r w:rsidRPr="005063AF">
        <w:rPr>
          <w:rFonts w:eastAsia="Times New Roman" w:cstheme="minorHAnsi"/>
          <w:lang w:eastAsia="en-US"/>
        </w:rPr>
        <w:t xml:space="preserve">pildoma, kai </w:t>
      </w:r>
      <w:r w:rsidRPr="005063AF">
        <w:rPr>
          <w:rFonts w:cstheme="minorHAnsi"/>
          <w:bCs/>
        </w:rPr>
        <w:t xml:space="preserve">sutarties vykdymui pasitelkiami subrangovai, kurių </w:t>
      </w:r>
      <w:proofErr w:type="spellStart"/>
      <w:r w:rsidRPr="005063AF">
        <w:rPr>
          <w:rFonts w:cstheme="minorHAnsi"/>
          <w:bCs/>
        </w:rPr>
        <w:t>pajėgumais</w:t>
      </w:r>
      <w:proofErr w:type="spellEnd"/>
      <w:r w:rsidRPr="005063AF">
        <w:rPr>
          <w:rFonts w:cstheme="minorHAnsi"/>
          <w:bCs/>
        </w:rPr>
        <w:t xml:space="preserve"> tiekėjas remiasi įrodinėjant kvalifikacijos atitiktį):</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6"/>
        <w:gridCol w:w="3053"/>
        <w:gridCol w:w="2835"/>
        <w:gridCol w:w="2268"/>
        <w:gridCol w:w="1156"/>
      </w:tblGrid>
      <w:tr w:rsidR="005D51C9" w:rsidRPr="005063AF" w14:paraId="1193CE45" w14:textId="77777777" w:rsidTr="006929A3">
        <w:trPr>
          <w:jc w:val="center"/>
        </w:trPr>
        <w:tc>
          <w:tcPr>
            <w:tcW w:w="486" w:type="dxa"/>
            <w:vMerge w:val="restart"/>
            <w:shd w:val="clear" w:color="auto" w:fill="D9E2F3" w:themeFill="accent1" w:themeFillTint="33"/>
            <w:vAlign w:val="center"/>
          </w:tcPr>
          <w:p w14:paraId="65E562AE" w14:textId="77777777" w:rsidR="005D51C9" w:rsidRPr="005063AF" w:rsidRDefault="005D51C9" w:rsidP="006929A3">
            <w:pPr>
              <w:spacing w:line="240" w:lineRule="auto"/>
              <w:ind w:firstLine="0"/>
              <w:rPr>
                <w:rFonts w:cstheme="minorHAnsi"/>
                <w:b/>
                <w:lang w:eastAsia="en-US"/>
              </w:rPr>
            </w:pPr>
            <w:r>
              <w:rPr>
                <w:rFonts w:cstheme="minorHAnsi"/>
                <w:b/>
                <w:lang w:eastAsia="en-US"/>
              </w:rPr>
              <w:t>Eil. N</w:t>
            </w:r>
            <w:r w:rsidRPr="005063AF">
              <w:rPr>
                <w:rFonts w:cstheme="minorHAnsi"/>
                <w:b/>
                <w:lang w:eastAsia="en-US"/>
              </w:rPr>
              <w:t>r.</w:t>
            </w:r>
          </w:p>
        </w:tc>
        <w:tc>
          <w:tcPr>
            <w:tcW w:w="3053" w:type="dxa"/>
            <w:vMerge w:val="restart"/>
            <w:shd w:val="clear" w:color="auto" w:fill="D9E2F3" w:themeFill="accent1" w:themeFillTint="33"/>
            <w:vAlign w:val="center"/>
          </w:tcPr>
          <w:p w14:paraId="2C07AD44" w14:textId="77777777" w:rsidR="005D51C9" w:rsidRPr="005063AF" w:rsidRDefault="005D51C9" w:rsidP="006929A3">
            <w:pPr>
              <w:spacing w:line="240" w:lineRule="auto"/>
              <w:ind w:firstLine="0"/>
              <w:jc w:val="center"/>
              <w:rPr>
                <w:rFonts w:cstheme="minorHAnsi"/>
                <w:b/>
                <w:lang w:eastAsia="en-US"/>
              </w:rPr>
            </w:pPr>
            <w:r w:rsidRPr="005063AF">
              <w:rPr>
                <w:rFonts w:cstheme="minorHAnsi"/>
                <w:b/>
                <w:lang w:eastAsia="en-US"/>
              </w:rPr>
              <w:t>Pavadinimas, kodas ir adresas</w:t>
            </w:r>
          </w:p>
        </w:tc>
        <w:tc>
          <w:tcPr>
            <w:tcW w:w="2835" w:type="dxa"/>
            <w:vMerge w:val="restart"/>
            <w:shd w:val="clear" w:color="auto" w:fill="D9E2F3" w:themeFill="accent1" w:themeFillTint="33"/>
            <w:vAlign w:val="center"/>
          </w:tcPr>
          <w:p w14:paraId="3D8ECD70" w14:textId="77777777" w:rsidR="005D51C9" w:rsidRPr="005063AF" w:rsidRDefault="005D51C9" w:rsidP="006929A3">
            <w:pPr>
              <w:spacing w:line="240" w:lineRule="auto"/>
              <w:ind w:firstLine="0"/>
              <w:jc w:val="center"/>
              <w:rPr>
                <w:rFonts w:cstheme="minorHAnsi"/>
                <w:b/>
                <w:lang w:eastAsia="en-US"/>
              </w:rPr>
            </w:pPr>
            <w:r w:rsidRPr="005063AF">
              <w:rPr>
                <w:rFonts w:cstheme="minorHAnsi"/>
                <w:b/>
                <w:lang w:eastAsia="en-US"/>
              </w:rPr>
              <w:t>Numatomi atlikti darbai</w:t>
            </w:r>
          </w:p>
        </w:tc>
        <w:tc>
          <w:tcPr>
            <w:tcW w:w="3424" w:type="dxa"/>
            <w:gridSpan w:val="2"/>
            <w:shd w:val="clear" w:color="auto" w:fill="D9E2F3" w:themeFill="accent1" w:themeFillTint="33"/>
            <w:vAlign w:val="center"/>
          </w:tcPr>
          <w:p w14:paraId="2A6C2352" w14:textId="77777777" w:rsidR="005D51C9" w:rsidRPr="005063AF" w:rsidRDefault="005D51C9" w:rsidP="006929A3">
            <w:pPr>
              <w:spacing w:line="240" w:lineRule="auto"/>
              <w:ind w:firstLine="0"/>
              <w:rPr>
                <w:rFonts w:cstheme="minorHAnsi"/>
                <w:b/>
                <w:lang w:eastAsia="en-US"/>
              </w:rPr>
            </w:pPr>
            <w:r w:rsidRPr="005063AF">
              <w:rPr>
                <w:rFonts w:cstheme="minorHAnsi"/>
                <w:b/>
                <w:lang w:eastAsia="en-US"/>
              </w:rPr>
              <w:t xml:space="preserve">Pirkimo sutarties dalis pasiūlymo kainoje, kuriai ketinama pasitelkti </w:t>
            </w:r>
            <w:r w:rsidRPr="005063AF">
              <w:rPr>
                <w:rFonts w:cstheme="minorHAnsi"/>
                <w:b/>
                <w:color w:val="000000"/>
                <w:lang w:eastAsia="en-US"/>
              </w:rPr>
              <w:t>subrangovai, kiti ūkio subjektai</w:t>
            </w:r>
          </w:p>
        </w:tc>
      </w:tr>
      <w:tr w:rsidR="005D51C9" w:rsidRPr="005063AF" w14:paraId="0071C287" w14:textId="77777777" w:rsidTr="006929A3">
        <w:trPr>
          <w:jc w:val="center"/>
        </w:trPr>
        <w:tc>
          <w:tcPr>
            <w:tcW w:w="486" w:type="dxa"/>
            <w:vMerge/>
            <w:shd w:val="clear" w:color="auto" w:fill="D9E2F3" w:themeFill="accent1" w:themeFillTint="33"/>
            <w:vAlign w:val="center"/>
          </w:tcPr>
          <w:p w14:paraId="6E5CD97F" w14:textId="77777777" w:rsidR="005D51C9" w:rsidRPr="005063AF" w:rsidRDefault="005D51C9" w:rsidP="006929A3">
            <w:pPr>
              <w:spacing w:line="240" w:lineRule="auto"/>
              <w:jc w:val="center"/>
              <w:rPr>
                <w:rFonts w:cstheme="minorHAnsi"/>
                <w:b/>
                <w:lang w:eastAsia="en-US"/>
              </w:rPr>
            </w:pPr>
          </w:p>
        </w:tc>
        <w:tc>
          <w:tcPr>
            <w:tcW w:w="3053" w:type="dxa"/>
            <w:vMerge/>
            <w:shd w:val="clear" w:color="auto" w:fill="D9E2F3" w:themeFill="accent1" w:themeFillTint="33"/>
            <w:vAlign w:val="center"/>
          </w:tcPr>
          <w:p w14:paraId="7B10D252" w14:textId="77777777" w:rsidR="005D51C9" w:rsidRPr="005063AF" w:rsidRDefault="005D51C9" w:rsidP="006929A3">
            <w:pPr>
              <w:spacing w:line="240" w:lineRule="auto"/>
              <w:jc w:val="center"/>
              <w:rPr>
                <w:rFonts w:cstheme="minorHAnsi"/>
                <w:b/>
                <w:lang w:eastAsia="en-US"/>
              </w:rPr>
            </w:pPr>
          </w:p>
        </w:tc>
        <w:tc>
          <w:tcPr>
            <w:tcW w:w="2835" w:type="dxa"/>
            <w:vMerge/>
            <w:shd w:val="clear" w:color="auto" w:fill="D9E2F3" w:themeFill="accent1" w:themeFillTint="33"/>
            <w:vAlign w:val="center"/>
          </w:tcPr>
          <w:p w14:paraId="4F61974A" w14:textId="77777777" w:rsidR="005D51C9" w:rsidRPr="005063AF" w:rsidRDefault="005D51C9" w:rsidP="006929A3">
            <w:pPr>
              <w:spacing w:line="240" w:lineRule="auto"/>
              <w:jc w:val="center"/>
              <w:rPr>
                <w:rFonts w:cstheme="minorHAnsi"/>
                <w:b/>
                <w:lang w:eastAsia="en-US"/>
              </w:rPr>
            </w:pPr>
          </w:p>
        </w:tc>
        <w:tc>
          <w:tcPr>
            <w:tcW w:w="2268" w:type="dxa"/>
            <w:shd w:val="clear" w:color="auto" w:fill="D9E2F3" w:themeFill="accent1" w:themeFillTint="33"/>
            <w:vAlign w:val="center"/>
          </w:tcPr>
          <w:p w14:paraId="6DF5C354" w14:textId="77777777" w:rsidR="005D51C9" w:rsidRPr="005063AF" w:rsidRDefault="005D51C9" w:rsidP="006929A3">
            <w:pPr>
              <w:spacing w:line="240" w:lineRule="auto"/>
              <w:jc w:val="center"/>
              <w:rPr>
                <w:rFonts w:cstheme="minorHAnsi"/>
                <w:b/>
                <w:lang w:eastAsia="en-US"/>
              </w:rPr>
            </w:pPr>
            <w:proofErr w:type="spellStart"/>
            <w:r w:rsidRPr="005063AF">
              <w:rPr>
                <w:rFonts w:cstheme="minorHAnsi"/>
                <w:b/>
                <w:lang w:eastAsia="en-US"/>
              </w:rPr>
              <w:t>E</w:t>
            </w:r>
            <w:r>
              <w:rPr>
                <w:rFonts w:cstheme="minorHAnsi"/>
                <w:b/>
                <w:lang w:eastAsia="en-US"/>
              </w:rPr>
              <w:t>ur</w:t>
            </w:r>
            <w:proofErr w:type="spellEnd"/>
            <w:r w:rsidRPr="005063AF">
              <w:rPr>
                <w:rFonts w:cstheme="minorHAnsi"/>
                <w:b/>
                <w:lang w:eastAsia="en-US"/>
              </w:rPr>
              <w:t xml:space="preserve"> su PVM</w:t>
            </w:r>
          </w:p>
        </w:tc>
        <w:tc>
          <w:tcPr>
            <w:tcW w:w="1156" w:type="dxa"/>
            <w:shd w:val="clear" w:color="auto" w:fill="D9E2F3" w:themeFill="accent1" w:themeFillTint="33"/>
            <w:vAlign w:val="center"/>
          </w:tcPr>
          <w:p w14:paraId="0853585E" w14:textId="77777777" w:rsidR="005D51C9" w:rsidRPr="005063AF" w:rsidRDefault="005D51C9" w:rsidP="006929A3">
            <w:pPr>
              <w:spacing w:line="240" w:lineRule="auto"/>
              <w:ind w:firstLine="0"/>
              <w:jc w:val="left"/>
              <w:rPr>
                <w:rFonts w:cstheme="minorHAnsi"/>
                <w:b/>
                <w:lang w:eastAsia="en-US"/>
              </w:rPr>
            </w:pPr>
            <w:r>
              <w:rPr>
                <w:rFonts w:cstheme="minorHAnsi"/>
                <w:b/>
                <w:lang w:eastAsia="en-US"/>
              </w:rPr>
              <w:t xml:space="preserve">    </w:t>
            </w:r>
            <w:r w:rsidRPr="005063AF">
              <w:rPr>
                <w:rFonts w:cstheme="minorHAnsi"/>
                <w:b/>
                <w:lang w:eastAsia="en-US"/>
              </w:rPr>
              <w:t>Proc.</w:t>
            </w:r>
          </w:p>
        </w:tc>
      </w:tr>
      <w:tr w:rsidR="005D51C9" w:rsidRPr="005063AF" w14:paraId="72C21EA9" w14:textId="77777777" w:rsidTr="006929A3">
        <w:trPr>
          <w:jc w:val="center"/>
        </w:trPr>
        <w:tc>
          <w:tcPr>
            <w:tcW w:w="486" w:type="dxa"/>
            <w:shd w:val="clear" w:color="auto" w:fill="auto"/>
          </w:tcPr>
          <w:p w14:paraId="2740673F" w14:textId="77777777" w:rsidR="005D51C9" w:rsidRPr="005063AF" w:rsidRDefault="005D51C9" w:rsidP="006929A3">
            <w:pPr>
              <w:spacing w:line="240" w:lineRule="auto"/>
              <w:jc w:val="center"/>
              <w:rPr>
                <w:rFonts w:cstheme="minorHAnsi"/>
                <w:lang w:eastAsia="en-US"/>
              </w:rPr>
            </w:pPr>
          </w:p>
        </w:tc>
        <w:tc>
          <w:tcPr>
            <w:tcW w:w="3053" w:type="dxa"/>
            <w:shd w:val="clear" w:color="auto" w:fill="auto"/>
          </w:tcPr>
          <w:p w14:paraId="6CC5AA30" w14:textId="77777777" w:rsidR="005D51C9" w:rsidRPr="005063AF" w:rsidRDefault="005D51C9" w:rsidP="006929A3">
            <w:pPr>
              <w:spacing w:line="240" w:lineRule="auto"/>
              <w:jc w:val="center"/>
              <w:rPr>
                <w:rFonts w:cstheme="minorHAnsi"/>
                <w:lang w:eastAsia="en-US"/>
              </w:rPr>
            </w:pPr>
          </w:p>
        </w:tc>
        <w:tc>
          <w:tcPr>
            <w:tcW w:w="2835" w:type="dxa"/>
            <w:shd w:val="clear" w:color="auto" w:fill="auto"/>
          </w:tcPr>
          <w:p w14:paraId="761ED1A8" w14:textId="77777777" w:rsidR="005D51C9" w:rsidRPr="005063AF" w:rsidRDefault="005D51C9" w:rsidP="006929A3">
            <w:pPr>
              <w:spacing w:line="240" w:lineRule="auto"/>
              <w:jc w:val="center"/>
              <w:rPr>
                <w:rFonts w:cstheme="minorHAnsi"/>
                <w:lang w:eastAsia="en-US"/>
              </w:rPr>
            </w:pPr>
          </w:p>
        </w:tc>
        <w:tc>
          <w:tcPr>
            <w:tcW w:w="2268" w:type="dxa"/>
            <w:shd w:val="clear" w:color="auto" w:fill="auto"/>
          </w:tcPr>
          <w:p w14:paraId="175E16F1" w14:textId="77777777" w:rsidR="005D51C9" w:rsidRPr="005063AF" w:rsidRDefault="005D51C9" w:rsidP="006929A3">
            <w:pPr>
              <w:spacing w:line="240" w:lineRule="auto"/>
              <w:jc w:val="center"/>
              <w:rPr>
                <w:rFonts w:cstheme="minorHAnsi"/>
                <w:lang w:eastAsia="en-US"/>
              </w:rPr>
            </w:pPr>
          </w:p>
        </w:tc>
        <w:tc>
          <w:tcPr>
            <w:tcW w:w="1156" w:type="dxa"/>
            <w:shd w:val="clear" w:color="auto" w:fill="auto"/>
          </w:tcPr>
          <w:p w14:paraId="0FA2C73D" w14:textId="77777777" w:rsidR="005D51C9" w:rsidRPr="005063AF" w:rsidRDefault="005D51C9" w:rsidP="006929A3">
            <w:pPr>
              <w:spacing w:line="240" w:lineRule="auto"/>
              <w:jc w:val="center"/>
              <w:rPr>
                <w:rFonts w:cstheme="minorHAnsi"/>
                <w:lang w:eastAsia="en-US"/>
              </w:rPr>
            </w:pPr>
          </w:p>
        </w:tc>
      </w:tr>
      <w:tr w:rsidR="005D51C9" w:rsidRPr="005063AF" w14:paraId="0AF0E95A" w14:textId="77777777" w:rsidTr="006929A3">
        <w:trPr>
          <w:jc w:val="center"/>
        </w:trPr>
        <w:tc>
          <w:tcPr>
            <w:tcW w:w="486" w:type="dxa"/>
            <w:shd w:val="clear" w:color="auto" w:fill="auto"/>
          </w:tcPr>
          <w:p w14:paraId="1C1F3FBE" w14:textId="77777777" w:rsidR="005D51C9" w:rsidRPr="005063AF" w:rsidRDefault="005D51C9" w:rsidP="006929A3">
            <w:pPr>
              <w:spacing w:line="240" w:lineRule="auto"/>
              <w:rPr>
                <w:rFonts w:cstheme="minorHAnsi"/>
                <w:lang w:eastAsia="en-US"/>
              </w:rPr>
            </w:pPr>
          </w:p>
        </w:tc>
        <w:tc>
          <w:tcPr>
            <w:tcW w:w="3053" w:type="dxa"/>
            <w:shd w:val="clear" w:color="auto" w:fill="auto"/>
          </w:tcPr>
          <w:p w14:paraId="75DD29B9" w14:textId="77777777" w:rsidR="005D51C9" w:rsidRPr="005063AF" w:rsidRDefault="005D51C9" w:rsidP="006929A3">
            <w:pPr>
              <w:spacing w:line="240" w:lineRule="auto"/>
              <w:rPr>
                <w:rFonts w:cstheme="minorHAnsi"/>
                <w:lang w:eastAsia="en-US"/>
              </w:rPr>
            </w:pPr>
          </w:p>
        </w:tc>
        <w:tc>
          <w:tcPr>
            <w:tcW w:w="2835" w:type="dxa"/>
            <w:shd w:val="clear" w:color="auto" w:fill="auto"/>
          </w:tcPr>
          <w:p w14:paraId="409685E8" w14:textId="77777777" w:rsidR="005D51C9" w:rsidRPr="005063AF" w:rsidRDefault="005D51C9" w:rsidP="006929A3">
            <w:pPr>
              <w:spacing w:line="240" w:lineRule="auto"/>
              <w:rPr>
                <w:rFonts w:cstheme="minorHAnsi"/>
                <w:lang w:eastAsia="en-US"/>
              </w:rPr>
            </w:pPr>
          </w:p>
        </w:tc>
        <w:tc>
          <w:tcPr>
            <w:tcW w:w="2268" w:type="dxa"/>
            <w:shd w:val="clear" w:color="auto" w:fill="auto"/>
          </w:tcPr>
          <w:p w14:paraId="699BFE1B" w14:textId="77777777" w:rsidR="005D51C9" w:rsidRPr="005063AF" w:rsidRDefault="005D51C9" w:rsidP="006929A3">
            <w:pPr>
              <w:spacing w:line="240" w:lineRule="auto"/>
              <w:rPr>
                <w:rFonts w:cstheme="minorHAnsi"/>
                <w:lang w:eastAsia="en-US"/>
              </w:rPr>
            </w:pPr>
          </w:p>
        </w:tc>
        <w:tc>
          <w:tcPr>
            <w:tcW w:w="1156" w:type="dxa"/>
            <w:shd w:val="clear" w:color="auto" w:fill="auto"/>
          </w:tcPr>
          <w:p w14:paraId="20703012" w14:textId="77777777" w:rsidR="005D51C9" w:rsidRPr="005063AF" w:rsidRDefault="005D51C9" w:rsidP="006929A3">
            <w:pPr>
              <w:spacing w:line="240" w:lineRule="auto"/>
              <w:rPr>
                <w:rFonts w:cstheme="minorHAnsi"/>
                <w:lang w:eastAsia="en-US"/>
              </w:rPr>
            </w:pPr>
          </w:p>
        </w:tc>
      </w:tr>
      <w:tr w:rsidR="005D51C9" w:rsidRPr="005063AF" w14:paraId="45A7B12A" w14:textId="77777777" w:rsidTr="006929A3">
        <w:trPr>
          <w:jc w:val="center"/>
        </w:trPr>
        <w:tc>
          <w:tcPr>
            <w:tcW w:w="6374" w:type="dxa"/>
            <w:gridSpan w:val="3"/>
            <w:shd w:val="clear" w:color="auto" w:fill="auto"/>
          </w:tcPr>
          <w:p w14:paraId="5734C7C2" w14:textId="77777777" w:rsidR="005D51C9" w:rsidRPr="005063AF" w:rsidRDefault="005D51C9" w:rsidP="006929A3">
            <w:pPr>
              <w:spacing w:line="240" w:lineRule="auto"/>
              <w:jc w:val="right"/>
              <w:rPr>
                <w:rFonts w:cstheme="minorHAnsi"/>
                <w:lang w:eastAsia="en-US"/>
              </w:rPr>
            </w:pPr>
            <w:r>
              <w:rPr>
                <w:rFonts w:cstheme="minorHAnsi"/>
                <w:b/>
                <w:lang w:eastAsia="en-US"/>
              </w:rPr>
              <w:t>Iš v</w:t>
            </w:r>
            <w:r w:rsidRPr="005063AF">
              <w:rPr>
                <w:rFonts w:cstheme="minorHAnsi"/>
                <w:b/>
                <w:lang w:eastAsia="en-US"/>
              </w:rPr>
              <w:t>iso:</w:t>
            </w:r>
          </w:p>
        </w:tc>
        <w:tc>
          <w:tcPr>
            <w:tcW w:w="2268" w:type="dxa"/>
            <w:shd w:val="clear" w:color="auto" w:fill="auto"/>
          </w:tcPr>
          <w:p w14:paraId="1EE041CF" w14:textId="77777777" w:rsidR="005D51C9" w:rsidRPr="005063AF" w:rsidRDefault="005D51C9" w:rsidP="006929A3">
            <w:pPr>
              <w:spacing w:line="240" w:lineRule="auto"/>
              <w:rPr>
                <w:rFonts w:cstheme="minorHAnsi"/>
                <w:lang w:eastAsia="en-US"/>
              </w:rPr>
            </w:pPr>
          </w:p>
        </w:tc>
        <w:tc>
          <w:tcPr>
            <w:tcW w:w="1156" w:type="dxa"/>
            <w:shd w:val="clear" w:color="auto" w:fill="auto"/>
          </w:tcPr>
          <w:p w14:paraId="1C495DFF" w14:textId="77777777" w:rsidR="005D51C9" w:rsidRPr="005063AF" w:rsidRDefault="005D51C9" w:rsidP="006929A3">
            <w:pPr>
              <w:spacing w:line="240" w:lineRule="auto"/>
              <w:rPr>
                <w:rFonts w:cstheme="minorHAnsi"/>
                <w:lang w:eastAsia="en-US"/>
              </w:rPr>
            </w:pPr>
          </w:p>
        </w:tc>
      </w:tr>
    </w:tbl>
    <w:p w14:paraId="4D447492" w14:textId="77777777" w:rsidR="005D51C9" w:rsidRPr="005063AF" w:rsidRDefault="005D51C9" w:rsidP="0061354A">
      <w:pPr>
        <w:widowControl w:val="0"/>
        <w:numPr>
          <w:ilvl w:val="0"/>
          <w:numId w:val="20"/>
        </w:numPr>
        <w:suppressAutoHyphens/>
        <w:spacing w:line="240" w:lineRule="auto"/>
        <w:rPr>
          <w:rFonts w:cstheme="minorHAnsi"/>
        </w:rPr>
      </w:pPr>
      <w:r w:rsidRPr="005063AF">
        <w:rPr>
          <w:rFonts w:eastAsia="Times New Roman" w:cstheme="minorHAnsi"/>
          <w:lang w:eastAsia="en-US"/>
        </w:rPr>
        <w:t xml:space="preserve">Informacija apie </w:t>
      </w:r>
      <w:r w:rsidRPr="005063AF">
        <w:rPr>
          <w:rFonts w:cstheme="minorHAnsi"/>
          <w:bCs/>
        </w:rPr>
        <w:t xml:space="preserve">pasitelkiamus subrangovus, kurių </w:t>
      </w:r>
      <w:proofErr w:type="spellStart"/>
      <w:r w:rsidRPr="005063AF">
        <w:rPr>
          <w:rFonts w:cstheme="minorHAnsi"/>
          <w:bCs/>
        </w:rPr>
        <w:t>pajėgumais</w:t>
      </w:r>
      <w:proofErr w:type="spellEnd"/>
      <w:r w:rsidRPr="005063AF">
        <w:rPr>
          <w:rFonts w:cstheme="minorHAnsi"/>
          <w:bCs/>
        </w:rPr>
        <w:t xml:space="preserve"> </w:t>
      </w:r>
      <w:r w:rsidRPr="005063AF">
        <w:rPr>
          <w:rFonts w:cstheme="minorHAnsi"/>
          <w:b/>
          <w:bCs/>
          <w:u w:val="single"/>
        </w:rPr>
        <w:t>nesiremiama</w:t>
      </w:r>
      <w:r w:rsidRPr="005063AF">
        <w:rPr>
          <w:rFonts w:cstheme="minorHAnsi"/>
          <w:bCs/>
        </w:rPr>
        <w:t xml:space="preserve"> įrodinėjant kvalifikacijos atitiktį (</w:t>
      </w:r>
      <w:r w:rsidRPr="005063AF">
        <w:rPr>
          <w:rFonts w:eastAsia="Times New Roman" w:cstheme="minorHAnsi"/>
          <w:lang w:eastAsia="en-US"/>
        </w:rPr>
        <w:t xml:space="preserve">pildoma, kai </w:t>
      </w:r>
      <w:r w:rsidRPr="005063AF">
        <w:rPr>
          <w:rFonts w:cstheme="minorHAnsi"/>
          <w:bCs/>
        </w:rPr>
        <w:t xml:space="preserve">sutarties vykdymui pasitelkiami subrangovai, kurių </w:t>
      </w:r>
      <w:proofErr w:type="spellStart"/>
      <w:r w:rsidRPr="005063AF">
        <w:rPr>
          <w:rFonts w:cstheme="minorHAnsi"/>
          <w:bCs/>
        </w:rPr>
        <w:t>pajėgumais</w:t>
      </w:r>
      <w:proofErr w:type="spellEnd"/>
      <w:r w:rsidRPr="005063AF">
        <w:rPr>
          <w:rFonts w:cstheme="minorHAnsi"/>
          <w:bCs/>
        </w:rPr>
        <w:t xml:space="preserve"> tiekėjas nesiremia įrodinėjant kvalifikacijos atitiktį):</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6"/>
        <w:gridCol w:w="3195"/>
        <w:gridCol w:w="2693"/>
        <w:gridCol w:w="2268"/>
        <w:gridCol w:w="1242"/>
      </w:tblGrid>
      <w:tr w:rsidR="005D51C9" w:rsidRPr="005063AF" w14:paraId="64B0920F" w14:textId="77777777" w:rsidTr="006929A3">
        <w:trPr>
          <w:jc w:val="center"/>
        </w:trPr>
        <w:tc>
          <w:tcPr>
            <w:tcW w:w="486" w:type="dxa"/>
            <w:vMerge w:val="restart"/>
            <w:shd w:val="clear" w:color="auto" w:fill="D9E2F3" w:themeFill="accent1" w:themeFillTint="33"/>
            <w:vAlign w:val="center"/>
          </w:tcPr>
          <w:p w14:paraId="5638D67C" w14:textId="77777777" w:rsidR="005D51C9" w:rsidRPr="005063AF" w:rsidRDefault="005D51C9" w:rsidP="006929A3">
            <w:pPr>
              <w:spacing w:line="240" w:lineRule="auto"/>
              <w:ind w:firstLine="0"/>
              <w:rPr>
                <w:rFonts w:cstheme="minorHAnsi"/>
                <w:b/>
                <w:lang w:eastAsia="en-US"/>
              </w:rPr>
            </w:pPr>
            <w:r>
              <w:rPr>
                <w:rFonts w:cstheme="minorHAnsi"/>
                <w:b/>
                <w:lang w:eastAsia="en-US"/>
              </w:rPr>
              <w:t>Eil. N</w:t>
            </w:r>
            <w:r w:rsidRPr="005063AF">
              <w:rPr>
                <w:rFonts w:cstheme="minorHAnsi"/>
                <w:b/>
                <w:lang w:eastAsia="en-US"/>
              </w:rPr>
              <w:t>r.</w:t>
            </w:r>
          </w:p>
        </w:tc>
        <w:tc>
          <w:tcPr>
            <w:tcW w:w="3195" w:type="dxa"/>
            <w:vMerge w:val="restart"/>
            <w:shd w:val="clear" w:color="auto" w:fill="D9E2F3" w:themeFill="accent1" w:themeFillTint="33"/>
            <w:vAlign w:val="center"/>
          </w:tcPr>
          <w:p w14:paraId="5D893DE5" w14:textId="77777777" w:rsidR="005D51C9" w:rsidRPr="005063AF" w:rsidRDefault="005D51C9" w:rsidP="006929A3">
            <w:pPr>
              <w:spacing w:line="240" w:lineRule="auto"/>
              <w:ind w:firstLine="0"/>
              <w:jc w:val="center"/>
              <w:rPr>
                <w:rFonts w:cstheme="minorHAnsi"/>
                <w:b/>
                <w:lang w:eastAsia="en-US"/>
              </w:rPr>
            </w:pPr>
            <w:r w:rsidRPr="005063AF">
              <w:rPr>
                <w:rFonts w:cstheme="minorHAnsi"/>
                <w:b/>
                <w:lang w:eastAsia="en-US"/>
              </w:rPr>
              <w:t>Pavadinimas, kodas ir adresas</w:t>
            </w:r>
          </w:p>
        </w:tc>
        <w:tc>
          <w:tcPr>
            <w:tcW w:w="2693" w:type="dxa"/>
            <w:vMerge w:val="restart"/>
            <w:shd w:val="clear" w:color="auto" w:fill="D9E2F3" w:themeFill="accent1" w:themeFillTint="33"/>
            <w:vAlign w:val="center"/>
          </w:tcPr>
          <w:p w14:paraId="751854C7" w14:textId="77777777" w:rsidR="005D51C9" w:rsidRPr="005063AF" w:rsidRDefault="005D51C9" w:rsidP="006929A3">
            <w:pPr>
              <w:spacing w:line="240" w:lineRule="auto"/>
              <w:ind w:firstLine="0"/>
              <w:jc w:val="center"/>
              <w:rPr>
                <w:rFonts w:cstheme="minorHAnsi"/>
                <w:b/>
                <w:lang w:eastAsia="en-US"/>
              </w:rPr>
            </w:pPr>
            <w:r w:rsidRPr="005063AF">
              <w:rPr>
                <w:rFonts w:cstheme="minorHAnsi"/>
                <w:b/>
                <w:lang w:eastAsia="en-US"/>
              </w:rPr>
              <w:t>Numatomi atlikti darbai</w:t>
            </w:r>
          </w:p>
        </w:tc>
        <w:tc>
          <w:tcPr>
            <w:tcW w:w="3510" w:type="dxa"/>
            <w:gridSpan w:val="2"/>
            <w:shd w:val="clear" w:color="auto" w:fill="D9E2F3" w:themeFill="accent1" w:themeFillTint="33"/>
            <w:vAlign w:val="center"/>
          </w:tcPr>
          <w:p w14:paraId="41794749" w14:textId="77777777" w:rsidR="005D51C9" w:rsidRPr="005063AF" w:rsidRDefault="005D51C9" w:rsidP="006929A3">
            <w:pPr>
              <w:spacing w:line="240" w:lineRule="auto"/>
              <w:ind w:firstLine="0"/>
              <w:rPr>
                <w:rFonts w:cstheme="minorHAnsi"/>
                <w:b/>
                <w:lang w:eastAsia="en-US"/>
              </w:rPr>
            </w:pPr>
            <w:r w:rsidRPr="005063AF">
              <w:rPr>
                <w:rFonts w:cstheme="minorHAnsi"/>
                <w:b/>
                <w:lang w:eastAsia="en-US"/>
              </w:rPr>
              <w:t>Pirkimo sutarties dalis pasiūlymo kainoje, kuriai ketinama pasitelkti subrangovas</w:t>
            </w:r>
          </w:p>
        </w:tc>
      </w:tr>
      <w:tr w:rsidR="005D51C9" w:rsidRPr="005063AF" w14:paraId="3BA7576F" w14:textId="77777777" w:rsidTr="006929A3">
        <w:trPr>
          <w:jc w:val="center"/>
        </w:trPr>
        <w:tc>
          <w:tcPr>
            <w:tcW w:w="486" w:type="dxa"/>
            <w:vMerge/>
            <w:shd w:val="clear" w:color="auto" w:fill="D9E2F3" w:themeFill="accent1" w:themeFillTint="33"/>
            <w:vAlign w:val="center"/>
          </w:tcPr>
          <w:p w14:paraId="64E041C8" w14:textId="77777777" w:rsidR="005D51C9" w:rsidRPr="005063AF" w:rsidRDefault="005D51C9" w:rsidP="006929A3">
            <w:pPr>
              <w:spacing w:line="240" w:lineRule="auto"/>
              <w:jc w:val="center"/>
              <w:rPr>
                <w:rFonts w:cstheme="minorHAnsi"/>
                <w:b/>
                <w:lang w:eastAsia="en-US"/>
              </w:rPr>
            </w:pPr>
          </w:p>
        </w:tc>
        <w:tc>
          <w:tcPr>
            <w:tcW w:w="3195" w:type="dxa"/>
            <w:vMerge/>
            <w:shd w:val="clear" w:color="auto" w:fill="D9E2F3" w:themeFill="accent1" w:themeFillTint="33"/>
            <w:vAlign w:val="center"/>
          </w:tcPr>
          <w:p w14:paraId="0A488AEC" w14:textId="77777777" w:rsidR="005D51C9" w:rsidRPr="005063AF" w:rsidRDefault="005D51C9" w:rsidP="006929A3">
            <w:pPr>
              <w:spacing w:line="240" w:lineRule="auto"/>
              <w:jc w:val="center"/>
              <w:rPr>
                <w:rFonts w:cstheme="minorHAnsi"/>
                <w:b/>
                <w:lang w:eastAsia="en-US"/>
              </w:rPr>
            </w:pPr>
          </w:p>
        </w:tc>
        <w:tc>
          <w:tcPr>
            <w:tcW w:w="2693" w:type="dxa"/>
            <w:vMerge/>
            <w:shd w:val="clear" w:color="auto" w:fill="D9E2F3" w:themeFill="accent1" w:themeFillTint="33"/>
            <w:vAlign w:val="center"/>
          </w:tcPr>
          <w:p w14:paraId="1C063D7A" w14:textId="77777777" w:rsidR="005D51C9" w:rsidRPr="005063AF" w:rsidRDefault="005D51C9" w:rsidP="006929A3">
            <w:pPr>
              <w:spacing w:line="240" w:lineRule="auto"/>
              <w:jc w:val="center"/>
              <w:rPr>
                <w:rFonts w:cstheme="minorHAnsi"/>
                <w:b/>
                <w:lang w:eastAsia="en-US"/>
              </w:rPr>
            </w:pPr>
          </w:p>
        </w:tc>
        <w:tc>
          <w:tcPr>
            <w:tcW w:w="2268" w:type="dxa"/>
            <w:shd w:val="clear" w:color="auto" w:fill="D9E2F3" w:themeFill="accent1" w:themeFillTint="33"/>
            <w:vAlign w:val="center"/>
          </w:tcPr>
          <w:p w14:paraId="36713E93" w14:textId="77777777" w:rsidR="005D51C9" w:rsidRPr="005063AF" w:rsidRDefault="005D51C9" w:rsidP="006929A3">
            <w:pPr>
              <w:spacing w:line="240" w:lineRule="auto"/>
              <w:jc w:val="center"/>
              <w:rPr>
                <w:rFonts w:cstheme="minorHAnsi"/>
                <w:b/>
                <w:lang w:eastAsia="en-US"/>
              </w:rPr>
            </w:pPr>
            <w:proofErr w:type="spellStart"/>
            <w:r w:rsidRPr="005063AF">
              <w:rPr>
                <w:rFonts w:cstheme="minorHAnsi"/>
                <w:b/>
                <w:lang w:eastAsia="en-US"/>
              </w:rPr>
              <w:t>E</w:t>
            </w:r>
            <w:r>
              <w:rPr>
                <w:rFonts w:cstheme="minorHAnsi"/>
                <w:b/>
                <w:lang w:eastAsia="en-US"/>
              </w:rPr>
              <w:t>ur</w:t>
            </w:r>
            <w:proofErr w:type="spellEnd"/>
            <w:r w:rsidRPr="005063AF">
              <w:rPr>
                <w:rFonts w:cstheme="minorHAnsi"/>
                <w:b/>
                <w:lang w:eastAsia="en-US"/>
              </w:rPr>
              <w:t xml:space="preserve"> su PVM</w:t>
            </w:r>
          </w:p>
        </w:tc>
        <w:tc>
          <w:tcPr>
            <w:tcW w:w="1242" w:type="dxa"/>
            <w:shd w:val="clear" w:color="auto" w:fill="D9E2F3" w:themeFill="accent1" w:themeFillTint="33"/>
            <w:vAlign w:val="center"/>
          </w:tcPr>
          <w:p w14:paraId="317A4B4B" w14:textId="77777777" w:rsidR="005D51C9" w:rsidRPr="005063AF" w:rsidRDefault="005D51C9" w:rsidP="006929A3">
            <w:pPr>
              <w:spacing w:line="240" w:lineRule="auto"/>
              <w:ind w:firstLine="0"/>
              <w:jc w:val="center"/>
              <w:rPr>
                <w:rFonts w:cstheme="minorHAnsi"/>
                <w:b/>
                <w:lang w:eastAsia="en-US"/>
              </w:rPr>
            </w:pPr>
            <w:r w:rsidRPr="005063AF">
              <w:rPr>
                <w:rFonts w:cstheme="minorHAnsi"/>
                <w:b/>
                <w:lang w:eastAsia="en-US"/>
              </w:rPr>
              <w:t>Proc.</w:t>
            </w:r>
          </w:p>
        </w:tc>
      </w:tr>
      <w:tr w:rsidR="005D51C9" w:rsidRPr="005063AF" w14:paraId="5E02B31E" w14:textId="77777777" w:rsidTr="006929A3">
        <w:trPr>
          <w:jc w:val="center"/>
        </w:trPr>
        <w:tc>
          <w:tcPr>
            <w:tcW w:w="486" w:type="dxa"/>
            <w:shd w:val="clear" w:color="auto" w:fill="auto"/>
          </w:tcPr>
          <w:p w14:paraId="1DD21957" w14:textId="77777777" w:rsidR="005D51C9" w:rsidRPr="005063AF" w:rsidRDefault="005D51C9" w:rsidP="006929A3">
            <w:pPr>
              <w:spacing w:line="240" w:lineRule="auto"/>
              <w:jc w:val="center"/>
              <w:rPr>
                <w:rFonts w:cstheme="minorHAnsi"/>
                <w:lang w:eastAsia="en-US"/>
              </w:rPr>
            </w:pPr>
          </w:p>
        </w:tc>
        <w:tc>
          <w:tcPr>
            <w:tcW w:w="3195" w:type="dxa"/>
            <w:shd w:val="clear" w:color="auto" w:fill="auto"/>
          </w:tcPr>
          <w:p w14:paraId="2022D42E" w14:textId="77777777" w:rsidR="005D51C9" w:rsidRPr="005063AF" w:rsidRDefault="005D51C9" w:rsidP="006929A3">
            <w:pPr>
              <w:spacing w:line="240" w:lineRule="auto"/>
              <w:jc w:val="center"/>
              <w:rPr>
                <w:rFonts w:cstheme="minorHAnsi"/>
                <w:lang w:eastAsia="en-US"/>
              </w:rPr>
            </w:pPr>
          </w:p>
        </w:tc>
        <w:tc>
          <w:tcPr>
            <w:tcW w:w="2693" w:type="dxa"/>
            <w:shd w:val="clear" w:color="auto" w:fill="auto"/>
          </w:tcPr>
          <w:p w14:paraId="7332BDAD" w14:textId="77777777" w:rsidR="005D51C9" w:rsidRPr="005063AF" w:rsidRDefault="005D51C9" w:rsidP="006929A3">
            <w:pPr>
              <w:spacing w:line="240" w:lineRule="auto"/>
              <w:jc w:val="center"/>
              <w:rPr>
                <w:rFonts w:cstheme="minorHAnsi"/>
                <w:lang w:eastAsia="en-US"/>
              </w:rPr>
            </w:pPr>
          </w:p>
        </w:tc>
        <w:tc>
          <w:tcPr>
            <w:tcW w:w="2268" w:type="dxa"/>
            <w:shd w:val="clear" w:color="auto" w:fill="auto"/>
          </w:tcPr>
          <w:p w14:paraId="7CA3954C" w14:textId="77777777" w:rsidR="005D51C9" w:rsidRPr="005063AF" w:rsidRDefault="005D51C9" w:rsidP="006929A3">
            <w:pPr>
              <w:spacing w:line="240" w:lineRule="auto"/>
              <w:jc w:val="center"/>
              <w:rPr>
                <w:rFonts w:cstheme="minorHAnsi"/>
                <w:lang w:eastAsia="en-US"/>
              </w:rPr>
            </w:pPr>
          </w:p>
        </w:tc>
        <w:tc>
          <w:tcPr>
            <w:tcW w:w="1242" w:type="dxa"/>
            <w:shd w:val="clear" w:color="auto" w:fill="auto"/>
          </w:tcPr>
          <w:p w14:paraId="2AA383C4" w14:textId="77777777" w:rsidR="005D51C9" w:rsidRPr="005063AF" w:rsidRDefault="005D51C9" w:rsidP="006929A3">
            <w:pPr>
              <w:spacing w:line="240" w:lineRule="auto"/>
              <w:jc w:val="center"/>
              <w:rPr>
                <w:rFonts w:cstheme="minorHAnsi"/>
                <w:lang w:eastAsia="en-US"/>
              </w:rPr>
            </w:pPr>
          </w:p>
        </w:tc>
      </w:tr>
      <w:tr w:rsidR="005D51C9" w:rsidRPr="005063AF" w14:paraId="678F8DB2" w14:textId="77777777" w:rsidTr="006929A3">
        <w:trPr>
          <w:jc w:val="center"/>
        </w:trPr>
        <w:tc>
          <w:tcPr>
            <w:tcW w:w="486" w:type="dxa"/>
            <w:shd w:val="clear" w:color="auto" w:fill="auto"/>
          </w:tcPr>
          <w:p w14:paraId="289E7997" w14:textId="77777777" w:rsidR="005D51C9" w:rsidRPr="005063AF" w:rsidRDefault="005D51C9" w:rsidP="006929A3">
            <w:pPr>
              <w:spacing w:line="240" w:lineRule="auto"/>
              <w:rPr>
                <w:rFonts w:cstheme="minorHAnsi"/>
                <w:lang w:eastAsia="en-US"/>
              </w:rPr>
            </w:pPr>
          </w:p>
        </w:tc>
        <w:tc>
          <w:tcPr>
            <w:tcW w:w="3195" w:type="dxa"/>
            <w:shd w:val="clear" w:color="auto" w:fill="auto"/>
          </w:tcPr>
          <w:p w14:paraId="62AB5AB6" w14:textId="77777777" w:rsidR="005D51C9" w:rsidRPr="005063AF" w:rsidRDefault="005D51C9" w:rsidP="006929A3">
            <w:pPr>
              <w:spacing w:line="240" w:lineRule="auto"/>
              <w:rPr>
                <w:rFonts w:cstheme="minorHAnsi"/>
                <w:lang w:eastAsia="en-US"/>
              </w:rPr>
            </w:pPr>
          </w:p>
        </w:tc>
        <w:tc>
          <w:tcPr>
            <w:tcW w:w="2693" w:type="dxa"/>
            <w:shd w:val="clear" w:color="auto" w:fill="auto"/>
          </w:tcPr>
          <w:p w14:paraId="62C3F58C" w14:textId="77777777" w:rsidR="005D51C9" w:rsidRPr="005063AF" w:rsidRDefault="005D51C9" w:rsidP="006929A3">
            <w:pPr>
              <w:spacing w:line="240" w:lineRule="auto"/>
              <w:rPr>
                <w:rFonts w:cstheme="minorHAnsi"/>
                <w:lang w:eastAsia="en-US"/>
              </w:rPr>
            </w:pPr>
          </w:p>
        </w:tc>
        <w:tc>
          <w:tcPr>
            <w:tcW w:w="2268" w:type="dxa"/>
            <w:shd w:val="clear" w:color="auto" w:fill="auto"/>
          </w:tcPr>
          <w:p w14:paraId="12AFD840" w14:textId="77777777" w:rsidR="005D51C9" w:rsidRPr="005063AF" w:rsidRDefault="005D51C9" w:rsidP="006929A3">
            <w:pPr>
              <w:spacing w:line="240" w:lineRule="auto"/>
              <w:rPr>
                <w:rFonts w:cstheme="minorHAnsi"/>
                <w:lang w:eastAsia="en-US"/>
              </w:rPr>
            </w:pPr>
          </w:p>
        </w:tc>
        <w:tc>
          <w:tcPr>
            <w:tcW w:w="1242" w:type="dxa"/>
            <w:shd w:val="clear" w:color="auto" w:fill="auto"/>
          </w:tcPr>
          <w:p w14:paraId="7F07C14C" w14:textId="77777777" w:rsidR="005D51C9" w:rsidRPr="005063AF" w:rsidRDefault="005D51C9" w:rsidP="006929A3">
            <w:pPr>
              <w:spacing w:line="240" w:lineRule="auto"/>
              <w:rPr>
                <w:rFonts w:cstheme="minorHAnsi"/>
                <w:lang w:eastAsia="en-US"/>
              </w:rPr>
            </w:pPr>
          </w:p>
        </w:tc>
      </w:tr>
      <w:tr w:rsidR="005D51C9" w:rsidRPr="005063AF" w14:paraId="62AD2C2E" w14:textId="77777777" w:rsidTr="006929A3">
        <w:trPr>
          <w:jc w:val="center"/>
        </w:trPr>
        <w:tc>
          <w:tcPr>
            <w:tcW w:w="6374" w:type="dxa"/>
            <w:gridSpan w:val="3"/>
            <w:shd w:val="clear" w:color="auto" w:fill="auto"/>
          </w:tcPr>
          <w:p w14:paraId="093BE712" w14:textId="77777777" w:rsidR="005D51C9" w:rsidRPr="005063AF" w:rsidRDefault="005D51C9" w:rsidP="006929A3">
            <w:pPr>
              <w:spacing w:line="240" w:lineRule="auto"/>
              <w:jc w:val="right"/>
              <w:rPr>
                <w:rFonts w:cstheme="minorHAnsi"/>
                <w:b/>
                <w:lang w:eastAsia="en-US"/>
              </w:rPr>
            </w:pPr>
            <w:r>
              <w:rPr>
                <w:rFonts w:cstheme="minorHAnsi"/>
                <w:b/>
                <w:lang w:eastAsia="en-US"/>
              </w:rPr>
              <w:t>Iš v</w:t>
            </w:r>
            <w:r w:rsidRPr="005063AF">
              <w:rPr>
                <w:rFonts w:cstheme="minorHAnsi"/>
                <w:b/>
                <w:lang w:eastAsia="en-US"/>
              </w:rPr>
              <w:t>iso:</w:t>
            </w:r>
          </w:p>
        </w:tc>
        <w:tc>
          <w:tcPr>
            <w:tcW w:w="2268" w:type="dxa"/>
            <w:shd w:val="clear" w:color="auto" w:fill="auto"/>
          </w:tcPr>
          <w:p w14:paraId="5A1C4540" w14:textId="77777777" w:rsidR="005D51C9" w:rsidRPr="005063AF" w:rsidRDefault="005D51C9" w:rsidP="006929A3">
            <w:pPr>
              <w:spacing w:line="240" w:lineRule="auto"/>
              <w:rPr>
                <w:rFonts w:cstheme="minorHAnsi"/>
                <w:lang w:eastAsia="en-US"/>
              </w:rPr>
            </w:pPr>
          </w:p>
        </w:tc>
        <w:tc>
          <w:tcPr>
            <w:tcW w:w="1242" w:type="dxa"/>
            <w:shd w:val="clear" w:color="auto" w:fill="auto"/>
          </w:tcPr>
          <w:p w14:paraId="09998C6F" w14:textId="77777777" w:rsidR="005D51C9" w:rsidRPr="005063AF" w:rsidRDefault="005D51C9" w:rsidP="006929A3">
            <w:pPr>
              <w:spacing w:line="240" w:lineRule="auto"/>
              <w:rPr>
                <w:rFonts w:cstheme="minorHAnsi"/>
                <w:lang w:eastAsia="en-US"/>
              </w:rPr>
            </w:pPr>
          </w:p>
        </w:tc>
      </w:tr>
    </w:tbl>
    <w:p w14:paraId="2884C0D8" w14:textId="77777777" w:rsidR="005D51C9" w:rsidRPr="005063AF" w:rsidRDefault="005D51C9" w:rsidP="005D51C9">
      <w:pPr>
        <w:spacing w:line="240" w:lineRule="auto"/>
        <w:ind w:left="426" w:right="452" w:hanging="426"/>
        <w:contextualSpacing/>
        <w:rPr>
          <w:rFonts w:eastAsia="Times New Roman" w:cstheme="minorHAnsi"/>
          <w:b/>
          <w:lang w:val="pt-BR" w:eastAsia="en-US"/>
        </w:rPr>
      </w:pPr>
      <w:r w:rsidRPr="005063AF">
        <w:rPr>
          <w:rFonts w:eastAsia="Times New Roman" w:cstheme="minorHAnsi"/>
          <w:b/>
          <w:lang w:val="pt-BR" w:eastAsia="en-US"/>
        </w:rPr>
        <w:t xml:space="preserve">        Pastaba. Tiekėjo (tiekėjų grupės partnerių) ir subrangovų bendra numatomų atlikti darbų</w:t>
      </w:r>
      <w:r>
        <w:rPr>
          <w:rFonts w:eastAsia="Times New Roman" w:cstheme="minorHAnsi"/>
          <w:b/>
          <w:lang w:val="pt-BR" w:eastAsia="en-US"/>
        </w:rPr>
        <w:t xml:space="preserve"> vertė turi atitikti bendrą </w:t>
      </w:r>
      <w:r w:rsidRPr="005063AF">
        <w:rPr>
          <w:rFonts w:eastAsia="Times New Roman" w:cstheme="minorHAnsi"/>
          <w:b/>
          <w:lang w:val="pt-BR" w:eastAsia="en-US"/>
        </w:rPr>
        <w:t>pasiūlymo sumą EUR su PVM.</w:t>
      </w:r>
    </w:p>
    <w:p w14:paraId="07E6FA09" w14:textId="77777777" w:rsidR="005D51C9" w:rsidRPr="005063AF" w:rsidRDefault="005D51C9" w:rsidP="0061354A">
      <w:pPr>
        <w:widowControl w:val="0"/>
        <w:numPr>
          <w:ilvl w:val="0"/>
          <w:numId w:val="20"/>
        </w:numPr>
        <w:suppressAutoHyphens/>
        <w:spacing w:line="240" w:lineRule="auto"/>
        <w:ind w:right="452"/>
        <w:rPr>
          <w:rFonts w:eastAsia="Times New Roman" w:cstheme="minorHAnsi"/>
          <w:lang w:eastAsia="en-US"/>
        </w:rPr>
      </w:pPr>
      <w:r w:rsidRPr="005063AF">
        <w:rPr>
          <w:rFonts w:eastAsia="Times New Roman" w:cstheme="minorHAnsi"/>
          <w:lang w:eastAsia="en-US"/>
        </w:rPr>
        <w:t xml:space="preserve">Informacija apie specialistus, kuriais bus remiamasi įrodinėjant tiekėjo kvalifikaciją ir vykdant pirkimo sutartį, tačiau jie nėra tiekėjo ar tiekėjo pasitelkiamo (-ų) subrangovo (-ų) darbuotojai pasiūlymo pateikimo metu, bet </w:t>
      </w:r>
      <w:r w:rsidRPr="005063AF">
        <w:rPr>
          <w:rFonts w:eastAsia="Times New Roman" w:cstheme="minorHAnsi"/>
          <w:b/>
          <w:u w:val="single"/>
          <w:lang w:eastAsia="en-US"/>
        </w:rPr>
        <w:t>laimėjimo atveju būtų įdarbinti: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65"/>
        <w:gridCol w:w="4108"/>
        <w:gridCol w:w="4649"/>
      </w:tblGrid>
      <w:tr w:rsidR="005D51C9" w:rsidRPr="005063AF" w14:paraId="33A029AF" w14:textId="77777777" w:rsidTr="006929A3">
        <w:trPr>
          <w:jc w:val="center"/>
        </w:trPr>
        <w:tc>
          <w:tcPr>
            <w:tcW w:w="1165" w:type="dxa"/>
            <w:shd w:val="clear" w:color="auto" w:fill="D9E2F3" w:themeFill="accent1" w:themeFillTint="33"/>
          </w:tcPr>
          <w:p w14:paraId="4312DD66" w14:textId="77777777" w:rsidR="005D51C9" w:rsidRPr="005063AF" w:rsidRDefault="005D51C9" w:rsidP="006929A3">
            <w:pPr>
              <w:spacing w:line="240" w:lineRule="auto"/>
              <w:ind w:firstLine="0"/>
              <w:rPr>
                <w:rFonts w:cstheme="minorHAnsi"/>
                <w:b/>
                <w:lang w:eastAsia="en-US"/>
              </w:rPr>
            </w:pPr>
            <w:r>
              <w:rPr>
                <w:rFonts w:cstheme="minorHAnsi"/>
                <w:b/>
                <w:lang w:eastAsia="en-US"/>
              </w:rPr>
              <w:t>Eil. N</w:t>
            </w:r>
            <w:r w:rsidRPr="005063AF">
              <w:rPr>
                <w:rFonts w:cstheme="minorHAnsi"/>
                <w:b/>
                <w:lang w:eastAsia="en-US"/>
              </w:rPr>
              <w:t>r.</w:t>
            </w:r>
          </w:p>
        </w:tc>
        <w:tc>
          <w:tcPr>
            <w:tcW w:w="4108" w:type="dxa"/>
            <w:shd w:val="clear" w:color="auto" w:fill="D9E2F3" w:themeFill="accent1" w:themeFillTint="33"/>
          </w:tcPr>
          <w:p w14:paraId="45C45963" w14:textId="77777777" w:rsidR="005D51C9" w:rsidRPr="005063AF" w:rsidRDefault="005D51C9" w:rsidP="006929A3">
            <w:pPr>
              <w:spacing w:line="240" w:lineRule="auto"/>
              <w:jc w:val="center"/>
              <w:rPr>
                <w:rFonts w:cstheme="minorHAnsi"/>
                <w:b/>
                <w:lang w:eastAsia="en-US"/>
              </w:rPr>
            </w:pPr>
            <w:r w:rsidRPr="005063AF">
              <w:rPr>
                <w:rFonts w:cstheme="minorHAnsi"/>
                <w:b/>
                <w:lang w:eastAsia="en-US"/>
              </w:rPr>
              <w:t>Vardas ir pavardė</w:t>
            </w:r>
          </w:p>
        </w:tc>
        <w:tc>
          <w:tcPr>
            <w:tcW w:w="4649" w:type="dxa"/>
            <w:shd w:val="clear" w:color="auto" w:fill="D9E2F3" w:themeFill="accent1" w:themeFillTint="33"/>
          </w:tcPr>
          <w:p w14:paraId="18A601CF" w14:textId="77777777" w:rsidR="005D51C9" w:rsidRPr="005063AF" w:rsidRDefault="005D51C9" w:rsidP="006929A3">
            <w:pPr>
              <w:spacing w:line="240" w:lineRule="auto"/>
              <w:jc w:val="center"/>
              <w:rPr>
                <w:rFonts w:cstheme="minorHAnsi"/>
                <w:b/>
                <w:lang w:eastAsia="en-US"/>
              </w:rPr>
            </w:pPr>
            <w:r w:rsidRPr="005063AF">
              <w:rPr>
                <w:rFonts w:cstheme="minorHAnsi"/>
                <w:b/>
                <w:lang w:eastAsia="en-US"/>
              </w:rPr>
              <w:t>Specialisto dabartinė darbovietė</w:t>
            </w:r>
          </w:p>
        </w:tc>
      </w:tr>
      <w:tr w:rsidR="005D51C9" w:rsidRPr="005063AF" w14:paraId="5C9F3B75" w14:textId="77777777" w:rsidTr="006929A3">
        <w:trPr>
          <w:jc w:val="center"/>
        </w:trPr>
        <w:tc>
          <w:tcPr>
            <w:tcW w:w="1165" w:type="dxa"/>
            <w:shd w:val="clear" w:color="auto" w:fill="auto"/>
          </w:tcPr>
          <w:p w14:paraId="226BDCFE" w14:textId="77777777" w:rsidR="005D51C9" w:rsidRPr="005063AF" w:rsidRDefault="005D51C9" w:rsidP="006929A3">
            <w:pPr>
              <w:spacing w:line="240" w:lineRule="auto"/>
              <w:rPr>
                <w:rFonts w:cstheme="minorHAnsi"/>
                <w:lang w:eastAsia="en-US"/>
              </w:rPr>
            </w:pPr>
          </w:p>
        </w:tc>
        <w:tc>
          <w:tcPr>
            <w:tcW w:w="4108" w:type="dxa"/>
            <w:shd w:val="clear" w:color="auto" w:fill="auto"/>
          </w:tcPr>
          <w:p w14:paraId="1F09BB84" w14:textId="77777777" w:rsidR="005D51C9" w:rsidRPr="005063AF" w:rsidRDefault="005D51C9" w:rsidP="006929A3">
            <w:pPr>
              <w:spacing w:line="240" w:lineRule="auto"/>
              <w:rPr>
                <w:rFonts w:cstheme="minorHAnsi"/>
                <w:lang w:eastAsia="en-US"/>
              </w:rPr>
            </w:pPr>
          </w:p>
        </w:tc>
        <w:tc>
          <w:tcPr>
            <w:tcW w:w="4649" w:type="dxa"/>
            <w:shd w:val="clear" w:color="auto" w:fill="auto"/>
          </w:tcPr>
          <w:p w14:paraId="536B761E" w14:textId="77777777" w:rsidR="005D51C9" w:rsidRPr="005063AF" w:rsidRDefault="005D51C9" w:rsidP="006929A3">
            <w:pPr>
              <w:spacing w:line="240" w:lineRule="auto"/>
              <w:rPr>
                <w:rFonts w:cstheme="minorHAnsi"/>
                <w:lang w:eastAsia="en-US"/>
              </w:rPr>
            </w:pPr>
          </w:p>
        </w:tc>
      </w:tr>
      <w:tr w:rsidR="005D51C9" w:rsidRPr="005063AF" w14:paraId="5D0B0A3E" w14:textId="77777777" w:rsidTr="006929A3">
        <w:trPr>
          <w:jc w:val="center"/>
        </w:trPr>
        <w:tc>
          <w:tcPr>
            <w:tcW w:w="1165" w:type="dxa"/>
            <w:shd w:val="clear" w:color="auto" w:fill="auto"/>
          </w:tcPr>
          <w:p w14:paraId="63B8DA2F" w14:textId="77777777" w:rsidR="005D51C9" w:rsidRPr="005063AF" w:rsidRDefault="005D51C9" w:rsidP="006929A3">
            <w:pPr>
              <w:spacing w:line="240" w:lineRule="auto"/>
              <w:rPr>
                <w:rFonts w:cstheme="minorHAnsi"/>
                <w:lang w:eastAsia="en-US"/>
              </w:rPr>
            </w:pPr>
          </w:p>
        </w:tc>
        <w:tc>
          <w:tcPr>
            <w:tcW w:w="4108" w:type="dxa"/>
            <w:shd w:val="clear" w:color="auto" w:fill="auto"/>
          </w:tcPr>
          <w:p w14:paraId="45971F61" w14:textId="77777777" w:rsidR="005D51C9" w:rsidRPr="005063AF" w:rsidRDefault="005D51C9" w:rsidP="006929A3">
            <w:pPr>
              <w:spacing w:line="240" w:lineRule="auto"/>
              <w:rPr>
                <w:rFonts w:cstheme="minorHAnsi"/>
                <w:lang w:eastAsia="en-US"/>
              </w:rPr>
            </w:pPr>
          </w:p>
        </w:tc>
        <w:tc>
          <w:tcPr>
            <w:tcW w:w="4649" w:type="dxa"/>
            <w:shd w:val="clear" w:color="auto" w:fill="auto"/>
          </w:tcPr>
          <w:p w14:paraId="519BB211" w14:textId="77777777" w:rsidR="005D51C9" w:rsidRPr="005063AF" w:rsidRDefault="005D51C9" w:rsidP="006929A3">
            <w:pPr>
              <w:spacing w:line="240" w:lineRule="auto"/>
              <w:rPr>
                <w:rFonts w:cstheme="minorHAnsi"/>
                <w:lang w:eastAsia="en-US"/>
              </w:rPr>
            </w:pPr>
          </w:p>
        </w:tc>
      </w:tr>
    </w:tbl>
    <w:p w14:paraId="0B94E516" w14:textId="77777777" w:rsidR="005D51C9" w:rsidRPr="005063AF" w:rsidRDefault="005D51C9" w:rsidP="0061354A">
      <w:pPr>
        <w:widowControl w:val="0"/>
        <w:numPr>
          <w:ilvl w:val="0"/>
          <w:numId w:val="20"/>
        </w:numPr>
        <w:suppressAutoHyphens/>
        <w:spacing w:before="120" w:line="240" w:lineRule="auto"/>
        <w:rPr>
          <w:rFonts w:eastAsia="Times New Roman" w:cstheme="minorHAnsi"/>
        </w:rPr>
      </w:pPr>
      <w:r w:rsidRPr="005063AF">
        <w:rPr>
          <w:rFonts w:eastAsia="Times New Roman" w:cstheme="minorHAnsi"/>
        </w:rPr>
        <w:t>Kartu su pasiūlymu teikiami šie dokumentai:</w:t>
      </w:r>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24"/>
        <w:gridCol w:w="8594"/>
      </w:tblGrid>
      <w:tr w:rsidR="005D51C9" w:rsidRPr="005063AF" w14:paraId="6DED368C" w14:textId="77777777" w:rsidTr="006929A3">
        <w:trPr>
          <w:jc w:val="center"/>
        </w:trPr>
        <w:tc>
          <w:tcPr>
            <w:tcW w:w="1324" w:type="dxa"/>
            <w:shd w:val="clear" w:color="auto" w:fill="D9E2F3" w:themeFill="accent1" w:themeFillTint="33"/>
          </w:tcPr>
          <w:p w14:paraId="6A253A6E" w14:textId="77777777" w:rsidR="005D51C9" w:rsidRPr="005063AF" w:rsidRDefault="005D51C9" w:rsidP="006929A3">
            <w:pPr>
              <w:spacing w:line="240" w:lineRule="auto"/>
              <w:ind w:firstLine="0"/>
              <w:rPr>
                <w:rFonts w:cstheme="minorHAnsi"/>
                <w:b/>
              </w:rPr>
            </w:pPr>
            <w:r w:rsidRPr="005063AF">
              <w:rPr>
                <w:rFonts w:cstheme="minorHAnsi"/>
                <w:b/>
              </w:rPr>
              <w:t>Eil. Nr.</w:t>
            </w:r>
          </w:p>
        </w:tc>
        <w:tc>
          <w:tcPr>
            <w:tcW w:w="8594" w:type="dxa"/>
            <w:shd w:val="clear" w:color="auto" w:fill="D9E2F3" w:themeFill="accent1" w:themeFillTint="33"/>
          </w:tcPr>
          <w:p w14:paraId="313F8C11" w14:textId="77777777" w:rsidR="005D51C9" w:rsidRPr="005063AF" w:rsidRDefault="005D51C9" w:rsidP="006929A3">
            <w:pPr>
              <w:spacing w:line="240" w:lineRule="auto"/>
              <w:jc w:val="center"/>
              <w:rPr>
                <w:rFonts w:cstheme="minorHAnsi"/>
                <w:b/>
              </w:rPr>
            </w:pPr>
            <w:r w:rsidRPr="005063AF">
              <w:rPr>
                <w:rFonts w:cstheme="minorHAnsi"/>
                <w:b/>
              </w:rPr>
              <w:t>Pateiktų dokumentų pavadinimas</w:t>
            </w:r>
          </w:p>
        </w:tc>
      </w:tr>
      <w:tr w:rsidR="005D51C9" w:rsidRPr="005063AF" w14:paraId="78159686" w14:textId="77777777" w:rsidTr="006929A3">
        <w:trPr>
          <w:jc w:val="center"/>
        </w:trPr>
        <w:tc>
          <w:tcPr>
            <w:tcW w:w="1324" w:type="dxa"/>
          </w:tcPr>
          <w:p w14:paraId="405298EA" w14:textId="77777777" w:rsidR="005D51C9" w:rsidRPr="005063AF" w:rsidRDefault="005D51C9" w:rsidP="006929A3">
            <w:pPr>
              <w:spacing w:line="240" w:lineRule="auto"/>
              <w:jc w:val="left"/>
              <w:rPr>
                <w:rFonts w:cstheme="minorHAnsi"/>
              </w:rPr>
            </w:pPr>
            <w:r w:rsidRPr="005063AF">
              <w:rPr>
                <w:rFonts w:cstheme="minorHAnsi"/>
              </w:rPr>
              <w:t>1.</w:t>
            </w:r>
          </w:p>
        </w:tc>
        <w:tc>
          <w:tcPr>
            <w:tcW w:w="8594" w:type="dxa"/>
          </w:tcPr>
          <w:p w14:paraId="3BC10CD2" w14:textId="77777777" w:rsidR="005D51C9" w:rsidRPr="005063AF" w:rsidRDefault="005D51C9" w:rsidP="006929A3">
            <w:pPr>
              <w:shd w:val="clear" w:color="auto" w:fill="FFFFFF"/>
              <w:spacing w:line="240" w:lineRule="auto"/>
              <w:rPr>
                <w:rFonts w:cstheme="minorHAnsi"/>
                <w:i/>
                <w:color w:val="FF5050"/>
              </w:rPr>
            </w:pPr>
          </w:p>
        </w:tc>
      </w:tr>
      <w:tr w:rsidR="005D51C9" w:rsidRPr="005063AF" w14:paraId="20F29A52" w14:textId="77777777" w:rsidTr="006929A3">
        <w:trPr>
          <w:jc w:val="center"/>
        </w:trPr>
        <w:tc>
          <w:tcPr>
            <w:tcW w:w="1324" w:type="dxa"/>
          </w:tcPr>
          <w:p w14:paraId="6F3C8265" w14:textId="77777777" w:rsidR="005D51C9" w:rsidRPr="005063AF" w:rsidRDefault="005D51C9" w:rsidP="006929A3">
            <w:pPr>
              <w:spacing w:line="240" w:lineRule="auto"/>
              <w:jc w:val="left"/>
              <w:rPr>
                <w:rFonts w:cstheme="minorHAnsi"/>
              </w:rPr>
            </w:pPr>
            <w:r w:rsidRPr="005063AF">
              <w:rPr>
                <w:rFonts w:cstheme="minorHAnsi"/>
              </w:rPr>
              <w:t>2.</w:t>
            </w:r>
          </w:p>
        </w:tc>
        <w:tc>
          <w:tcPr>
            <w:tcW w:w="8594" w:type="dxa"/>
          </w:tcPr>
          <w:p w14:paraId="7F63564C" w14:textId="77777777" w:rsidR="005D51C9" w:rsidRPr="005063AF" w:rsidRDefault="005D51C9" w:rsidP="006929A3">
            <w:pPr>
              <w:spacing w:line="240" w:lineRule="auto"/>
              <w:rPr>
                <w:rFonts w:cstheme="minorHAnsi"/>
                <w:i/>
                <w:color w:val="FF5050"/>
              </w:rPr>
            </w:pPr>
          </w:p>
        </w:tc>
      </w:tr>
      <w:tr w:rsidR="005D51C9" w:rsidRPr="005063AF" w14:paraId="4C3BFA47" w14:textId="77777777" w:rsidTr="006929A3">
        <w:trPr>
          <w:jc w:val="center"/>
        </w:trPr>
        <w:tc>
          <w:tcPr>
            <w:tcW w:w="1324" w:type="dxa"/>
          </w:tcPr>
          <w:p w14:paraId="1617073F" w14:textId="77777777" w:rsidR="005D51C9" w:rsidRPr="005063AF" w:rsidRDefault="005D51C9" w:rsidP="006929A3">
            <w:pPr>
              <w:spacing w:line="240" w:lineRule="auto"/>
              <w:jc w:val="left"/>
              <w:rPr>
                <w:rFonts w:cstheme="minorHAnsi"/>
              </w:rPr>
            </w:pPr>
            <w:r w:rsidRPr="005063AF">
              <w:rPr>
                <w:rFonts w:cstheme="minorHAnsi"/>
              </w:rPr>
              <w:t>3.</w:t>
            </w:r>
          </w:p>
        </w:tc>
        <w:tc>
          <w:tcPr>
            <w:tcW w:w="8594" w:type="dxa"/>
          </w:tcPr>
          <w:p w14:paraId="0C7DABFF" w14:textId="77777777" w:rsidR="005D51C9" w:rsidRPr="005063AF" w:rsidRDefault="005D51C9" w:rsidP="006929A3">
            <w:pPr>
              <w:spacing w:line="240" w:lineRule="auto"/>
              <w:rPr>
                <w:rFonts w:cstheme="minorHAnsi"/>
                <w:i/>
                <w:color w:val="FF5050"/>
              </w:rPr>
            </w:pPr>
          </w:p>
        </w:tc>
      </w:tr>
      <w:tr w:rsidR="005D51C9" w:rsidRPr="005063AF" w14:paraId="0C590906" w14:textId="77777777" w:rsidTr="006929A3">
        <w:trPr>
          <w:jc w:val="center"/>
        </w:trPr>
        <w:tc>
          <w:tcPr>
            <w:tcW w:w="1324" w:type="dxa"/>
          </w:tcPr>
          <w:p w14:paraId="33FD48D1" w14:textId="77777777" w:rsidR="005D51C9" w:rsidRPr="005063AF" w:rsidRDefault="005D51C9" w:rsidP="006929A3">
            <w:pPr>
              <w:spacing w:line="240" w:lineRule="auto"/>
              <w:jc w:val="left"/>
              <w:rPr>
                <w:rFonts w:cstheme="minorHAnsi"/>
              </w:rPr>
            </w:pPr>
            <w:r w:rsidRPr="005063AF">
              <w:rPr>
                <w:rFonts w:cstheme="minorHAnsi"/>
              </w:rPr>
              <w:t>4.</w:t>
            </w:r>
          </w:p>
        </w:tc>
        <w:tc>
          <w:tcPr>
            <w:tcW w:w="8594" w:type="dxa"/>
          </w:tcPr>
          <w:p w14:paraId="16DF374B" w14:textId="77777777" w:rsidR="005D51C9" w:rsidRPr="005063AF" w:rsidRDefault="005D51C9" w:rsidP="006929A3">
            <w:pPr>
              <w:spacing w:line="240" w:lineRule="auto"/>
              <w:rPr>
                <w:rFonts w:cstheme="minorHAnsi"/>
              </w:rPr>
            </w:pPr>
          </w:p>
        </w:tc>
      </w:tr>
    </w:tbl>
    <w:p w14:paraId="470D2103" w14:textId="77777777" w:rsidR="005D51C9" w:rsidRPr="005063AF" w:rsidRDefault="005D51C9" w:rsidP="0061354A">
      <w:pPr>
        <w:widowControl w:val="0"/>
        <w:numPr>
          <w:ilvl w:val="0"/>
          <w:numId w:val="20"/>
        </w:numPr>
        <w:suppressAutoHyphens/>
        <w:spacing w:before="120" w:line="240" w:lineRule="auto"/>
        <w:rPr>
          <w:rFonts w:cstheme="minorHAnsi"/>
        </w:rPr>
      </w:pPr>
      <w:r>
        <w:rPr>
          <w:rFonts w:cstheme="minorHAnsi"/>
        </w:rPr>
        <w:t>Š</w:t>
      </w:r>
      <w:r w:rsidRPr="005063AF">
        <w:rPr>
          <w:rFonts w:cstheme="minorHAnsi"/>
        </w:rPr>
        <w:t>iame pasiūlyme yra pateikta konfidenciali informacija</w:t>
      </w:r>
      <w:r w:rsidRPr="005063AF">
        <w:rPr>
          <w:rFonts w:cstheme="minorHAnsi"/>
          <w:vertAlign w:val="superscript"/>
        </w:rPr>
        <w:sym w:font="Symbol" w:char="F02A"/>
      </w:r>
      <w:r w:rsidRPr="005063AF">
        <w:rPr>
          <w:rFonts w:cstheme="minorHAnsi"/>
        </w:rPr>
        <w:t>:</w:t>
      </w:r>
    </w:p>
    <w:tbl>
      <w:tblPr>
        <w:tblW w:w="9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134"/>
        <w:gridCol w:w="1955"/>
        <w:gridCol w:w="3260"/>
        <w:gridCol w:w="3569"/>
      </w:tblGrid>
      <w:tr w:rsidR="005D51C9" w:rsidRPr="005063AF" w14:paraId="62EA73D6" w14:textId="77777777" w:rsidTr="00857F9D">
        <w:tc>
          <w:tcPr>
            <w:tcW w:w="1134" w:type="dxa"/>
            <w:tcBorders>
              <w:top w:val="single" w:sz="4" w:space="0" w:color="auto"/>
              <w:left w:val="single" w:sz="4" w:space="0" w:color="auto"/>
              <w:bottom w:val="single" w:sz="4" w:space="0" w:color="auto"/>
              <w:right w:val="single" w:sz="4" w:space="0" w:color="auto"/>
            </w:tcBorders>
            <w:shd w:val="clear" w:color="auto" w:fill="D9E2F3" w:themeFill="accent1" w:themeFillTint="33"/>
            <w:vAlign w:val="center"/>
          </w:tcPr>
          <w:p w14:paraId="5DB83BB1" w14:textId="77777777" w:rsidR="005D51C9" w:rsidRPr="005063AF" w:rsidRDefault="005D51C9" w:rsidP="006929A3">
            <w:pPr>
              <w:suppressLineNumbers/>
              <w:spacing w:line="240" w:lineRule="auto"/>
              <w:ind w:firstLine="0"/>
              <w:rPr>
                <w:rFonts w:cstheme="minorHAnsi"/>
                <w:b/>
                <w:bCs/>
              </w:rPr>
            </w:pPr>
            <w:r w:rsidRPr="005063AF">
              <w:rPr>
                <w:rFonts w:cstheme="minorHAnsi"/>
                <w:b/>
                <w:bCs/>
              </w:rPr>
              <w:t>Eil. Nr.</w:t>
            </w:r>
          </w:p>
        </w:tc>
        <w:tc>
          <w:tcPr>
            <w:tcW w:w="1955" w:type="dxa"/>
            <w:tcBorders>
              <w:top w:val="single" w:sz="4" w:space="0" w:color="auto"/>
              <w:left w:val="single" w:sz="4" w:space="0" w:color="auto"/>
              <w:bottom w:val="single" w:sz="4" w:space="0" w:color="auto"/>
              <w:right w:val="single" w:sz="4" w:space="0" w:color="auto"/>
            </w:tcBorders>
            <w:shd w:val="clear" w:color="auto" w:fill="D9E2F3" w:themeFill="accent1" w:themeFillTint="33"/>
            <w:vAlign w:val="center"/>
          </w:tcPr>
          <w:p w14:paraId="7FD6D9B3" w14:textId="77777777" w:rsidR="005D51C9" w:rsidRPr="005063AF" w:rsidRDefault="005D51C9" w:rsidP="006929A3">
            <w:pPr>
              <w:suppressLineNumbers/>
              <w:spacing w:line="240" w:lineRule="auto"/>
              <w:ind w:firstLine="0"/>
              <w:rPr>
                <w:rFonts w:cstheme="minorHAnsi"/>
                <w:b/>
                <w:bCs/>
              </w:rPr>
            </w:pPr>
            <w:r w:rsidRPr="005063AF">
              <w:rPr>
                <w:rFonts w:cstheme="minorHAnsi"/>
                <w:b/>
                <w:bCs/>
              </w:rPr>
              <w:t>Pateikto dokumento pavadinimas</w:t>
            </w:r>
          </w:p>
        </w:tc>
        <w:tc>
          <w:tcPr>
            <w:tcW w:w="3260" w:type="dxa"/>
            <w:tcBorders>
              <w:top w:val="single" w:sz="4" w:space="0" w:color="auto"/>
              <w:left w:val="single" w:sz="4" w:space="0" w:color="auto"/>
              <w:bottom w:val="single" w:sz="4" w:space="0" w:color="auto"/>
              <w:right w:val="single" w:sz="4" w:space="0" w:color="auto"/>
            </w:tcBorders>
            <w:shd w:val="clear" w:color="auto" w:fill="D9E2F3" w:themeFill="accent1" w:themeFillTint="33"/>
          </w:tcPr>
          <w:p w14:paraId="706AB783" w14:textId="77777777" w:rsidR="005D51C9" w:rsidRPr="005063AF" w:rsidRDefault="005D51C9" w:rsidP="006929A3">
            <w:pPr>
              <w:suppressLineNumbers/>
              <w:spacing w:line="240" w:lineRule="auto"/>
              <w:jc w:val="center"/>
              <w:rPr>
                <w:rFonts w:cstheme="minorHAnsi"/>
                <w:b/>
                <w:bCs/>
              </w:rPr>
            </w:pPr>
            <w:r w:rsidRPr="005063AF">
              <w:rPr>
                <w:rFonts w:cstheme="minorHAnsi"/>
                <w:b/>
                <w:bCs/>
              </w:rPr>
              <w:t>Dokumente esanti konfidenciali informacija (nurodoma dokumento dalis / puslapis, kuriame yra konfidenciali informacija)</w:t>
            </w:r>
            <w:r w:rsidRPr="005063AF">
              <w:rPr>
                <w:rFonts w:cstheme="minorHAnsi"/>
                <w:b/>
              </w:rPr>
              <w:t>*</w:t>
            </w:r>
          </w:p>
        </w:tc>
        <w:tc>
          <w:tcPr>
            <w:tcW w:w="3569" w:type="dxa"/>
            <w:tcBorders>
              <w:top w:val="single" w:sz="4" w:space="0" w:color="auto"/>
              <w:left w:val="single" w:sz="4" w:space="0" w:color="auto"/>
              <w:bottom w:val="single" w:sz="4" w:space="0" w:color="auto"/>
              <w:right w:val="single" w:sz="4" w:space="0" w:color="auto"/>
            </w:tcBorders>
            <w:shd w:val="clear" w:color="auto" w:fill="D9E2F3" w:themeFill="accent1" w:themeFillTint="33"/>
            <w:vAlign w:val="center"/>
          </w:tcPr>
          <w:p w14:paraId="490F16CC" w14:textId="77777777" w:rsidR="005D51C9" w:rsidRPr="005063AF" w:rsidRDefault="005D51C9" w:rsidP="006929A3">
            <w:pPr>
              <w:suppressLineNumbers/>
              <w:spacing w:line="240" w:lineRule="auto"/>
              <w:jc w:val="center"/>
              <w:rPr>
                <w:rFonts w:cstheme="minorHAnsi"/>
                <w:b/>
                <w:bCs/>
              </w:rPr>
            </w:pPr>
            <w:r w:rsidRPr="005063AF">
              <w:rPr>
                <w:rFonts w:cstheme="minorHAnsi"/>
                <w:b/>
                <w:bCs/>
              </w:rPr>
              <w:t>Konfidencialios informacijos pagrindimas (paaiškinama, kuo remiantis nurodytas dokumentas ar jo dalis yra konfidencialūs)</w:t>
            </w:r>
          </w:p>
        </w:tc>
      </w:tr>
      <w:tr w:rsidR="005D51C9" w:rsidRPr="005063AF" w14:paraId="2112FE9F" w14:textId="77777777" w:rsidTr="00857F9D">
        <w:tc>
          <w:tcPr>
            <w:tcW w:w="1134" w:type="dxa"/>
            <w:tcBorders>
              <w:top w:val="single" w:sz="4" w:space="0" w:color="auto"/>
              <w:left w:val="single" w:sz="4" w:space="0" w:color="auto"/>
              <w:bottom w:val="single" w:sz="4" w:space="0" w:color="auto"/>
              <w:right w:val="single" w:sz="4" w:space="0" w:color="auto"/>
            </w:tcBorders>
          </w:tcPr>
          <w:p w14:paraId="576ACFE1" w14:textId="77777777" w:rsidR="005D51C9" w:rsidRPr="005063AF" w:rsidRDefault="005D51C9" w:rsidP="006929A3">
            <w:pPr>
              <w:suppressLineNumbers/>
              <w:spacing w:line="240" w:lineRule="auto"/>
              <w:rPr>
                <w:rFonts w:cstheme="minorHAnsi"/>
              </w:rPr>
            </w:pPr>
          </w:p>
        </w:tc>
        <w:tc>
          <w:tcPr>
            <w:tcW w:w="1955" w:type="dxa"/>
            <w:tcBorders>
              <w:top w:val="single" w:sz="4" w:space="0" w:color="auto"/>
              <w:left w:val="single" w:sz="4" w:space="0" w:color="auto"/>
              <w:bottom w:val="single" w:sz="4" w:space="0" w:color="auto"/>
              <w:right w:val="single" w:sz="4" w:space="0" w:color="auto"/>
            </w:tcBorders>
          </w:tcPr>
          <w:p w14:paraId="37B5BD3C" w14:textId="77777777" w:rsidR="005D51C9" w:rsidRPr="005063AF" w:rsidRDefault="005D51C9" w:rsidP="006929A3">
            <w:pPr>
              <w:suppressLineNumbers/>
              <w:spacing w:line="240" w:lineRule="auto"/>
              <w:rPr>
                <w:rFonts w:cstheme="minorHAnsi"/>
              </w:rPr>
            </w:pPr>
          </w:p>
        </w:tc>
        <w:tc>
          <w:tcPr>
            <w:tcW w:w="3260" w:type="dxa"/>
            <w:tcBorders>
              <w:top w:val="single" w:sz="4" w:space="0" w:color="auto"/>
              <w:left w:val="single" w:sz="4" w:space="0" w:color="auto"/>
              <w:bottom w:val="single" w:sz="4" w:space="0" w:color="auto"/>
              <w:right w:val="single" w:sz="4" w:space="0" w:color="auto"/>
            </w:tcBorders>
          </w:tcPr>
          <w:p w14:paraId="5229801C" w14:textId="77777777" w:rsidR="005D51C9" w:rsidRPr="005063AF" w:rsidRDefault="005D51C9" w:rsidP="006929A3">
            <w:pPr>
              <w:suppressLineNumbers/>
              <w:spacing w:line="240" w:lineRule="auto"/>
              <w:rPr>
                <w:rFonts w:cstheme="minorHAnsi"/>
              </w:rPr>
            </w:pPr>
          </w:p>
        </w:tc>
        <w:tc>
          <w:tcPr>
            <w:tcW w:w="3569" w:type="dxa"/>
            <w:tcBorders>
              <w:top w:val="single" w:sz="4" w:space="0" w:color="auto"/>
              <w:left w:val="single" w:sz="4" w:space="0" w:color="auto"/>
              <w:bottom w:val="single" w:sz="4" w:space="0" w:color="auto"/>
              <w:right w:val="single" w:sz="4" w:space="0" w:color="auto"/>
            </w:tcBorders>
          </w:tcPr>
          <w:p w14:paraId="1D249FCB" w14:textId="77777777" w:rsidR="005D51C9" w:rsidRPr="005063AF" w:rsidRDefault="005D51C9" w:rsidP="006929A3">
            <w:pPr>
              <w:suppressLineNumbers/>
              <w:spacing w:line="240" w:lineRule="auto"/>
              <w:rPr>
                <w:rFonts w:cstheme="minorHAnsi"/>
              </w:rPr>
            </w:pPr>
          </w:p>
        </w:tc>
      </w:tr>
      <w:tr w:rsidR="005D51C9" w:rsidRPr="005063AF" w14:paraId="451C4D51" w14:textId="77777777" w:rsidTr="00857F9D">
        <w:tc>
          <w:tcPr>
            <w:tcW w:w="1134" w:type="dxa"/>
            <w:tcBorders>
              <w:top w:val="single" w:sz="4" w:space="0" w:color="auto"/>
              <w:left w:val="single" w:sz="4" w:space="0" w:color="auto"/>
              <w:bottom w:val="single" w:sz="4" w:space="0" w:color="auto"/>
              <w:right w:val="single" w:sz="4" w:space="0" w:color="auto"/>
            </w:tcBorders>
          </w:tcPr>
          <w:p w14:paraId="70BEE55D" w14:textId="77777777" w:rsidR="005D51C9" w:rsidRPr="005063AF" w:rsidRDefault="005D51C9" w:rsidP="006929A3">
            <w:pPr>
              <w:suppressLineNumbers/>
              <w:spacing w:line="240" w:lineRule="auto"/>
              <w:rPr>
                <w:rFonts w:cstheme="minorHAnsi"/>
              </w:rPr>
            </w:pPr>
          </w:p>
        </w:tc>
        <w:tc>
          <w:tcPr>
            <w:tcW w:w="1955" w:type="dxa"/>
            <w:tcBorders>
              <w:top w:val="single" w:sz="4" w:space="0" w:color="auto"/>
              <w:left w:val="single" w:sz="4" w:space="0" w:color="auto"/>
              <w:bottom w:val="single" w:sz="4" w:space="0" w:color="auto"/>
              <w:right w:val="single" w:sz="4" w:space="0" w:color="auto"/>
            </w:tcBorders>
          </w:tcPr>
          <w:p w14:paraId="66720530" w14:textId="77777777" w:rsidR="005D51C9" w:rsidRPr="005063AF" w:rsidRDefault="005D51C9" w:rsidP="006929A3">
            <w:pPr>
              <w:suppressLineNumbers/>
              <w:tabs>
                <w:tab w:val="left" w:pos="1296"/>
                <w:tab w:val="center" w:pos="4320"/>
                <w:tab w:val="right" w:pos="8640"/>
              </w:tabs>
              <w:spacing w:line="240" w:lineRule="auto"/>
              <w:rPr>
                <w:rFonts w:cstheme="minorHAnsi"/>
              </w:rPr>
            </w:pPr>
          </w:p>
        </w:tc>
        <w:tc>
          <w:tcPr>
            <w:tcW w:w="3260" w:type="dxa"/>
            <w:tcBorders>
              <w:top w:val="single" w:sz="4" w:space="0" w:color="auto"/>
              <w:left w:val="single" w:sz="4" w:space="0" w:color="auto"/>
              <w:bottom w:val="single" w:sz="4" w:space="0" w:color="auto"/>
              <w:right w:val="single" w:sz="4" w:space="0" w:color="auto"/>
            </w:tcBorders>
          </w:tcPr>
          <w:p w14:paraId="3F3DEB90" w14:textId="77777777" w:rsidR="005D51C9" w:rsidRPr="005063AF" w:rsidRDefault="005D51C9" w:rsidP="006929A3">
            <w:pPr>
              <w:suppressLineNumbers/>
              <w:tabs>
                <w:tab w:val="left" w:pos="1296"/>
                <w:tab w:val="center" w:pos="4320"/>
                <w:tab w:val="right" w:pos="8640"/>
              </w:tabs>
              <w:spacing w:line="240" w:lineRule="auto"/>
              <w:rPr>
                <w:rFonts w:cstheme="minorHAnsi"/>
              </w:rPr>
            </w:pPr>
          </w:p>
        </w:tc>
        <w:tc>
          <w:tcPr>
            <w:tcW w:w="3569" w:type="dxa"/>
            <w:tcBorders>
              <w:top w:val="single" w:sz="4" w:space="0" w:color="auto"/>
              <w:left w:val="single" w:sz="4" w:space="0" w:color="auto"/>
              <w:bottom w:val="single" w:sz="4" w:space="0" w:color="auto"/>
              <w:right w:val="single" w:sz="4" w:space="0" w:color="auto"/>
            </w:tcBorders>
          </w:tcPr>
          <w:p w14:paraId="4582C715" w14:textId="77777777" w:rsidR="005D51C9" w:rsidRPr="005063AF" w:rsidRDefault="005D51C9" w:rsidP="006929A3">
            <w:pPr>
              <w:suppressLineNumbers/>
              <w:tabs>
                <w:tab w:val="left" w:pos="1296"/>
                <w:tab w:val="center" w:pos="4320"/>
                <w:tab w:val="right" w:pos="8640"/>
              </w:tabs>
              <w:spacing w:line="240" w:lineRule="auto"/>
              <w:rPr>
                <w:rFonts w:cstheme="minorHAnsi"/>
              </w:rPr>
            </w:pPr>
          </w:p>
        </w:tc>
      </w:tr>
    </w:tbl>
    <w:p w14:paraId="69CEEA59" w14:textId="77777777" w:rsidR="005D51C9" w:rsidRPr="005063AF" w:rsidRDefault="005D51C9" w:rsidP="00857F9D">
      <w:pPr>
        <w:spacing w:before="120" w:line="240" w:lineRule="auto"/>
        <w:ind w:right="49"/>
        <w:rPr>
          <w:rFonts w:cstheme="minorHAnsi"/>
          <w:i/>
        </w:rPr>
      </w:pPr>
      <w:r w:rsidRPr="005063AF">
        <w:rPr>
          <w:rFonts w:cstheme="minorHAnsi"/>
          <w:i/>
          <w:vertAlign w:val="superscript"/>
        </w:rPr>
        <w:sym w:font="Symbol" w:char="F02A"/>
      </w:r>
      <w:r w:rsidRPr="005063AF">
        <w:rPr>
          <w:rFonts w:cstheme="minorHAnsi"/>
          <w:bCs/>
          <w:i/>
        </w:rPr>
        <w:t> Pildoma tuomet, jeigu teikiama konfidenciali informacija. Tiekėjas negali nurodyti, kad konfidenciali yra Pasiūlymo kaina.</w:t>
      </w:r>
      <w:r w:rsidRPr="005063AF">
        <w:rPr>
          <w:rFonts w:cstheme="minorHAnsi"/>
          <w:i/>
        </w:rPr>
        <w:t xml:space="preserve"> Jei Tiekėjas šios lentelės neužpildo ir (arba) failo pavadinime nenurodo „konfidencialu“, Perkančioji organizacija laiko, kad pateiktame Pasiūlyme nėra konfidencialios informacijos.</w:t>
      </w:r>
    </w:p>
    <w:p w14:paraId="420154F0" w14:textId="77777777" w:rsidR="005D51C9" w:rsidRDefault="005D51C9" w:rsidP="005D51C9">
      <w:pPr>
        <w:spacing w:before="120" w:line="240" w:lineRule="auto"/>
        <w:ind w:right="131"/>
        <w:rPr>
          <w:rFonts w:cstheme="minorHAnsi"/>
          <w:i/>
        </w:rPr>
      </w:pPr>
      <w:r w:rsidRPr="00966E64">
        <w:rPr>
          <w:rFonts w:cstheme="minorHAnsi"/>
          <w:b/>
          <w:bCs/>
          <w:i/>
          <w:iCs/>
        </w:rPr>
        <w:t xml:space="preserve">Atkreipiame dėmesį, kad pagal Viešųjų pirkimų įstatymo 86 straipsnio 9 dalies nuostatas, Perkančioji organizacija laimėjusio dalyvio pasiūlymą, sudarytą pirkimo sutartį ir pirkimo sutarties sąlygų pakeitimus, išskyrus informaciją, kurios atskleidimas prieštarautų teisės aktams arba teisėtiems tiekėjų komerciniams interesams arba trukdytų laisvai konkuruoti tarpusavyje, ne vėliau kaip </w:t>
      </w:r>
      <w:r w:rsidRPr="00966E64">
        <w:rPr>
          <w:rFonts w:cstheme="minorHAnsi"/>
          <w:b/>
          <w:bCs/>
          <w:i/>
          <w:iCs/>
          <w:color w:val="000000" w:themeColor="text1"/>
        </w:rPr>
        <w:t xml:space="preserve">per 15 dienų nuo pirkimo sutarties sudarymo ar jos sąlygų pakeitimo, </w:t>
      </w:r>
      <w:r w:rsidRPr="00966E64">
        <w:rPr>
          <w:b/>
          <w:i/>
          <w:color w:val="000000" w:themeColor="text1"/>
        </w:rPr>
        <w:t>bet ne vėliau kaip iki pirmojo mokėjimo pagal jas,</w:t>
      </w:r>
      <w:r w:rsidRPr="00966E64">
        <w:rPr>
          <w:color w:val="000000" w:themeColor="text1"/>
        </w:rPr>
        <w:t xml:space="preserve"> </w:t>
      </w:r>
      <w:r w:rsidRPr="00966E64">
        <w:rPr>
          <w:rFonts w:cstheme="minorHAnsi"/>
          <w:b/>
          <w:bCs/>
          <w:i/>
          <w:iCs/>
        </w:rPr>
        <w:t>turi paskelbti Centrinėje viešųjų pirkimų informacinėje sistemoje. Prašome konfidencialią informaciją nurodyti aiškiai, pagrįstai, pageidaujama – atskiru (-</w:t>
      </w:r>
      <w:proofErr w:type="spellStart"/>
      <w:r w:rsidRPr="00966E64">
        <w:rPr>
          <w:rFonts w:cstheme="minorHAnsi"/>
          <w:b/>
          <w:bCs/>
          <w:i/>
          <w:iCs/>
        </w:rPr>
        <w:t>ais</w:t>
      </w:r>
      <w:proofErr w:type="spellEnd"/>
      <w:r w:rsidRPr="00966E64">
        <w:rPr>
          <w:rFonts w:cstheme="minorHAnsi"/>
          <w:b/>
          <w:bCs/>
          <w:i/>
          <w:iCs/>
        </w:rPr>
        <w:t>) dokumentu (-</w:t>
      </w:r>
      <w:proofErr w:type="spellStart"/>
      <w:r w:rsidRPr="00966E64">
        <w:rPr>
          <w:rFonts w:cstheme="minorHAnsi"/>
          <w:b/>
          <w:bCs/>
          <w:i/>
          <w:iCs/>
        </w:rPr>
        <w:t>ais</w:t>
      </w:r>
      <w:proofErr w:type="spellEnd"/>
      <w:r w:rsidRPr="00966E64">
        <w:rPr>
          <w:rFonts w:cstheme="minorHAnsi"/>
          <w:b/>
          <w:bCs/>
          <w:i/>
          <w:iCs/>
        </w:rPr>
        <w:t>).</w:t>
      </w:r>
    </w:p>
    <w:p w14:paraId="482457A6" w14:textId="77777777" w:rsidR="005D51C9" w:rsidRPr="000C137E" w:rsidRDefault="005D51C9" w:rsidP="005D51C9">
      <w:pPr>
        <w:spacing w:before="120" w:line="240" w:lineRule="auto"/>
        <w:ind w:right="131"/>
        <w:rPr>
          <w:rFonts w:cstheme="minorHAnsi"/>
          <w:i/>
        </w:rPr>
      </w:pPr>
      <w:r w:rsidRPr="005063AF">
        <w:rPr>
          <w:rFonts w:cstheme="minorHAnsi"/>
        </w:rPr>
        <w:t>Užtikriname Pasiūlymo galiojimą pirkimo dokumentuose nurodytomis sąlygomis.</w:t>
      </w:r>
    </w:p>
    <w:p w14:paraId="35435AB0" w14:textId="77777777" w:rsidR="005D51C9" w:rsidRDefault="005D51C9" w:rsidP="005D51C9">
      <w:pPr>
        <w:spacing w:before="120" w:line="240" w:lineRule="auto"/>
        <w:rPr>
          <w:rFonts w:cstheme="minorHAnsi"/>
          <w:b/>
        </w:rPr>
      </w:pPr>
      <w:r w:rsidRPr="005063AF">
        <w:rPr>
          <w:rFonts w:cstheme="minorHAnsi"/>
          <w:b/>
        </w:rPr>
        <w:t>Pasiūlymas ga</w:t>
      </w:r>
      <w:r>
        <w:rPr>
          <w:rFonts w:cstheme="minorHAnsi"/>
          <w:b/>
        </w:rPr>
        <w:t>lioja iki pirkimo dokumentuose nurodyto termino.</w:t>
      </w:r>
    </w:p>
    <w:p w14:paraId="73FAF48A" w14:textId="77777777" w:rsidR="005D51C9" w:rsidRDefault="005D51C9" w:rsidP="00857F9D">
      <w:pPr>
        <w:spacing w:before="120" w:line="240" w:lineRule="auto"/>
        <w:ind w:right="49"/>
        <w:rPr>
          <w:rFonts w:cstheme="minorHAnsi"/>
        </w:rPr>
      </w:pPr>
      <w:r w:rsidRPr="005063AF">
        <w:rPr>
          <w:rFonts w:cstheme="minorHAnsi"/>
        </w:rPr>
        <w:t xml:space="preserve">Pastaba. Jeigu pasiūlymas pasirašomas tiekėjo įgalioto asmens, kartu su pasiūlymu </w:t>
      </w:r>
      <w:r w:rsidRPr="005063AF">
        <w:rPr>
          <w:rFonts w:cstheme="minorHAnsi"/>
          <w:u w:val="single"/>
        </w:rPr>
        <w:t>turi būti pateiktas įgaliojimas</w:t>
      </w:r>
      <w:r w:rsidRPr="005063AF">
        <w:rPr>
          <w:rFonts w:cstheme="minorHAnsi"/>
        </w:rPr>
        <w:t xml:space="preserve"> (originalas arba tinkamai patvirtinta kopija) asmeniui pasirašyti pasiūlymą (ir kitus su pirkimu susijusius dokumentus).</w:t>
      </w:r>
    </w:p>
    <w:p w14:paraId="1706B105" w14:textId="77777777" w:rsidR="00BF4248" w:rsidRPr="006D6FE3" w:rsidRDefault="00BF4248" w:rsidP="00BF4248">
      <w:pPr>
        <w:spacing w:before="120" w:line="240" w:lineRule="auto"/>
        <w:rPr>
          <w:rFonts w:cstheme="minorHAnsi"/>
        </w:rPr>
      </w:pPr>
      <w:r w:rsidRPr="006D6FE3">
        <w:rPr>
          <w:rFonts w:cstheme="minorHAnsi"/>
        </w:rPr>
        <w:t>Patvirtiname, kad neturime Viešųjų pirkimų įstatymo 46 str. 2</w:t>
      </w:r>
      <w:r w:rsidRPr="006D6FE3">
        <w:rPr>
          <w:rFonts w:cstheme="minorHAnsi"/>
          <w:vertAlign w:val="superscript"/>
        </w:rPr>
        <w:t xml:space="preserve">1 </w:t>
      </w:r>
      <w:r w:rsidRPr="006D6FE3">
        <w:rPr>
          <w:rFonts w:cstheme="minorHAnsi"/>
        </w:rPr>
        <w:t>dalyje numatyto pašalinimo pagrindo – Tiekėjas yra neatlikęs jam paskirtos baudžiamojo poveikio priemonės – uždraudimo juridiniam asmeniui dalyvauti viešuosiuose pirkimuose.</w:t>
      </w:r>
    </w:p>
    <w:p w14:paraId="1ECE978D" w14:textId="77777777" w:rsidR="00860D0F" w:rsidRPr="000C137E" w:rsidRDefault="00860D0F" w:rsidP="005D51C9">
      <w:pPr>
        <w:spacing w:before="120" w:line="240" w:lineRule="auto"/>
        <w:rPr>
          <w:rFonts w:cstheme="minorHAnsi"/>
          <w:b/>
        </w:rPr>
      </w:pPr>
    </w:p>
    <w:p w14:paraId="7D8453D5" w14:textId="77777777" w:rsidR="005D51C9" w:rsidRPr="005063AF" w:rsidRDefault="005D51C9" w:rsidP="005D51C9">
      <w:pPr>
        <w:spacing w:line="240" w:lineRule="auto"/>
        <w:rPr>
          <w:rFonts w:cstheme="minorHAnsi"/>
        </w:rPr>
      </w:pPr>
      <w:r w:rsidRPr="005063AF">
        <w:rPr>
          <w:rFonts w:cstheme="minorHAnsi"/>
        </w:rPr>
        <w:t>_________________</w:t>
      </w:r>
      <w:r>
        <w:rPr>
          <w:rFonts w:cstheme="minorHAnsi"/>
        </w:rPr>
        <w:t>__________________                         __________</w:t>
      </w:r>
      <w:r>
        <w:rPr>
          <w:rFonts w:cstheme="minorHAnsi"/>
        </w:rPr>
        <w:tab/>
      </w:r>
      <w:r w:rsidRPr="005063AF">
        <w:rPr>
          <w:rFonts w:cstheme="minorHAnsi"/>
        </w:rPr>
        <w:t xml:space="preserve">          </w:t>
      </w:r>
      <w:r>
        <w:rPr>
          <w:rFonts w:cstheme="minorHAnsi"/>
        </w:rPr>
        <w:t xml:space="preserve">        ___________________</w:t>
      </w:r>
    </w:p>
    <w:p w14:paraId="5890FC67" w14:textId="77777777" w:rsidR="005D51C9" w:rsidRDefault="005D51C9" w:rsidP="005D51C9">
      <w:pPr>
        <w:spacing w:line="240" w:lineRule="auto"/>
        <w:rPr>
          <w:rFonts w:cstheme="minorHAnsi"/>
          <w:i/>
        </w:rPr>
      </w:pPr>
      <w:r>
        <w:rPr>
          <w:rFonts w:cstheme="minorHAnsi"/>
          <w:i/>
        </w:rPr>
        <w:t xml:space="preserve">  </w:t>
      </w:r>
      <w:r w:rsidRPr="005063AF">
        <w:rPr>
          <w:rFonts w:cstheme="minorHAnsi"/>
          <w:i/>
        </w:rPr>
        <w:t>Tiekėjas arba jo įgaliotas asmens p</w:t>
      </w:r>
      <w:r>
        <w:rPr>
          <w:rFonts w:cstheme="minorHAnsi"/>
          <w:i/>
        </w:rPr>
        <w:t xml:space="preserve">areigos                             parašas   </w:t>
      </w:r>
      <w:r>
        <w:rPr>
          <w:rFonts w:cstheme="minorHAnsi"/>
          <w:i/>
        </w:rPr>
        <w:tab/>
        <w:t xml:space="preserve">                         </w:t>
      </w:r>
      <w:r w:rsidRPr="005063AF">
        <w:rPr>
          <w:rFonts w:cstheme="minorHAnsi"/>
          <w:i/>
        </w:rPr>
        <w:t>vardas ir pavardė</w:t>
      </w:r>
    </w:p>
    <w:p w14:paraId="7698B098" w14:textId="6E479E41" w:rsidR="00860D0F" w:rsidRDefault="00860D0F" w:rsidP="005D51C9">
      <w:pPr>
        <w:spacing w:line="240" w:lineRule="auto"/>
        <w:jc w:val="center"/>
        <w:rPr>
          <w:rFonts w:cstheme="minorHAnsi"/>
        </w:rPr>
      </w:pPr>
    </w:p>
    <w:p w14:paraId="4D2FD628" w14:textId="5ABBB625" w:rsidR="005D51C9" w:rsidRDefault="005D51C9" w:rsidP="005D51C9">
      <w:pPr>
        <w:spacing w:line="240" w:lineRule="auto"/>
        <w:jc w:val="center"/>
        <w:rPr>
          <w:rFonts w:cstheme="minorHAnsi"/>
          <w:color w:val="7030A0"/>
        </w:rPr>
      </w:pPr>
      <w:r w:rsidRPr="00F0499F">
        <w:rPr>
          <w:rFonts w:cstheme="minorHAnsi"/>
        </w:rPr>
        <w:t>________</w:t>
      </w:r>
    </w:p>
    <w:p w14:paraId="3F379519" w14:textId="77777777" w:rsidR="005D51C9" w:rsidRDefault="005D51C9" w:rsidP="005D51C9">
      <w:pPr>
        <w:spacing w:line="240" w:lineRule="auto"/>
        <w:jc w:val="left"/>
        <w:rPr>
          <w:rFonts w:ascii="Arial" w:eastAsia="Calibri" w:hAnsi="Arial" w:cs="Arial"/>
          <w:b/>
          <w:bCs/>
          <w:color w:val="7030A0"/>
        </w:rPr>
      </w:pPr>
    </w:p>
    <w:p w14:paraId="5FEE55F6" w14:textId="77777777" w:rsidR="00271EF4" w:rsidRDefault="00271EF4" w:rsidP="007D6542">
      <w:pPr>
        <w:spacing w:line="240" w:lineRule="auto"/>
        <w:ind w:left="7314" w:firstLine="0"/>
        <w:rPr>
          <w:rFonts w:cstheme="minorHAnsi"/>
        </w:rPr>
      </w:pPr>
    </w:p>
    <w:p w14:paraId="146E5E89" w14:textId="77777777" w:rsidR="00271EF4" w:rsidRDefault="00271EF4" w:rsidP="007D6542">
      <w:pPr>
        <w:spacing w:line="240" w:lineRule="auto"/>
        <w:ind w:left="7314" w:firstLine="0"/>
        <w:rPr>
          <w:rFonts w:cstheme="minorHAnsi"/>
        </w:rPr>
      </w:pPr>
    </w:p>
    <w:p w14:paraId="0BF2EB55" w14:textId="77777777" w:rsidR="00271EF4" w:rsidRDefault="00271EF4" w:rsidP="007D6542">
      <w:pPr>
        <w:spacing w:line="240" w:lineRule="auto"/>
        <w:ind w:left="7314" w:firstLine="0"/>
        <w:rPr>
          <w:rFonts w:cstheme="minorHAnsi"/>
        </w:rPr>
      </w:pPr>
    </w:p>
    <w:p w14:paraId="46D5D761" w14:textId="77777777" w:rsidR="00271EF4" w:rsidRDefault="00271EF4" w:rsidP="007D6542">
      <w:pPr>
        <w:spacing w:line="240" w:lineRule="auto"/>
        <w:ind w:left="7314" w:firstLine="0"/>
        <w:rPr>
          <w:rFonts w:cstheme="minorHAnsi"/>
        </w:rPr>
      </w:pPr>
    </w:p>
    <w:p w14:paraId="6B41834E" w14:textId="77777777" w:rsidR="00271EF4" w:rsidRDefault="00271EF4" w:rsidP="007D6542">
      <w:pPr>
        <w:spacing w:line="240" w:lineRule="auto"/>
        <w:ind w:left="7314" w:firstLine="0"/>
        <w:rPr>
          <w:rFonts w:cstheme="minorHAnsi"/>
        </w:rPr>
      </w:pPr>
    </w:p>
    <w:p w14:paraId="6BAE69EA" w14:textId="77777777" w:rsidR="00271EF4" w:rsidRDefault="00271EF4" w:rsidP="007D6542">
      <w:pPr>
        <w:spacing w:line="240" w:lineRule="auto"/>
        <w:ind w:left="7314" w:firstLine="0"/>
        <w:rPr>
          <w:rFonts w:cstheme="minorHAnsi"/>
        </w:rPr>
      </w:pPr>
    </w:p>
    <w:p w14:paraId="443EAAAC" w14:textId="77777777" w:rsidR="00271EF4" w:rsidRDefault="00271EF4" w:rsidP="007D6542">
      <w:pPr>
        <w:spacing w:line="240" w:lineRule="auto"/>
        <w:ind w:left="7314" w:firstLine="0"/>
        <w:rPr>
          <w:rFonts w:cstheme="minorHAnsi"/>
        </w:rPr>
      </w:pPr>
    </w:p>
    <w:p w14:paraId="62CD795D" w14:textId="77777777" w:rsidR="00271EF4" w:rsidRDefault="00271EF4" w:rsidP="007D6542">
      <w:pPr>
        <w:spacing w:line="240" w:lineRule="auto"/>
        <w:ind w:left="7314" w:firstLine="0"/>
        <w:rPr>
          <w:rFonts w:cstheme="minorHAnsi"/>
        </w:rPr>
      </w:pPr>
    </w:p>
    <w:p w14:paraId="7FD0F312" w14:textId="77777777" w:rsidR="00271EF4" w:rsidRDefault="00271EF4" w:rsidP="007D6542">
      <w:pPr>
        <w:spacing w:line="240" w:lineRule="auto"/>
        <w:ind w:left="7314" w:firstLine="0"/>
        <w:rPr>
          <w:rFonts w:cstheme="minorHAnsi"/>
        </w:rPr>
      </w:pPr>
    </w:p>
    <w:p w14:paraId="2F1DC704" w14:textId="77777777" w:rsidR="00271EF4" w:rsidRDefault="00271EF4" w:rsidP="007D6542">
      <w:pPr>
        <w:spacing w:line="240" w:lineRule="auto"/>
        <w:ind w:left="7314" w:firstLine="0"/>
        <w:rPr>
          <w:rFonts w:cstheme="minorHAnsi"/>
        </w:rPr>
      </w:pPr>
    </w:p>
    <w:p w14:paraId="5CAA6AD8" w14:textId="77777777" w:rsidR="00271EF4" w:rsidRDefault="00271EF4" w:rsidP="007D6542">
      <w:pPr>
        <w:spacing w:line="240" w:lineRule="auto"/>
        <w:ind w:left="7314" w:firstLine="0"/>
        <w:rPr>
          <w:rFonts w:cstheme="minorHAnsi"/>
        </w:rPr>
      </w:pPr>
    </w:p>
    <w:p w14:paraId="5D65E683" w14:textId="77777777" w:rsidR="00271EF4" w:rsidRDefault="00271EF4" w:rsidP="007D6542">
      <w:pPr>
        <w:spacing w:line="240" w:lineRule="auto"/>
        <w:ind w:left="7314" w:firstLine="0"/>
        <w:rPr>
          <w:rFonts w:cstheme="minorHAnsi"/>
        </w:rPr>
      </w:pPr>
    </w:p>
    <w:p w14:paraId="717A3873" w14:textId="77777777" w:rsidR="00271EF4" w:rsidRDefault="00271EF4" w:rsidP="007D6542">
      <w:pPr>
        <w:spacing w:line="240" w:lineRule="auto"/>
        <w:ind w:left="7314" w:firstLine="0"/>
        <w:rPr>
          <w:rFonts w:cstheme="minorHAnsi"/>
        </w:rPr>
      </w:pPr>
    </w:p>
    <w:p w14:paraId="0D3841A1" w14:textId="77777777" w:rsidR="00271EF4" w:rsidRDefault="00271EF4" w:rsidP="007D6542">
      <w:pPr>
        <w:spacing w:line="240" w:lineRule="auto"/>
        <w:ind w:left="7314" w:firstLine="0"/>
        <w:rPr>
          <w:rFonts w:cstheme="minorHAnsi"/>
        </w:rPr>
      </w:pPr>
    </w:p>
    <w:p w14:paraId="55B394EC" w14:textId="77777777" w:rsidR="00271EF4" w:rsidRDefault="00271EF4" w:rsidP="007D6542">
      <w:pPr>
        <w:spacing w:line="240" w:lineRule="auto"/>
        <w:ind w:left="7314" w:firstLine="0"/>
        <w:rPr>
          <w:rFonts w:cstheme="minorHAnsi"/>
        </w:rPr>
      </w:pPr>
    </w:p>
    <w:p w14:paraId="6D61D017" w14:textId="77777777" w:rsidR="00271EF4" w:rsidRDefault="00271EF4" w:rsidP="007D6542">
      <w:pPr>
        <w:spacing w:line="240" w:lineRule="auto"/>
        <w:ind w:left="7314" w:firstLine="0"/>
        <w:rPr>
          <w:rFonts w:cstheme="minorHAnsi"/>
        </w:rPr>
      </w:pPr>
    </w:p>
    <w:p w14:paraId="33C2174A" w14:textId="77777777" w:rsidR="00BF7CFC" w:rsidRDefault="00BF7CFC" w:rsidP="007D6542">
      <w:pPr>
        <w:spacing w:line="240" w:lineRule="auto"/>
        <w:ind w:left="7314" w:firstLine="0"/>
        <w:rPr>
          <w:rFonts w:cstheme="minorHAnsi"/>
        </w:rPr>
      </w:pPr>
    </w:p>
    <w:p w14:paraId="38044A39" w14:textId="77777777" w:rsidR="00BF7CFC" w:rsidRDefault="00BF7CFC" w:rsidP="007D6542">
      <w:pPr>
        <w:spacing w:line="240" w:lineRule="auto"/>
        <w:ind w:left="7314" w:firstLine="0"/>
        <w:rPr>
          <w:rFonts w:cstheme="minorHAnsi"/>
        </w:rPr>
      </w:pPr>
    </w:p>
    <w:p w14:paraId="17A04C78" w14:textId="77777777" w:rsidR="00BF7CFC" w:rsidRDefault="00BF7CFC" w:rsidP="007D6542">
      <w:pPr>
        <w:spacing w:line="240" w:lineRule="auto"/>
        <w:ind w:left="7314" w:firstLine="0"/>
        <w:rPr>
          <w:rFonts w:cstheme="minorHAnsi"/>
        </w:rPr>
      </w:pPr>
    </w:p>
    <w:p w14:paraId="4485AD47" w14:textId="77777777" w:rsidR="000D1251" w:rsidRDefault="000D1251" w:rsidP="007D6542">
      <w:pPr>
        <w:spacing w:line="240" w:lineRule="auto"/>
        <w:ind w:left="7314" w:firstLine="0"/>
        <w:rPr>
          <w:rFonts w:cstheme="minorHAnsi"/>
        </w:rPr>
      </w:pPr>
    </w:p>
    <w:p w14:paraId="57555AAD" w14:textId="77777777" w:rsidR="000D1251" w:rsidRDefault="000D1251" w:rsidP="007D6542">
      <w:pPr>
        <w:spacing w:line="240" w:lineRule="auto"/>
        <w:ind w:left="7314" w:firstLine="0"/>
        <w:rPr>
          <w:rFonts w:cstheme="minorHAnsi"/>
        </w:rPr>
      </w:pPr>
    </w:p>
    <w:p w14:paraId="7BA25050" w14:textId="77777777" w:rsidR="00BF7CFC" w:rsidRDefault="00BF7CFC" w:rsidP="007D6542">
      <w:pPr>
        <w:spacing w:line="240" w:lineRule="auto"/>
        <w:ind w:left="7314" w:firstLine="0"/>
        <w:rPr>
          <w:rFonts w:cstheme="minorHAnsi"/>
        </w:rPr>
      </w:pPr>
    </w:p>
    <w:p w14:paraId="1CEFFA29" w14:textId="77777777" w:rsidR="00BF7CFC" w:rsidRDefault="00BF7CFC" w:rsidP="007D6542">
      <w:pPr>
        <w:spacing w:line="240" w:lineRule="auto"/>
        <w:ind w:left="7314" w:firstLine="0"/>
        <w:rPr>
          <w:rFonts w:cstheme="minorHAnsi"/>
        </w:rPr>
      </w:pPr>
    </w:p>
    <w:p w14:paraId="3D5CBC5B" w14:textId="77777777" w:rsidR="00BF7CFC" w:rsidRDefault="00BF7CFC" w:rsidP="007D6542">
      <w:pPr>
        <w:spacing w:line="240" w:lineRule="auto"/>
        <w:ind w:left="7314" w:firstLine="0"/>
        <w:rPr>
          <w:rFonts w:cstheme="minorHAnsi"/>
        </w:rPr>
      </w:pPr>
    </w:p>
    <w:p w14:paraId="282BAFD3" w14:textId="4D8CAC9F" w:rsidR="00506996" w:rsidRDefault="00506996" w:rsidP="007A1EE2">
      <w:pPr>
        <w:spacing w:line="240" w:lineRule="auto"/>
        <w:jc w:val="right"/>
        <w:rPr>
          <w:rFonts w:cstheme="minorHAnsi"/>
        </w:rPr>
      </w:pPr>
      <w:r w:rsidRPr="00194983">
        <w:rPr>
          <w:rFonts w:cstheme="minorHAnsi"/>
        </w:rPr>
        <w:lastRenderedPageBreak/>
        <w:t xml:space="preserve">Pirkimo sąlygų </w:t>
      </w:r>
      <w:r w:rsidR="001C77E8">
        <w:rPr>
          <w:rFonts w:cstheme="minorHAnsi"/>
        </w:rPr>
        <w:t>5</w:t>
      </w:r>
      <w:r w:rsidRPr="00194983">
        <w:rPr>
          <w:rFonts w:cstheme="minorHAnsi"/>
        </w:rPr>
        <w:t xml:space="preserve"> priedas „Sutarties projektas“</w:t>
      </w:r>
    </w:p>
    <w:p w14:paraId="21B25867" w14:textId="6159BEDF" w:rsidR="003D14C9" w:rsidRPr="00E8312F" w:rsidRDefault="003D14C9" w:rsidP="003D14C9">
      <w:pPr>
        <w:spacing w:line="240" w:lineRule="auto"/>
        <w:jc w:val="right"/>
        <w:rPr>
          <w:rFonts w:cstheme="minorHAnsi"/>
        </w:rPr>
      </w:pPr>
      <w:r w:rsidRPr="00E8312F">
        <w:rPr>
          <w:rFonts w:cstheme="minorHAnsi"/>
          <w:i/>
        </w:rPr>
        <w:t>5.1 priedas. 1 pirkimo daliai „Sutarties projektas“</w:t>
      </w:r>
    </w:p>
    <w:p w14:paraId="7CB80FF3" w14:textId="2C6CB943" w:rsidR="00506996" w:rsidRDefault="00506996" w:rsidP="00E63A8A">
      <w:pPr>
        <w:pStyle w:val="NoSpacing"/>
        <w:spacing w:line="300" w:lineRule="auto"/>
        <w:ind w:firstLine="0"/>
        <w:contextualSpacing/>
        <w:rPr>
          <w:rFonts w:ascii="Arial" w:eastAsiaTheme="minorHAnsi" w:hAnsi="Arial" w:cs="Arial"/>
          <w:bCs/>
          <w:iCs/>
        </w:rPr>
      </w:pPr>
    </w:p>
    <w:p w14:paraId="620C1954" w14:textId="156511CD" w:rsidR="00112F92" w:rsidRDefault="000C2345" w:rsidP="00E63A8A">
      <w:pPr>
        <w:pStyle w:val="NoSpacing"/>
        <w:spacing w:line="300" w:lineRule="auto"/>
        <w:ind w:firstLine="0"/>
        <w:contextualSpacing/>
        <w:rPr>
          <w:rFonts w:ascii="Arial" w:eastAsiaTheme="minorHAnsi" w:hAnsi="Arial" w:cs="Arial"/>
          <w:bCs/>
          <w:iCs/>
        </w:rPr>
      </w:pPr>
      <w:r w:rsidRPr="000C137E">
        <w:rPr>
          <w:rFonts w:eastAsia="Calibri" w:cstheme="minorHAnsi"/>
          <w:i/>
          <w:iCs/>
        </w:rPr>
        <w:t>Sutarties projektas pateiktas CVP IS priemonėmis atskiru dokumentu.</w:t>
      </w:r>
    </w:p>
    <w:p w14:paraId="3B1B44D5" w14:textId="0C7FAEF1" w:rsidR="00112F92" w:rsidRDefault="00112F92" w:rsidP="00E63A8A">
      <w:pPr>
        <w:pStyle w:val="NoSpacing"/>
        <w:spacing w:line="300" w:lineRule="auto"/>
        <w:ind w:firstLine="0"/>
        <w:contextualSpacing/>
        <w:rPr>
          <w:rFonts w:ascii="Arial" w:eastAsiaTheme="minorHAnsi" w:hAnsi="Arial" w:cs="Arial"/>
          <w:bCs/>
          <w:iCs/>
        </w:rPr>
      </w:pPr>
    </w:p>
    <w:p w14:paraId="1967023C" w14:textId="3237F291" w:rsidR="00112F92" w:rsidRDefault="00112F92" w:rsidP="00E63A8A">
      <w:pPr>
        <w:pStyle w:val="NoSpacing"/>
        <w:spacing w:line="300" w:lineRule="auto"/>
        <w:ind w:firstLine="0"/>
        <w:contextualSpacing/>
        <w:rPr>
          <w:rFonts w:ascii="Arial" w:eastAsiaTheme="minorHAnsi" w:hAnsi="Arial" w:cs="Arial"/>
          <w:bCs/>
          <w:iCs/>
        </w:rPr>
      </w:pPr>
    </w:p>
    <w:p w14:paraId="2C761178" w14:textId="4007C89A" w:rsidR="009B4090" w:rsidRDefault="00112F92" w:rsidP="009B4090">
      <w:pPr>
        <w:rPr>
          <w:rFonts w:ascii="Arial" w:eastAsiaTheme="minorHAnsi" w:hAnsi="Arial" w:cs="Arial"/>
          <w:bCs/>
          <w:iCs/>
        </w:rPr>
      </w:pPr>
      <w:r>
        <w:rPr>
          <w:rFonts w:ascii="Arial" w:eastAsiaTheme="minorHAnsi" w:hAnsi="Arial" w:cs="Arial"/>
          <w:bCs/>
          <w:iCs/>
        </w:rPr>
        <w:br w:type="page"/>
      </w:r>
    </w:p>
    <w:p w14:paraId="2D740C97" w14:textId="78838229" w:rsidR="003D14C9" w:rsidRPr="00194983" w:rsidRDefault="003D14C9" w:rsidP="003D14C9">
      <w:pPr>
        <w:spacing w:line="240" w:lineRule="auto"/>
        <w:jc w:val="right"/>
        <w:rPr>
          <w:rFonts w:cstheme="minorHAnsi"/>
        </w:rPr>
      </w:pPr>
      <w:r w:rsidRPr="00E8312F">
        <w:rPr>
          <w:rFonts w:cstheme="minorHAnsi"/>
          <w:i/>
        </w:rPr>
        <w:lastRenderedPageBreak/>
        <w:t>5.</w:t>
      </w:r>
      <w:r w:rsidR="000D1251" w:rsidRPr="00E8312F">
        <w:rPr>
          <w:rFonts w:cstheme="minorHAnsi"/>
          <w:i/>
        </w:rPr>
        <w:t>2</w:t>
      </w:r>
      <w:r w:rsidRPr="00E8312F">
        <w:rPr>
          <w:rFonts w:cstheme="minorHAnsi"/>
          <w:i/>
        </w:rPr>
        <w:t xml:space="preserve"> priedas. </w:t>
      </w:r>
      <w:r w:rsidR="00770D0F" w:rsidRPr="00E8312F">
        <w:rPr>
          <w:rFonts w:cstheme="minorHAnsi"/>
          <w:i/>
        </w:rPr>
        <w:t>2</w:t>
      </w:r>
      <w:r w:rsidRPr="00E8312F">
        <w:rPr>
          <w:rFonts w:cstheme="minorHAnsi"/>
          <w:i/>
        </w:rPr>
        <w:t xml:space="preserve"> pirkimo daliai „Sutarties projektas“</w:t>
      </w:r>
    </w:p>
    <w:p w14:paraId="5813D100" w14:textId="77777777" w:rsidR="003D14C9" w:rsidRDefault="003D14C9" w:rsidP="003D14C9">
      <w:pPr>
        <w:pStyle w:val="NoSpacing"/>
        <w:spacing w:line="300" w:lineRule="auto"/>
        <w:ind w:firstLine="0"/>
        <w:contextualSpacing/>
        <w:rPr>
          <w:rFonts w:ascii="Arial" w:eastAsiaTheme="minorHAnsi" w:hAnsi="Arial" w:cs="Arial"/>
          <w:bCs/>
          <w:iCs/>
        </w:rPr>
      </w:pPr>
    </w:p>
    <w:p w14:paraId="0B45C62B" w14:textId="77777777" w:rsidR="003D14C9" w:rsidRDefault="003D14C9" w:rsidP="003D14C9">
      <w:pPr>
        <w:pStyle w:val="NoSpacing"/>
        <w:spacing w:line="300" w:lineRule="auto"/>
        <w:ind w:firstLine="0"/>
        <w:contextualSpacing/>
        <w:rPr>
          <w:rFonts w:ascii="Arial" w:eastAsiaTheme="minorHAnsi" w:hAnsi="Arial" w:cs="Arial"/>
          <w:bCs/>
          <w:iCs/>
        </w:rPr>
      </w:pPr>
      <w:r w:rsidRPr="000C137E">
        <w:rPr>
          <w:rFonts w:eastAsia="Calibri" w:cstheme="minorHAnsi"/>
          <w:i/>
          <w:iCs/>
        </w:rPr>
        <w:t>Sutarties projektas pateiktas CVP IS priemonėmis atskiru dokumentu.</w:t>
      </w:r>
    </w:p>
    <w:p w14:paraId="0ED018F2" w14:textId="77777777" w:rsidR="003D14C9" w:rsidRDefault="003D14C9" w:rsidP="003D14C9">
      <w:pPr>
        <w:pStyle w:val="NoSpacing"/>
        <w:spacing w:line="300" w:lineRule="auto"/>
        <w:ind w:firstLine="0"/>
        <w:contextualSpacing/>
        <w:rPr>
          <w:rFonts w:ascii="Arial" w:eastAsiaTheme="minorHAnsi" w:hAnsi="Arial" w:cs="Arial"/>
          <w:bCs/>
          <w:iCs/>
        </w:rPr>
      </w:pPr>
    </w:p>
    <w:p w14:paraId="6059ADAA" w14:textId="77777777" w:rsidR="003D14C9" w:rsidRDefault="003D14C9" w:rsidP="001C77E8">
      <w:pPr>
        <w:ind w:firstLine="0"/>
        <w:jc w:val="right"/>
        <w:rPr>
          <w:rFonts w:cstheme="minorHAnsi"/>
        </w:rPr>
      </w:pPr>
    </w:p>
    <w:p w14:paraId="6B6843F9" w14:textId="77777777" w:rsidR="003D14C9" w:rsidRDefault="003D14C9" w:rsidP="001C77E8">
      <w:pPr>
        <w:ind w:firstLine="0"/>
        <w:jc w:val="right"/>
        <w:rPr>
          <w:rFonts w:cstheme="minorHAnsi"/>
        </w:rPr>
      </w:pPr>
    </w:p>
    <w:p w14:paraId="1A0492E8" w14:textId="77777777" w:rsidR="003D14C9" w:rsidRDefault="003D14C9" w:rsidP="001C77E8">
      <w:pPr>
        <w:ind w:firstLine="0"/>
        <w:jc w:val="right"/>
        <w:rPr>
          <w:rFonts w:cstheme="minorHAnsi"/>
        </w:rPr>
      </w:pPr>
    </w:p>
    <w:p w14:paraId="3C84940A" w14:textId="77777777" w:rsidR="003D14C9" w:rsidRDefault="003D14C9" w:rsidP="001C77E8">
      <w:pPr>
        <w:ind w:firstLine="0"/>
        <w:jc w:val="right"/>
        <w:rPr>
          <w:rFonts w:cstheme="minorHAnsi"/>
        </w:rPr>
      </w:pPr>
    </w:p>
    <w:p w14:paraId="45302198" w14:textId="77777777" w:rsidR="003D14C9" w:rsidRDefault="003D14C9" w:rsidP="001C77E8">
      <w:pPr>
        <w:ind w:firstLine="0"/>
        <w:jc w:val="right"/>
        <w:rPr>
          <w:rFonts w:cstheme="minorHAnsi"/>
        </w:rPr>
      </w:pPr>
    </w:p>
    <w:p w14:paraId="62859584" w14:textId="77777777" w:rsidR="003D14C9" w:rsidRDefault="003D14C9" w:rsidP="001C77E8">
      <w:pPr>
        <w:ind w:firstLine="0"/>
        <w:jc w:val="right"/>
        <w:rPr>
          <w:rFonts w:cstheme="minorHAnsi"/>
        </w:rPr>
      </w:pPr>
    </w:p>
    <w:p w14:paraId="39C5C5DD" w14:textId="77777777" w:rsidR="003D14C9" w:rsidRDefault="003D14C9" w:rsidP="001C77E8">
      <w:pPr>
        <w:ind w:firstLine="0"/>
        <w:jc w:val="right"/>
        <w:rPr>
          <w:rFonts w:cstheme="minorHAnsi"/>
        </w:rPr>
      </w:pPr>
    </w:p>
    <w:p w14:paraId="7344921D" w14:textId="77777777" w:rsidR="003D14C9" w:rsidRDefault="003D14C9" w:rsidP="001C77E8">
      <w:pPr>
        <w:ind w:firstLine="0"/>
        <w:jc w:val="right"/>
        <w:rPr>
          <w:rFonts w:cstheme="minorHAnsi"/>
        </w:rPr>
      </w:pPr>
    </w:p>
    <w:p w14:paraId="28A652C8" w14:textId="77777777" w:rsidR="003D14C9" w:rsidRDefault="003D14C9" w:rsidP="001C77E8">
      <w:pPr>
        <w:ind w:firstLine="0"/>
        <w:jc w:val="right"/>
        <w:rPr>
          <w:rFonts w:cstheme="minorHAnsi"/>
        </w:rPr>
      </w:pPr>
    </w:p>
    <w:p w14:paraId="0FC27A08" w14:textId="77777777" w:rsidR="003D14C9" w:rsidRDefault="003D14C9" w:rsidP="001C77E8">
      <w:pPr>
        <w:ind w:firstLine="0"/>
        <w:jc w:val="right"/>
        <w:rPr>
          <w:rFonts w:cstheme="minorHAnsi"/>
        </w:rPr>
      </w:pPr>
    </w:p>
    <w:p w14:paraId="32D0414D" w14:textId="77777777" w:rsidR="003D14C9" w:rsidRDefault="003D14C9" w:rsidP="001C77E8">
      <w:pPr>
        <w:ind w:firstLine="0"/>
        <w:jc w:val="right"/>
        <w:rPr>
          <w:rFonts w:cstheme="minorHAnsi"/>
        </w:rPr>
      </w:pPr>
    </w:p>
    <w:p w14:paraId="7A65E9E1" w14:textId="77777777" w:rsidR="003D14C9" w:rsidRDefault="003D14C9" w:rsidP="001C77E8">
      <w:pPr>
        <w:ind w:firstLine="0"/>
        <w:jc w:val="right"/>
        <w:rPr>
          <w:rFonts w:cstheme="minorHAnsi"/>
        </w:rPr>
      </w:pPr>
    </w:p>
    <w:p w14:paraId="32CA64CF" w14:textId="77777777" w:rsidR="003D14C9" w:rsidRDefault="003D14C9" w:rsidP="001C77E8">
      <w:pPr>
        <w:ind w:firstLine="0"/>
        <w:jc w:val="right"/>
        <w:rPr>
          <w:rFonts w:cstheme="minorHAnsi"/>
        </w:rPr>
      </w:pPr>
    </w:p>
    <w:p w14:paraId="198A2DA5" w14:textId="77777777" w:rsidR="003D14C9" w:rsidRDefault="003D14C9" w:rsidP="001C77E8">
      <w:pPr>
        <w:ind w:firstLine="0"/>
        <w:jc w:val="right"/>
        <w:rPr>
          <w:rFonts w:cstheme="minorHAnsi"/>
        </w:rPr>
      </w:pPr>
    </w:p>
    <w:p w14:paraId="6505E19D" w14:textId="77777777" w:rsidR="003D14C9" w:rsidRDefault="003D14C9" w:rsidP="001C77E8">
      <w:pPr>
        <w:ind w:firstLine="0"/>
        <w:jc w:val="right"/>
        <w:rPr>
          <w:rFonts w:cstheme="minorHAnsi"/>
        </w:rPr>
      </w:pPr>
    </w:p>
    <w:p w14:paraId="2DAD3999" w14:textId="77777777" w:rsidR="003D14C9" w:rsidRDefault="003D14C9" w:rsidP="001C77E8">
      <w:pPr>
        <w:ind w:firstLine="0"/>
        <w:jc w:val="right"/>
        <w:rPr>
          <w:rFonts w:cstheme="minorHAnsi"/>
        </w:rPr>
      </w:pPr>
    </w:p>
    <w:p w14:paraId="69877C32" w14:textId="77777777" w:rsidR="003D14C9" w:rsidRDefault="003D14C9" w:rsidP="001C77E8">
      <w:pPr>
        <w:ind w:firstLine="0"/>
        <w:jc w:val="right"/>
        <w:rPr>
          <w:rFonts w:cstheme="minorHAnsi"/>
        </w:rPr>
      </w:pPr>
    </w:p>
    <w:p w14:paraId="0DB46D4C" w14:textId="77777777" w:rsidR="003D14C9" w:rsidRDefault="003D14C9" w:rsidP="001C77E8">
      <w:pPr>
        <w:ind w:firstLine="0"/>
        <w:jc w:val="right"/>
        <w:rPr>
          <w:rFonts w:cstheme="minorHAnsi"/>
        </w:rPr>
      </w:pPr>
    </w:p>
    <w:p w14:paraId="5DD1BBFF" w14:textId="77777777" w:rsidR="003D14C9" w:rsidRDefault="003D14C9" w:rsidP="001C77E8">
      <w:pPr>
        <w:ind w:firstLine="0"/>
        <w:jc w:val="right"/>
        <w:rPr>
          <w:rFonts w:cstheme="minorHAnsi"/>
        </w:rPr>
      </w:pPr>
    </w:p>
    <w:p w14:paraId="5226191A" w14:textId="77777777" w:rsidR="003D14C9" w:rsidRDefault="003D14C9" w:rsidP="001C77E8">
      <w:pPr>
        <w:ind w:firstLine="0"/>
        <w:jc w:val="right"/>
        <w:rPr>
          <w:rFonts w:cstheme="minorHAnsi"/>
        </w:rPr>
      </w:pPr>
    </w:p>
    <w:p w14:paraId="1A9DD0C4" w14:textId="77777777" w:rsidR="003D14C9" w:rsidRDefault="003D14C9" w:rsidP="001C77E8">
      <w:pPr>
        <w:ind w:firstLine="0"/>
        <w:jc w:val="right"/>
        <w:rPr>
          <w:rFonts w:cstheme="minorHAnsi"/>
        </w:rPr>
      </w:pPr>
    </w:p>
    <w:p w14:paraId="335EAC45" w14:textId="77777777" w:rsidR="003D14C9" w:rsidRDefault="003D14C9" w:rsidP="001C77E8">
      <w:pPr>
        <w:ind w:firstLine="0"/>
        <w:jc w:val="right"/>
        <w:rPr>
          <w:rFonts w:cstheme="minorHAnsi"/>
        </w:rPr>
      </w:pPr>
    </w:p>
    <w:p w14:paraId="5203AE54" w14:textId="77777777" w:rsidR="003D14C9" w:rsidRDefault="003D14C9" w:rsidP="001C77E8">
      <w:pPr>
        <w:ind w:firstLine="0"/>
        <w:jc w:val="right"/>
        <w:rPr>
          <w:rFonts w:cstheme="minorHAnsi"/>
        </w:rPr>
      </w:pPr>
    </w:p>
    <w:p w14:paraId="7243AF7E" w14:textId="77777777" w:rsidR="003D14C9" w:rsidRDefault="003D14C9" w:rsidP="001C77E8">
      <w:pPr>
        <w:ind w:firstLine="0"/>
        <w:jc w:val="right"/>
        <w:rPr>
          <w:rFonts w:cstheme="minorHAnsi"/>
        </w:rPr>
      </w:pPr>
    </w:p>
    <w:p w14:paraId="29B072F4" w14:textId="77777777" w:rsidR="003D14C9" w:rsidRDefault="003D14C9" w:rsidP="001C77E8">
      <w:pPr>
        <w:ind w:firstLine="0"/>
        <w:jc w:val="right"/>
        <w:rPr>
          <w:rFonts w:cstheme="minorHAnsi"/>
        </w:rPr>
      </w:pPr>
    </w:p>
    <w:p w14:paraId="7136CFFB" w14:textId="77777777" w:rsidR="003D14C9" w:rsidRDefault="003D14C9" w:rsidP="001C77E8">
      <w:pPr>
        <w:ind w:firstLine="0"/>
        <w:jc w:val="right"/>
        <w:rPr>
          <w:rFonts w:cstheme="minorHAnsi"/>
        </w:rPr>
      </w:pPr>
    </w:p>
    <w:p w14:paraId="5ED5CC1D" w14:textId="77777777" w:rsidR="003D14C9" w:rsidRDefault="003D14C9" w:rsidP="001C77E8">
      <w:pPr>
        <w:ind w:firstLine="0"/>
        <w:jc w:val="right"/>
        <w:rPr>
          <w:rFonts w:cstheme="minorHAnsi"/>
        </w:rPr>
      </w:pPr>
    </w:p>
    <w:p w14:paraId="4B045F28" w14:textId="77777777" w:rsidR="003D14C9" w:rsidRDefault="003D14C9" w:rsidP="001C77E8">
      <w:pPr>
        <w:ind w:firstLine="0"/>
        <w:jc w:val="right"/>
        <w:rPr>
          <w:rFonts w:cstheme="minorHAnsi"/>
        </w:rPr>
      </w:pPr>
    </w:p>
    <w:p w14:paraId="01C36D95" w14:textId="77777777" w:rsidR="003D14C9" w:rsidRDefault="003D14C9" w:rsidP="001C77E8">
      <w:pPr>
        <w:ind w:firstLine="0"/>
        <w:jc w:val="right"/>
        <w:rPr>
          <w:rFonts w:cstheme="minorHAnsi"/>
        </w:rPr>
      </w:pPr>
    </w:p>
    <w:p w14:paraId="414F9DC2" w14:textId="77777777" w:rsidR="003D14C9" w:rsidRDefault="003D14C9" w:rsidP="001C77E8">
      <w:pPr>
        <w:ind w:firstLine="0"/>
        <w:jc w:val="right"/>
        <w:rPr>
          <w:rFonts w:cstheme="minorHAnsi"/>
        </w:rPr>
      </w:pPr>
    </w:p>
    <w:p w14:paraId="2663F0E6" w14:textId="77777777" w:rsidR="003D14C9" w:rsidRDefault="003D14C9" w:rsidP="001C77E8">
      <w:pPr>
        <w:ind w:firstLine="0"/>
        <w:jc w:val="right"/>
        <w:rPr>
          <w:rFonts w:cstheme="minorHAnsi"/>
        </w:rPr>
      </w:pPr>
    </w:p>
    <w:p w14:paraId="631D74BB" w14:textId="77777777" w:rsidR="003D14C9" w:rsidRDefault="003D14C9" w:rsidP="001C77E8">
      <w:pPr>
        <w:ind w:firstLine="0"/>
        <w:jc w:val="right"/>
        <w:rPr>
          <w:rFonts w:cstheme="minorHAnsi"/>
        </w:rPr>
      </w:pPr>
    </w:p>
    <w:p w14:paraId="7C140737" w14:textId="77777777" w:rsidR="003D14C9" w:rsidRDefault="003D14C9" w:rsidP="001C77E8">
      <w:pPr>
        <w:ind w:firstLine="0"/>
        <w:jc w:val="right"/>
        <w:rPr>
          <w:rFonts w:cstheme="minorHAnsi"/>
        </w:rPr>
      </w:pPr>
    </w:p>
    <w:p w14:paraId="2765CEA8" w14:textId="77777777" w:rsidR="003D14C9" w:rsidRDefault="003D14C9" w:rsidP="001C77E8">
      <w:pPr>
        <w:ind w:firstLine="0"/>
        <w:jc w:val="right"/>
        <w:rPr>
          <w:rFonts w:cstheme="minorHAnsi"/>
        </w:rPr>
      </w:pPr>
    </w:p>
    <w:p w14:paraId="07B5B84F" w14:textId="77777777" w:rsidR="003D14C9" w:rsidRDefault="003D14C9" w:rsidP="001C77E8">
      <w:pPr>
        <w:ind w:firstLine="0"/>
        <w:jc w:val="right"/>
        <w:rPr>
          <w:rFonts w:cstheme="minorHAnsi"/>
        </w:rPr>
      </w:pPr>
    </w:p>
    <w:p w14:paraId="616C67CB" w14:textId="77777777" w:rsidR="003D14C9" w:rsidRDefault="003D14C9" w:rsidP="001C77E8">
      <w:pPr>
        <w:ind w:firstLine="0"/>
        <w:jc w:val="right"/>
        <w:rPr>
          <w:rFonts w:cstheme="minorHAnsi"/>
        </w:rPr>
      </w:pPr>
    </w:p>
    <w:p w14:paraId="16D6C053" w14:textId="77777777" w:rsidR="003D14C9" w:rsidRDefault="003D14C9" w:rsidP="001C77E8">
      <w:pPr>
        <w:ind w:firstLine="0"/>
        <w:jc w:val="right"/>
        <w:rPr>
          <w:rFonts w:cstheme="minorHAnsi"/>
        </w:rPr>
      </w:pPr>
    </w:p>
    <w:p w14:paraId="479CE101" w14:textId="77777777" w:rsidR="003D14C9" w:rsidRDefault="003D14C9" w:rsidP="001C77E8">
      <w:pPr>
        <w:ind w:firstLine="0"/>
        <w:jc w:val="right"/>
        <w:rPr>
          <w:rFonts w:cstheme="minorHAnsi"/>
        </w:rPr>
      </w:pPr>
    </w:p>
    <w:p w14:paraId="6870CDAF" w14:textId="77777777" w:rsidR="003D14C9" w:rsidRDefault="003D14C9" w:rsidP="001C77E8">
      <w:pPr>
        <w:ind w:firstLine="0"/>
        <w:jc w:val="right"/>
        <w:rPr>
          <w:rFonts w:cstheme="minorHAnsi"/>
        </w:rPr>
      </w:pPr>
    </w:p>
    <w:p w14:paraId="163D66E3" w14:textId="187C8B6A" w:rsidR="009B4090" w:rsidRPr="004F1A11" w:rsidRDefault="005110A6" w:rsidP="001C77E8">
      <w:pPr>
        <w:ind w:firstLine="0"/>
        <w:jc w:val="right"/>
        <w:rPr>
          <w:rFonts w:eastAsiaTheme="minorHAnsi" w:cstheme="minorHAnsi"/>
          <w:bCs/>
          <w:iCs/>
        </w:rPr>
      </w:pPr>
      <w:r w:rsidRPr="004F1A11">
        <w:rPr>
          <w:rFonts w:cstheme="minorHAnsi"/>
        </w:rPr>
        <w:t xml:space="preserve">Pirkimo sąlygų </w:t>
      </w:r>
      <w:r w:rsidR="001C77E8">
        <w:rPr>
          <w:rFonts w:cstheme="minorHAnsi"/>
        </w:rPr>
        <w:t>6</w:t>
      </w:r>
      <w:r w:rsidRPr="004F1A11">
        <w:rPr>
          <w:rFonts w:cstheme="minorHAnsi"/>
        </w:rPr>
        <w:t xml:space="preserve"> priedas</w:t>
      </w:r>
      <w:r w:rsidR="001C77E8">
        <w:rPr>
          <w:rFonts w:cstheme="minorHAnsi"/>
        </w:rPr>
        <w:t xml:space="preserve"> </w:t>
      </w:r>
      <w:r w:rsidRPr="004F1A11">
        <w:rPr>
          <w:rFonts w:cstheme="minorHAnsi"/>
        </w:rPr>
        <w:t>„Terminai“</w:t>
      </w:r>
    </w:p>
    <w:p w14:paraId="3C4C7BB6" w14:textId="5B1B043D" w:rsidR="009B4090" w:rsidRPr="004F1A11" w:rsidRDefault="009B4090" w:rsidP="009B4090">
      <w:pPr>
        <w:rPr>
          <w:rFonts w:eastAsiaTheme="minorHAnsi" w:cstheme="minorHAnsi"/>
          <w:bCs/>
          <w:iCs/>
        </w:rPr>
      </w:pPr>
    </w:p>
    <w:tbl>
      <w:tblPr>
        <w:tblStyle w:val="TableGrid2"/>
        <w:tblW w:w="10207" w:type="dxa"/>
        <w:tblInd w:w="-147" w:type="dxa"/>
        <w:tblLayout w:type="fixed"/>
        <w:tblLook w:val="04A0" w:firstRow="1" w:lastRow="0" w:firstColumn="1" w:lastColumn="0" w:noHBand="0" w:noVBand="1"/>
      </w:tblPr>
      <w:tblGrid>
        <w:gridCol w:w="709"/>
        <w:gridCol w:w="3686"/>
        <w:gridCol w:w="2977"/>
        <w:gridCol w:w="2835"/>
      </w:tblGrid>
      <w:tr w:rsidR="009B4090" w:rsidRPr="004F1A11" w14:paraId="555CDB78" w14:textId="77777777" w:rsidTr="001C77E8">
        <w:trPr>
          <w:trHeight w:val="19"/>
        </w:trPr>
        <w:tc>
          <w:tcPr>
            <w:tcW w:w="709" w:type="dxa"/>
          </w:tcPr>
          <w:p w14:paraId="5159A1ED" w14:textId="77777777" w:rsidR="009B4090" w:rsidRPr="00A75CDF" w:rsidRDefault="009B4090" w:rsidP="003C138F">
            <w:pPr>
              <w:ind w:firstLine="0"/>
              <w:rPr>
                <w:rFonts w:asciiTheme="minorHAnsi" w:hAnsiTheme="minorHAnsi" w:cstheme="minorHAnsi"/>
                <w:b/>
                <w:sz w:val="21"/>
                <w:szCs w:val="21"/>
              </w:rPr>
            </w:pPr>
            <w:r w:rsidRPr="00A75CDF">
              <w:rPr>
                <w:rFonts w:asciiTheme="minorHAnsi" w:hAnsiTheme="minorHAnsi" w:cstheme="minorHAnsi"/>
                <w:b/>
                <w:sz w:val="21"/>
                <w:szCs w:val="21"/>
              </w:rPr>
              <w:t>Eil.</w:t>
            </w:r>
          </w:p>
          <w:p w14:paraId="76A5D3AA" w14:textId="77777777" w:rsidR="009B4090" w:rsidRPr="004F1A11" w:rsidRDefault="009B4090" w:rsidP="003C138F">
            <w:pPr>
              <w:ind w:firstLine="0"/>
              <w:rPr>
                <w:rFonts w:asciiTheme="minorHAnsi" w:hAnsiTheme="minorHAnsi" w:cstheme="minorHAnsi"/>
                <w:sz w:val="21"/>
                <w:szCs w:val="21"/>
              </w:rPr>
            </w:pPr>
            <w:r w:rsidRPr="00A75CDF">
              <w:rPr>
                <w:rFonts w:asciiTheme="minorHAnsi" w:hAnsiTheme="minorHAnsi" w:cstheme="minorHAnsi"/>
                <w:b/>
                <w:sz w:val="21"/>
                <w:szCs w:val="21"/>
              </w:rPr>
              <w:t>Nr.</w:t>
            </w:r>
          </w:p>
        </w:tc>
        <w:tc>
          <w:tcPr>
            <w:tcW w:w="3686" w:type="dxa"/>
          </w:tcPr>
          <w:p w14:paraId="52B62767" w14:textId="77777777" w:rsidR="009B4090" w:rsidRPr="004F1A11" w:rsidRDefault="009B4090" w:rsidP="003C138F">
            <w:pPr>
              <w:ind w:firstLine="0"/>
              <w:rPr>
                <w:rFonts w:asciiTheme="minorHAnsi" w:hAnsiTheme="minorHAnsi" w:cstheme="minorHAnsi"/>
                <w:sz w:val="21"/>
                <w:szCs w:val="21"/>
              </w:rPr>
            </w:pPr>
            <w:r w:rsidRPr="004F1A11">
              <w:rPr>
                <w:rFonts w:asciiTheme="minorHAnsi" w:hAnsiTheme="minorHAnsi" w:cstheme="minorHAnsi"/>
                <w:b/>
                <w:sz w:val="21"/>
                <w:szCs w:val="21"/>
              </w:rPr>
              <w:t xml:space="preserve">VEIKSMAS </w:t>
            </w:r>
          </w:p>
        </w:tc>
        <w:tc>
          <w:tcPr>
            <w:tcW w:w="2977" w:type="dxa"/>
            <w:hideMark/>
          </w:tcPr>
          <w:p w14:paraId="311283FE" w14:textId="77777777" w:rsidR="009B4090" w:rsidRPr="004F1A11" w:rsidRDefault="009B4090" w:rsidP="003C138F">
            <w:pPr>
              <w:ind w:firstLine="34"/>
              <w:rPr>
                <w:rFonts w:asciiTheme="minorHAnsi" w:hAnsiTheme="minorHAnsi" w:cstheme="minorHAnsi"/>
                <w:b/>
                <w:sz w:val="21"/>
                <w:szCs w:val="21"/>
              </w:rPr>
            </w:pPr>
            <w:r w:rsidRPr="004F1A11">
              <w:rPr>
                <w:rFonts w:asciiTheme="minorHAnsi" w:hAnsiTheme="minorHAnsi" w:cstheme="minorHAnsi"/>
                <w:b/>
                <w:sz w:val="21"/>
                <w:szCs w:val="21"/>
              </w:rPr>
              <w:t>DATA/DIENŲ SKAIČIUS/ LAIKAS</w:t>
            </w:r>
          </w:p>
          <w:p w14:paraId="2E5E7E7E" w14:textId="77777777" w:rsidR="009B4090" w:rsidRPr="004F1A11" w:rsidRDefault="009B4090" w:rsidP="003C138F">
            <w:pPr>
              <w:ind w:firstLine="34"/>
              <w:rPr>
                <w:rFonts w:asciiTheme="minorHAnsi" w:hAnsiTheme="minorHAnsi" w:cstheme="minorHAnsi"/>
                <w:sz w:val="21"/>
                <w:szCs w:val="21"/>
              </w:rPr>
            </w:pPr>
            <w:r w:rsidRPr="004F1A11">
              <w:rPr>
                <w:rFonts w:asciiTheme="minorHAnsi" w:hAnsiTheme="minorHAnsi" w:cstheme="minorHAnsi"/>
                <w:sz w:val="21"/>
                <w:szCs w:val="21"/>
              </w:rPr>
              <w:t>(Lietuvos laiku)</w:t>
            </w:r>
          </w:p>
        </w:tc>
        <w:tc>
          <w:tcPr>
            <w:tcW w:w="2835" w:type="dxa"/>
            <w:hideMark/>
          </w:tcPr>
          <w:p w14:paraId="7A276BBB" w14:textId="77777777" w:rsidR="009B4090" w:rsidRPr="004F1A11" w:rsidRDefault="009B4090" w:rsidP="003C138F">
            <w:pPr>
              <w:ind w:firstLine="34"/>
              <w:rPr>
                <w:rFonts w:asciiTheme="minorHAnsi" w:hAnsiTheme="minorHAnsi" w:cstheme="minorHAnsi"/>
                <w:b/>
                <w:sz w:val="21"/>
                <w:szCs w:val="21"/>
              </w:rPr>
            </w:pPr>
            <w:r w:rsidRPr="004F1A11">
              <w:rPr>
                <w:rFonts w:asciiTheme="minorHAnsi" w:hAnsiTheme="minorHAnsi" w:cstheme="minorHAnsi"/>
                <w:b/>
                <w:sz w:val="21"/>
                <w:szCs w:val="21"/>
              </w:rPr>
              <w:t>PASTABOS</w:t>
            </w:r>
          </w:p>
        </w:tc>
      </w:tr>
      <w:tr w:rsidR="009B4090" w:rsidRPr="004F1A11" w14:paraId="71291966" w14:textId="77777777" w:rsidTr="001C77E8">
        <w:trPr>
          <w:trHeight w:val="19"/>
        </w:trPr>
        <w:tc>
          <w:tcPr>
            <w:tcW w:w="709" w:type="dxa"/>
          </w:tcPr>
          <w:p w14:paraId="36FA22B3" w14:textId="1DC35BF6" w:rsidR="009B4090" w:rsidRPr="004F1A11" w:rsidRDefault="00517008" w:rsidP="003C138F">
            <w:pPr>
              <w:ind w:firstLine="0"/>
              <w:rPr>
                <w:rFonts w:asciiTheme="minorHAnsi" w:hAnsiTheme="minorHAnsi" w:cstheme="minorHAnsi"/>
                <w:bCs/>
                <w:sz w:val="21"/>
                <w:szCs w:val="21"/>
              </w:rPr>
            </w:pPr>
            <w:r w:rsidRPr="004F1A11">
              <w:rPr>
                <w:rFonts w:asciiTheme="minorHAnsi" w:hAnsiTheme="minorHAnsi" w:cstheme="minorHAnsi"/>
                <w:bCs/>
                <w:sz w:val="21"/>
                <w:szCs w:val="21"/>
              </w:rPr>
              <w:t>1</w:t>
            </w:r>
            <w:r w:rsidR="00DC230B">
              <w:rPr>
                <w:rFonts w:asciiTheme="minorHAnsi" w:hAnsiTheme="minorHAnsi" w:cstheme="minorHAnsi"/>
                <w:bCs/>
                <w:sz w:val="21"/>
                <w:szCs w:val="21"/>
              </w:rPr>
              <w:t>.</w:t>
            </w:r>
          </w:p>
        </w:tc>
        <w:tc>
          <w:tcPr>
            <w:tcW w:w="3686" w:type="dxa"/>
          </w:tcPr>
          <w:p w14:paraId="3511EE24" w14:textId="0C005E1E" w:rsidR="009B4090" w:rsidRPr="004F1A11" w:rsidRDefault="0070455D" w:rsidP="003C138F">
            <w:pPr>
              <w:ind w:firstLine="0"/>
              <w:rPr>
                <w:rFonts w:asciiTheme="minorHAnsi" w:hAnsiTheme="minorHAnsi" w:cstheme="minorHAnsi"/>
                <w:bCs/>
                <w:sz w:val="21"/>
                <w:szCs w:val="21"/>
              </w:rPr>
            </w:pPr>
            <w:r w:rsidRPr="004F1A11">
              <w:rPr>
                <w:rFonts w:asciiTheme="minorHAnsi" w:hAnsiTheme="minorHAnsi" w:cstheme="minorHAnsi"/>
                <w:bCs/>
                <w:sz w:val="21"/>
                <w:szCs w:val="21"/>
              </w:rPr>
              <w:t>P</w:t>
            </w:r>
            <w:r w:rsidR="009B4090" w:rsidRPr="004F1A11">
              <w:rPr>
                <w:rFonts w:asciiTheme="minorHAnsi" w:hAnsiTheme="minorHAnsi" w:cstheme="minorHAnsi"/>
                <w:bCs/>
                <w:sz w:val="21"/>
                <w:szCs w:val="21"/>
              </w:rPr>
              <w:t>asiūlymų pateikimo terminas</w:t>
            </w:r>
          </w:p>
        </w:tc>
        <w:tc>
          <w:tcPr>
            <w:tcW w:w="2977" w:type="dxa"/>
          </w:tcPr>
          <w:p w14:paraId="0BE9AF00" w14:textId="267557D8" w:rsidR="009B4090" w:rsidRPr="004F1A11" w:rsidRDefault="009B4090" w:rsidP="003C138F">
            <w:pPr>
              <w:ind w:firstLine="34"/>
              <w:rPr>
                <w:rFonts w:asciiTheme="minorHAnsi" w:hAnsiTheme="minorHAnsi" w:cstheme="minorHAnsi"/>
                <w:sz w:val="21"/>
                <w:szCs w:val="21"/>
              </w:rPr>
            </w:pPr>
            <w:r w:rsidRPr="004F1A11">
              <w:rPr>
                <w:rFonts w:asciiTheme="minorHAnsi" w:hAnsiTheme="minorHAnsi" w:cstheme="minorHAnsi"/>
                <w:sz w:val="21"/>
                <w:szCs w:val="21"/>
              </w:rPr>
              <w:t xml:space="preserve">Bus nurodytas </w:t>
            </w:r>
            <w:r w:rsidR="004F1A11">
              <w:rPr>
                <w:rFonts w:asciiTheme="minorHAnsi" w:hAnsiTheme="minorHAnsi" w:cstheme="minorHAnsi"/>
                <w:sz w:val="21"/>
                <w:szCs w:val="21"/>
              </w:rPr>
              <w:t>s</w:t>
            </w:r>
            <w:r w:rsidR="001A1301" w:rsidRPr="004F1A11">
              <w:rPr>
                <w:rFonts w:asciiTheme="minorHAnsi" w:hAnsiTheme="minorHAnsi" w:cstheme="minorHAnsi"/>
                <w:sz w:val="21"/>
                <w:szCs w:val="21"/>
              </w:rPr>
              <w:t xml:space="preserve">kelbime apie pirkimą. </w:t>
            </w:r>
          </w:p>
        </w:tc>
        <w:tc>
          <w:tcPr>
            <w:tcW w:w="2835" w:type="dxa"/>
          </w:tcPr>
          <w:p w14:paraId="231B5F89" w14:textId="6454E8EE" w:rsidR="00115BB9" w:rsidRPr="004F1A11" w:rsidRDefault="00115BB9" w:rsidP="003C138F">
            <w:pPr>
              <w:ind w:firstLine="0"/>
              <w:rPr>
                <w:rFonts w:asciiTheme="minorHAnsi" w:hAnsiTheme="minorHAnsi" w:cstheme="minorHAnsi"/>
                <w:sz w:val="21"/>
                <w:szCs w:val="21"/>
              </w:rPr>
            </w:pPr>
            <w:r w:rsidRPr="004F1A11">
              <w:rPr>
                <w:rFonts w:asciiTheme="minorHAnsi" w:hAnsiTheme="minorHAnsi" w:cstheme="minorHAnsi"/>
                <w:sz w:val="21"/>
                <w:szCs w:val="21"/>
              </w:rPr>
              <w:t>P</w:t>
            </w:r>
            <w:r w:rsidR="004F1A11">
              <w:rPr>
                <w:rFonts w:asciiTheme="minorHAnsi" w:hAnsiTheme="minorHAnsi" w:cstheme="minorHAnsi"/>
                <w:sz w:val="21"/>
                <w:szCs w:val="21"/>
              </w:rPr>
              <w:t>erkančioji organizacija</w:t>
            </w:r>
            <w:r w:rsidRPr="004F1A11">
              <w:rPr>
                <w:rFonts w:asciiTheme="minorHAnsi" w:hAnsiTheme="minorHAnsi" w:cstheme="minorHAnsi"/>
                <w:sz w:val="21"/>
                <w:szCs w:val="21"/>
              </w:rPr>
              <w:t xml:space="preserve"> turi teisę pratęsti pasiūlymų pateikimo terminą.</w:t>
            </w:r>
          </w:p>
          <w:p w14:paraId="44399C2C" w14:textId="17368F12" w:rsidR="009B4090" w:rsidRPr="004F1A11" w:rsidRDefault="009B4090" w:rsidP="003C138F">
            <w:pPr>
              <w:ind w:firstLine="34"/>
              <w:rPr>
                <w:rFonts w:asciiTheme="minorHAnsi" w:hAnsiTheme="minorHAnsi" w:cstheme="minorHAnsi"/>
                <w:color w:val="7030A0"/>
                <w:sz w:val="21"/>
                <w:szCs w:val="21"/>
              </w:rPr>
            </w:pPr>
          </w:p>
        </w:tc>
      </w:tr>
      <w:tr w:rsidR="009B4090" w:rsidRPr="004F1A11" w14:paraId="71C31B48" w14:textId="77777777" w:rsidTr="001C77E8">
        <w:trPr>
          <w:trHeight w:val="19"/>
        </w:trPr>
        <w:tc>
          <w:tcPr>
            <w:tcW w:w="709" w:type="dxa"/>
          </w:tcPr>
          <w:p w14:paraId="50C060F4" w14:textId="636324E9" w:rsidR="009B4090" w:rsidRPr="004F1A11" w:rsidRDefault="00517008" w:rsidP="003C138F">
            <w:pPr>
              <w:ind w:firstLine="0"/>
              <w:rPr>
                <w:rFonts w:asciiTheme="minorHAnsi" w:hAnsiTheme="minorHAnsi" w:cstheme="minorHAnsi"/>
                <w:bCs/>
                <w:sz w:val="21"/>
                <w:szCs w:val="21"/>
              </w:rPr>
            </w:pPr>
            <w:r w:rsidRPr="004F1A11">
              <w:rPr>
                <w:rFonts w:asciiTheme="minorHAnsi" w:hAnsiTheme="minorHAnsi" w:cstheme="minorHAnsi"/>
                <w:bCs/>
                <w:sz w:val="21"/>
                <w:szCs w:val="21"/>
              </w:rPr>
              <w:t>2</w:t>
            </w:r>
            <w:r w:rsidR="00DC230B">
              <w:rPr>
                <w:rFonts w:asciiTheme="minorHAnsi" w:hAnsiTheme="minorHAnsi" w:cstheme="minorHAnsi"/>
                <w:bCs/>
                <w:sz w:val="21"/>
                <w:szCs w:val="21"/>
              </w:rPr>
              <w:t>.</w:t>
            </w:r>
          </w:p>
        </w:tc>
        <w:tc>
          <w:tcPr>
            <w:tcW w:w="3686" w:type="dxa"/>
          </w:tcPr>
          <w:p w14:paraId="7F545710" w14:textId="36BE22A0" w:rsidR="009B4090" w:rsidRPr="004F1A11" w:rsidRDefault="004B219C" w:rsidP="003C138F">
            <w:pPr>
              <w:ind w:firstLine="0"/>
              <w:rPr>
                <w:rFonts w:asciiTheme="minorHAnsi" w:hAnsiTheme="minorHAnsi" w:cstheme="minorHAnsi"/>
                <w:bCs/>
                <w:sz w:val="21"/>
                <w:szCs w:val="21"/>
              </w:rPr>
            </w:pPr>
            <w:r w:rsidRPr="004F1A11">
              <w:rPr>
                <w:rFonts w:asciiTheme="minorHAnsi" w:hAnsiTheme="minorHAnsi" w:cstheme="minorHAnsi"/>
                <w:sz w:val="21"/>
                <w:szCs w:val="21"/>
              </w:rPr>
              <w:t xml:space="preserve">Pasiūlymą </w:t>
            </w:r>
            <w:r w:rsidR="009B4090" w:rsidRPr="004F1A11">
              <w:rPr>
                <w:rFonts w:asciiTheme="minorHAnsi" w:hAnsiTheme="minorHAnsi" w:cstheme="minorHAnsi"/>
                <w:sz w:val="21"/>
                <w:szCs w:val="21"/>
              </w:rPr>
              <w:t>patikslinti pirkimo dokumentus</w:t>
            </w:r>
            <w:r w:rsidR="00BE5267" w:rsidRPr="004F1A11">
              <w:rPr>
                <w:rFonts w:asciiTheme="minorHAnsi" w:hAnsiTheme="minorHAnsi" w:cstheme="minorHAnsi"/>
                <w:sz w:val="21"/>
                <w:szCs w:val="21"/>
              </w:rPr>
              <w:t xml:space="preserve"> arba</w:t>
            </w:r>
            <w:r w:rsidR="00665B16" w:rsidRPr="004F1A11">
              <w:rPr>
                <w:rFonts w:asciiTheme="minorHAnsi" w:hAnsiTheme="minorHAnsi" w:cstheme="minorHAnsi"/>
                <w:sz w:val="21"/>
                <w:szCs w:val="21"/>
              </w:rPr>
              <w:t xml:space="preserve"> </w:t>
            </w:r>
            <w:r w:rsidR="00BE7123" w:rsidRPr="004F1A11">
              <w:rPr>
                <w:rFonts w:asciiTheme="minorHAnsi" w:hAnsiTheme="minorHAnsi" w:cstheme="minorHAnsi"/>
                <w:sz w:val="21"/>
                <w:szCs w:val="21"/>
              </w:rPr>
              <w:t xml:space="preserve">prašymus </w:t>
            </w:r>
            <w:r w:rsidR="00BE5267" w:rsidRPr="004F1A11">
              <w:rPr>
                <w:rFonts w:asciiTheme="minorHAnsi" w:hAnsiTheme="minorHAnsi" w:cstheme="minorHAnsi"/>
                <w:sz w:val="21"/>
                <w:szCs w:val="21"/>
              </w:rPr>
              <w:t xml:space="preserve">dėl pirkimo dokumentų </w:t>
            </w:r>
            <w:r w:rsidR="00BE7123" w:rsidRPr="004F1A11">
              <w:rPr>
                <w:rFonts w:asciiTheme="minorHAnsi" w:hAnsiTheme="minorHAnsi" w:cstheme="minorHAnsi"/>
                <w:sz w:val="21"/>
                <w:szCs w:val="21"/>
              </w:rPr>
              <w:t xml:space="preserve">paaiškinimų </w:t>
            </w:r>
            <w:r w:rsidR="004F1A11">
              <w:rPr>
                <w:rFonts w:asciiTheme="minorHAnsi" w:hAnsiTheme="minorHAnsi" w:cstheme="minorHAnsi"/>
                <w:sz w:val="21"/>
                <w:szCs w:val="21"/>
              </w:rPr>
              <w:t xml:space="preserve">tiekėjas </w:t>
            </w:r>
            <w:r w:rsidR="009B4090" w:rsidRPr="004F1A11">
              <w:rPr>
                <w:rFonts w:asciiTheme="minorHAnsi" w:hAnsiTheme="minorHAnsi" w:cstheme="minorHAnsi"/>
                <w:sz w:val="21"/>
                <w:szCs w:val="21"/>
              </w:rPr>
              <w:t>turi pateikti ne vėliau kaip:</w:t>
            </w:r>
          </w:p>
        </w:tc>
        <w:tc>
          <w:tcPr>
            <w:tcW w:w="2977" w:type="dxa"/>
          </w:tcPr>
          <w:p w14:paraId="619D0CA1" w14:textId="1F405E69" w:rsidR="00440809" w:rsidRPr="004F1A11" w:rsidRDefault="004E6952" w:rsidP="003C138F">
            <w:pPr>
              <w:ind w:firstLine="0"/>
              <w:rPr>
                <w:rFonts w:asciiTheme="minorHAnsi" w:hAnsiTheme="minorHAnsi" w:cstheme="minorHAnsi"/>
                <w:sz w:val="21"/>
                <w:szCs w:val="21"/>
              </w:rPr>
            </w:pPr>
            <w:r w:rsidRPr="004F1A11">
              <w:rPr>
                <w:rFonts w:asciiTheme="minorHAnsi" w:hAnsiTheme="minorHAnsi" w:cstheme="minorHAnsi"/>
                <w:sz w:val="21"/>
                <w:szCs w:val="21"/>
              </w:rPr>
              <w:t>L</w:t>
            </w:r>
            <w:r w:rsidR="00440809" w:rsidRPr="004F1A11">
              <w:rPr>
                <w:rFonts w:asciiTheme="minorHAnsi" w:hAnsiTheme="minorHAnsi" w:cstheme="minorHAnsi"/>
                <w:sz w:val="21"/>
                <w:szCs w:val="21"/>
              </w:rPr>
              <w:t xml:space="preserve">ikus </w:t>
            </w:r>
            <w:r w:rsidR="00440809" w:rsidRPr="004F1A11">
              <w:rPr>
                <w:rFonts w:asciiTheme="minorHAnsi" w:hAnsiTheme="minorHAnsi" w:cstheme="minorHAnsi"/>
                <w:b/>
                <w:sz w:val="21"/>
                <w:szCs w:val="21"/>
              </w:rPr>
              <w:t>2 darbo dienoms</w:t>
            </w:r>
            <w:r w:rsidR="00440809" w:rsidRPr="004F1A11">
              <w:rPr>
                <w:rFonts w:asciiTheme="minorHAnsi" w:hAnsiTheme="minorHAnsi" w:cstheme="minorHAnsi"/>
                <w:sz w:val="21"/>
                <w:szCs w:val="21"/>
              </w:rPr>
              <w:t xml:space="preserve"> iki pasiūlymų pateikimo termino pabaigos.</w:t>
            </w:r>
          </w:p>
        </w:tc>
        <w:tc>
          <w:tcPr>
            <w:tcW w:w="2835" w:type="dxa"/>
          </w:tcPr>
          <w:p w14:paraId="6BD1F7E9" w14:textId="6BF87FFC" w:rsidR="009B4090" w:rsidRPr="004F1A11" w:rsidRDefault="009B4090" w:rsidP="003C138F">
            <w:pPr>
              <w:ind w:firstLine="34"/>
              <w:rPr>
                <w:rFonts w:asciiTheme="minorHAnsi" w:hAnsiTheme="minorHAnsi" w:cstheme="minorHAnsi"/>
                <w:color w:val="7030A0"/>
                <w:sz w:val="21"/>
                <w:szCs w:val="21"/>
              </w:rPr>
            </w:pPr>
          </w:p>
          <w:p w14:paraId="521F3B49" w14:textId="77777777" w:rsidR="00B831AF" w:rsidRPr="004F1A11" w:rsidRDefault="00B831AF" w:rsidP="003C138F">
            <w:pPr>
              <w:ind w:firstLine="34"/>
              <w:rPr>
                <w:rFonts w:asciiTheme="minorHAnsi" w:hAnsiTheme="minorHAnsi" w:cstheme="minorHAnsi"/>
                <w:color w:val="7030A0"/>
                <w:sz w:val="21"/>
                <w:szCs w:val="21"/>
              </w:rPr>
            </w:pPr>
          </w:p>
          <w:p w14:paraId="7E071BD1" w14:textId="59BF4D55" w:rsidR="00B831AF" w:rsidRPr="004F1A11" w:rsidRDefault="00B831AF" w:rsidP="003C138F">
            <w:pPr>
              <w:ind w:firstLine="34"/>
              <w:rPr>
                <w:rFonts w:asciiTheme="minorHAnsi" w:hAnsiTheme="minorHAnsi" w:cstheme="minorHAnsi"/>
                <w:color w:val="7030A0"/>
                <w:sz w:val="21"/>
                <w:szCs w:val="21"/>
              </w:rPr>
            </w:pPr>
          </w:p>
        </w:tc>
      </w:tr>
      <w:tr w:rsidR="009B4090" w:rsidRPr="004F1A11" w14:paraId="7760B2FE" w14:textId="77777777" w:rsidTr="001C77E8">
        <w:trPr>
          <w:trHeight w:val="19"/>
        </w:trPr>
        <w:tc>
          <w:tcPr>
            <w:tcW w:w="709" w:type="dxa"/>
          </w:tcPr>
          <w:p w14:paraId="64FA8AD2" w14:textId="45B79B91" w:rsidR="009B4090" w:rsidRPr="004F1A11" w:rsidRDefault="00517008" w:rsidP="003C138F">
            <w:pPr>
              <w:ind w:firstLine="0"/>
              <w:rPr>
                <w:rFonts w:asciiTheme="minorHAnsi" w:hAnsiTheme="minorHAnsi" w:cstheme="minorHAnsi"/>
                <w:bCs/>
                <w:sz w:val="21"/>
                <w:szCs w:val="21"/>
              </w:rPr>
            </w:pPr>
            <w:r w:rsidRPr="004F1A11">
              <w:rPr>
                <w:rFonts w:asciiTheme="minorHAnsi" w:hAnsiTheme="minorHAnsi" w:cstheme="minorHAnsi"/>
                <w:bCs/>
                <w:sz w:val="21"/>
                <w:szCs w:val="21"/>
              </w:rPr>
              <w:t>3</w:t>
            </w:r>
            <w:r w:rsidR="00DC230B">
              <w:rPr>
                <w:rFonts w:asciiTheme="minorHAnsi" w:hAnsiTheme="minorHAnsi" w:cstheme="minorHAnsi"/>
                <w:bCs/>
                <w:sz w:val="21"/>
                <w:szCs w:val="21"/>
              </w:rPr>
              <w:t>.</w:t>
            </w:r>
          </w:p>
        </w:tc>
        <w:tc>
          <w:tcPr>
            <w:tcW w:w="3686" w:type="dxa"/>
          </w:tcPr>
          <w:p w14:paraId="7AAC8941" w14:textId="2FDA5814" w:rsidR="009B4090" w:rsidRPr="004F1A11" w:rsidRDefault="004F1A11" w:rsidP="003C138F">
            <w:pPr>
              <w:ind w:firstLine="0"/>
              <w:rPr>
                <w:rFonts w:asciiTheme="minorHAnsi" w:hAnsiTheme="minorHAnsi" w:cstheme="minorHAnsi"/>
                <w:sz w:val="21"/>
                <w:szCs w:val="21"/>
              </w:rPr>
            </w:pPr>
            <w:r>
              <w:rPr>
                <w:rFonts w:asciiTheme="minorHAnsi" w:eastAsia="Arial" w:hAnsiTheme="minorHAnsi" w:cstheme="minorHAnsi"/>
                <w:sz w:val="21"/>
                <w:szCs w:val="21"/>
              </w:rPr>
              <w:t xml:space="preserve">Perkančioji organizacija </w:t>
            </w:r>
            <w:r>
              <w:rPr>
                <w:rFonts w:asciiTheme="minorHAnsi" w:hAnsiTheme="minorHAnsi" w:cstheme="minorHAnsi"/>
                <w:sz w:val="21"/>
                <w:szCs w:val="21"/>
              </w:rPr>
              <w:t>p</w:t>
            </w:r>
            <w:r w:rsidR="009B4090" w:rsidRPr="004F1A11">
              <w:rPr>
                <w:rFonts w:asciiTheme="minorHAnsi" w:hAnsiTheme="minorHAnsi" w:cstheme="minorHAnsi"/>
                <w:sz w:val="21"/>
                <w:szCs w:val="21"/>
              </w:rPr>
              <w:t xml:space="preserve">irkimo dokumentų paaiškinimą, patikslinimą pateikia visiems </w:t>
            </w:r>
            <w:r>
              <w:rPr>
                <w:rFonts w:asciiTheme="minorHAnsi" w:hAnsiTheme="minorHAnsi" w:cstheme="minorHAnsi"/>
                <w:sz w:val="21"/>
                <w:szCs w:val="21"/>
              </w:rPr>
              <w:t>dalyviams</w:t>
            </w:r>
            <w:r w:rsidR="004E6952" w:rsidRPr="004F1A11">
              <w:rPr>
                <w:rFonts w:asciiTheme="minorHAnsi" w:hAnsiTheme="minorHAnsi" w:cstheme="minorHAnsi"/>
                <w:sz w:val="21"/>
                <w:szCs w:val="21"/>
              </w:rPr>
              <w:t>:</w:t>
            </w:r>
          </w:p>
        </w:tc>
        <w:tc>
          <w:tcPr>
            <w:tcW w:w="2977" w:type="dxa"/>
          </w:tcPr>
          <w:p w14:paraId="481A8331" w14:textId="0FB50278" w:rsidR="0054231A" w:rsidRPr="004F1A11" w:rsidRDefault="004D59EA" w:rsidP="003C138F">
            <w:pPr>
              <w:ind w:firstLine="0"/>
              <w:rPr>
                <w:rFonts w:asciiTheme="minorHAnsi" w:hAnsiTheme="minorHAnsi" w:cstheme="minorHAnsi"/>
                <w:sz w:val="21"/>
                <w:szCs w:val="21"/>
              </w:rPr>
            </w:pPr>
            <w:r w:rsidRPr="004F1A11">
              <w:rPr>
                <w:rFonts w:asciiTheme="minorHAnsi" w:hAnsiTheme="minorHAnsi" w:cstheme="minorHAnsi"/>
                <w:bCs/>
                <w:sz w:val="21"/>
                <w:szCs w:val="21"/>
              </w:rPr>
              <w:t>Likus ne mažiau kaip</w:t>
            </w:r>
            <w:r w:rsidRPr="004F1A11">
              <w:rPr>
                <w:rFonts w:asciiTheme="minorHAnsi" w:hAnsiTheme="minorHAnsi" w:cstheme="minorHAnsi"/>
                <w:b/>
                <w:sz w:val="21"/>
                <w:szCs w:val="21"/>
              </w:rPr>
              <w:t xml:space="preserve"> </w:t>
            </w:r>
            <w:r w:rsidR="0054231A" w:rsidRPr="004F1A11">
              <w:rPr>
                <w:rFonts w:asciiTheme="minorHAnsi" w:hAnsiTheme="minorHAnsi" w:cstheme="minorHAnsi"/>
                <w:b/>
                <w:sz w:val="21"/>
                <w:szCs w:val="21"/>
              </w:rPr>
              <w:t>1 darbo dienai</w:t>
            </w:r>
            <w:r w:rsidR="0054231A" w:rsidRPr="004F1A11">
              <w:rPr>
                <w:rFonts w:asciiTheme="minorHAnsi" w:hAnsiTheme="minorHAnsi" w:cstheme="minorHAnsi"/>
                <w:sz w:val="21"/>
                <w:szCs w:val="21"/>
              </w:rPr>
              <w:t xml:space="preserve"> iki pasiūlymų pateikimo termino pabaigos.</w:t>
            </w:r>
          </w:p>
        </w:tc>
        <w:tc>
          <w:tcPr>
            <w:tcW w:w="2835" w:type="dxa"/>
          </w:tcPr>
          <w:p w14:paraId="6BE0B5D2" w14:textId="0764BC27" w:rsidR="00A90821" w:rsidRPr="004F1A11" w:rsidRDefault="00A90821" w:rsidP="003C138F">
            <w:pPr>
              <w:ind w:firstLine="0"/>
              <w:rPr>
                <w:rFonts w:asciiTheme="minorHAnsi" w:hAnsiTheme="minorHAnsi" w:cstheme="minorHAnsi"/>
                <w:color w:val="7030A0"/>
                <w:sz w:val="21"/>
                <w:szCs w:val="21"/>
              </w:rPr>
            </w:pPr>
            <w:r w:rsidRPr="004F1A11">
              <w:rPr>
                <w:rFonts w:asciiTheme="minorHAnsi" w:hAnsiTheme="minorHAnsi" w:cstheme="minorHAnsi"/>
                <w:color w:val="000000"/>
                <w:sz w:val="21"/>
                <w:szCs w:val="21"/>
              </w:rPr>
              <w:t xml:space="preserve">Jei paaiškinimai ar patikslinimai teikiami </w:t>
            </w:r>
            <w:r w:rsidR="004F1A11">
              <w:rPr>
                <w:rFonts w:asciiTheme="minorHAnsi" w:hAnsiTheme="minorHAnsi" w:cstheme="minorHAnsi"/>
                <w:color w:val="000000"/>
                <w:sz w:val="21"/>
                <w:szCs w:val="21"/>
              </w:rPr>
              <w:t xml:space="preserve">perkančiosios organizacijos </w:t>
            </w:r>
            <w:r w:rsidRPr="004F1A11">
              <w:rPr>
                <w:rFonts w:asciiTheme="minorHAnsi" w:hAnsiTheme="minorHAnsi" w:cstheme="minorHAnsi"/>
                <w:color w:val="000000"/>
                <w:sz w:val="21"/>
                <w:szCs w:val="21"/>
              </w:rPr>
              <w:t>iniciatyva</w:t>
            </w:r>
            <w:r w:rsidR="00214E99" w:rsidRPr="004F1A11">
              <w:rPr>
                <w:rFonts w:asciiTheme="minorHAnsi" w:hAnsiTheme="minorHAnsi" w:cstheme="minorHAnsi"/>
                <w:color w:val="000000"/>
                <w:sz w:val="21"/>
                <w:szCs w:val="21"/>
              </w:rPr>
              <w:t>,</w:t>
            </w:r>
            <w:r w:rsidR="005033DA" w:rsidRPr="004F1A11">
              <w:rPr>
                <w:rFonts w:asciiTheme="minorHAnsi" w:hAnsiTheme="minorHAnsi" w:cstheme="minorHAnsi"/>
                <w:color w:val="000000"/>
                <w:sz w:val="21"/>
                <w:szCs w:val="21"/>
              </w:rPr>
              <w:t xml:space="preserve"> jų pateikimo</w:t>
            </w:r>
            <w:r w:rsidR="00214E99" w:rsidRPr="004F1A11">
              <w:rPr>
                <w:rFonts w:asciiTheme="minorHAnsi" w:hAnsiTheme="minorHAnsi" w:cstheme="minorHAnsi"/>
                <w:color w:val="000000"/>
                <w:sz w:val="21"/>
                <w:szCs w:val="21"/>
              </w:rPr>
              <w:t xml:space="preserve"> terminas nesikeičia. </w:t>
            </w:r>
          </w:p>
          <w:p w14:paraId="754F1EE2" w14:textId="6B064B80" w:rsidR="001E4D4B" w:rsidRPr="004F1A11" w:rsidRDefault="001E4D4B" w:rsidP="003C138F">
            <w:pPr>
              <w:ind w:firstLine="34"/>
              <w:rPr>
                <w:rFonts w:asciiTheme="minorHAnsi" w:hAnsiTheme="minorHAnsi" w:cstheme="minorHAnsi"/>
                <w:color w:val="7030A0"/>
                <w:sz w:val="21"/>
                <w:szCs w:val="21"/>
              </w:rPr>
            </w:pPr>
          </w:p>
        </w:tc>
      </w:tr>
      <w:tr w:rsidR="00DA0ED1" w:rsidRPr="004F1A11" w14:paraId="0547FB3F" w14:textId="77777777" w:rsidTr="001C77E8">
        <w:trPr>
          <w:trHeight w:val="19"/>
        </w:trPr>
        <w:tc>
          <w:tcPr>
            <w:tcW w:w="709" w:type="dxa"/>
          </w:tcPr>
          <w:p w14:paraId="6BC6EA15" w14:textId="7588EC2A" w:rsidR="00DA0ED1" w:rsidRPr="00DA0ED1" w:rsidRDefault="00DA0ED1" w:rsidP="00DA0ED1">
            <w:pPr>
              <w:pStyle w:val="ListParagraph"/>
              <w:numPr>
                <w:ilvl w:val="0"/>
                <w:numId w:val="24"/>
              </w:numPr>
              <w:rPr>
                <w:rFonts w:cstheme="minorHAnsi"/>
                <w:bCs/>
              </w:rPr>
            </w:pPr>
          </w:p>
        </w:tc>
        <w:tc>
          <w:tcPr>
            <w:tcW w:w="3686" w:type="dxa"/>
          </w:tcPr>
          <w:p w14:paraId="490F14E0" w14:textId="7017CB2C" w:rsidR="00DA0ED1" w:rsidRPr="00E8312F" w:rsidRDefault="00DA0ED1" w:rsidP="00DA0ED1">
            <w:pPr>
              <w:ind w:firstLine="0"/>
              <w:rPr>
                <w:rFonts w:asciiTheme="minorHAnsi" w:eastAsia="Arial" w:hAnsiTheme="minorHAnsi" w:cstheme="minorHAnsi"/>
                <w:sz w:val="21"/>
                <w:szCs w:val="21"/>
              </w:rPr>
            </w:pPr>
            <w:r w:rsidRPr="00E8312F">
              <w:rPr>
                <w:rFonts w:asciiTheme="minorHAnsi" w:hAnsiTheme="minorHAnsi" w:cstheme="minorHAnsi"/>
                <w:sz w:val="21"/>
                <w:szCs w:val="21"/>
              </w:rPr>
              <w:t>Objekto apžiūra bus vykdoma:</w:t>
            </w:r>
          </w:p>
        </w:tc>
        <w:tc>
          <w:tcPr>
            <w:tcW w:w="2977" w:type="dxa"/>
          </w:tcPr>
          <w:p w14:paraId="62A0A8EB" w14:textId="1507CC26" w:rsidR="00DA0ED1" w:rsidRPr="00E8312F" w:rsidRDefault="00DA0ED1" w:rsidP="00DA0ED1">
            <w:pPr>
              <w:ind w:firstLine="0"/>
              <w:rPr>
                <w:rFonts w:asciiTheme="minorHAnsi" w:hAnsiTheme="minorHAnsi" w:cstheme="minorHAnsi"/>
                <w:bCs/>
                <w:sz w:val="21"/>
                <w:szCs w:val="21"/>
              </w:rPr>
            </w:pPr>
            <w:r w:rsidRPr="00E8312F">
              <w:rPr>
                <w:rFonts w:asciiTheme="minorHAnsi" w:hAnsiTheme="minorHAnsi" w:cstheme="minorHAnsi"/>
                <w:sz w:val="21"/>
                <w:szCs w:val="21"/>
              </w:rPr>
              <w:t>Tiekėjui, norinčiam apžiūrėti objektą, CVP IS priemonėmis pateikus prašymą</w:t>
            </w:r>
            <w:r w:rsidR="000D1251" w:rsidRPr="00E8312F">
              <w:rPr>
                <w:rFonts w:asciiTheme="minorHAnsi" w:hAnsiTheme="minorHAnsi" w:cstheme="minorHAnsi"/>
                <w:sz w:val="21"/>
                <w:szCs w:val="21"/>
              </w:rPr>
              <w:t xml:space="preserve"> likus</w:t>
            </w:r>
            <w:r w:rsidRPr="00E8312F">
              <w:rPr>
                <w:rFonts w:asciiTheme="minorHAnsi" w:hAnsiTheme="minorHAnsi" w:cstheme="minorHAnsi"/>
                <w:sz w:val="21"/>
                <w:szCs w:val="21"/>
              </w:rPr>
              <w:t xml:space="preserve"> ne mažiau kaip </w:t>
            </w:r>
            <w:r w:rsidRPr="00E8312F">
              <w:rPr>
                <w:rFonts w:asciiTheme="minorHAnsi" w:hAnsiTheme="minorHAnsi" w:cstheme="minorHAnsi"/>
                <w:b/>
                <w:sz w:val="21"/>
                <w:szCs w:val="21"/>
              </w:rPr>
              <w:t>4 darbo dienoms</w:t>
            </w:r>
            <w:r w:rsidRPr="00E8312F">
              <w:rPr>
                <w:rFonts w:asciiTheme="minorHAnsi" w:hAnsiTheme="minorHAnsi" w:cstheme="minorHAnsi"/>
                <w:sz w:val="21"/>
                <w:szCs w:val="21"/>
              </w:rPr>
              <w:t xml:space="preserve"> iki pasiūlymų pateikimo termino dienos</w:t>
            </w:r>
          </w:p>
        </w:tc>
        <w:tc>
          <w:tcPr>
            <w:tcW w:w="2835" w:type="dxa"/>
          </w:tcPr>
          <w:p w14:paraId="487D2D84" w14:textId="0AF13C78" w:rsidR="00DA0ED1" w:rsidRPr="00E8312F" w:rsidRDefault="00DA0ED1" w:rsidP="00DA0ED1">
            <w:pPr>
              <w:ind w:firstLine="0"/>
              <w:rPr>
                <w:rFonts w:asciiTheme="minorHAnsi" w:hAnsiTheme="minorHAnsi" w:cstheme="minorHAnsi"/>
                <w:sz w:val="21"/>
                <w:szCs w:val="21"/>
              </w:rPr>
            </w:pPr>
            <w:r w:rsidRPr="00E8312F">
              <w:rPr>
                <w:rFonts w:asciiTheme="minorHAnsi" w:hAnsiTheme="minorHAnsi" w:cstheme="minorHAnsi"/>
                <w:sz w:val="21"/>
                <w:szCs w:val="21"/>
              </w:rPr>
              <w:t>Objekto apžiūros vieta - Panevėžio r. Raguvos mstl. Laisvės g. 24 ir Panevėžio r. Karsakiškio</w:t>
            </w:r>
            <w:r w:rsidRPr="00E8312F">
              <w:rPr>
                <w:rFonts w:asciiTheme="minorHAnsi" w:eastAsia="Calibri" w:hAnsiTheme="minorHAnsi" w:cstheme="minorHAnsi"/>
                <w:sz w:val="21"/>
                <w:szCs w:val="21"/>
              </w:rPr>
              <w:t xml:space="preserve"> k. </w:t>
            </w:r>
            <w:proofErr w:type="spellStart"/>
            <w:r w:rsidRPr="00E8312F">
              <w:rPr>
                <w:rFonts w:asciiTheme="minorHAnsi" w:eastAsia="Calibri" w:hAnsiTheme="minorHAnsi" w:cstheme="minorHAnsi"/>
                <w:sz w:val="21"/>
                <w:szCs w:val="21"/>
              </w:rPr>
              <w:t>Lėvens</w:t>
            </w:r>
            <w:proofErr w:type="spellEnd"/>
            <w:r w:rsidRPr="00E8312F">
              <w:rPr>
                <w:rFonts w:asciiTheme="minorHAnsi" w:eastAsia="Calibri" w:hAnsiTheme="minorHAnsi" w:cstheme="minorHAnsi"/>
                <w:sz w:val="21"/>
                <w:szCs w:val="21"/>
              </w:rPr>
              <w:t xml:space="preserve"> g.</w:t>
            </w:r>
            <w:r w:rsidRPr="00E8312F">
              <w:rPr>
                <w:rFonts w:eastAsia="Calibri" w:cstheme="minorHAnsi"/>
              </w:rPr>
              <w:t xml:space="preserve"> </w:t>
            </w:r>
            <w:r w:rsidRPr="00E8312F">
              <w:rPr>
                <w:rFonts w:asciiTheme="minorHAnsi" w:eastAsia="Calibri" w:hAnsiTheme="minorHAnsi" w:cstheme="minorHAnsi"/>
                <w:sz w:val="21"/>
                <w:szCs w:val="21"/>
              </w:rPr>
              <w:t>4.</w:t>
            </w:r>
          </w:p>
        </w:tc>
      </w:tr>
      <w:tr w:rsidR="00DA0ED1" w:rsidRPr="004F1A11" w14:paraId="791A4922" w14:textId="77777777" w:rsidTr="001C77E8">
        <w:trPr>
          <w:trHeight w:val="1053"/>
        </w:trPr>
        <w:tc>
          <w:tcPr>
            <w:tcW w:w="709" w:type="dxa"/>
          </w:tcPr>
          <w:p w14:paraId="461822DB" w14:textId="7CA157CD" w:rsidR="00DA0ED1" w:rsidRPr="004F1A11" w:rsidRDefault="00DA0ED1" w:rsidP="00DA0ED1">
            <w:pPr>
              <w:ind w:firstLine="0"/>
              <w:rPr>
                <w:rFonts w:asciiTheme="minorHAnsi" w:hAnsiTheme="minorHAnsi" w:cstheme="minorHAnsi"/>
                <w:bCs/>
                <w:sz w:val="21"/>
                <w:szCs w:val="21"/>
              </w:rPr>
            </w:pPr>
            <w:r>
              <w:rPr>
                <w:rFonts w:asciiTheme="minorHAnsi" w:hAnsiTheme="minorHAnsi" w:cstheme="minorHAnsi"/>
                <w:bCs/>
                <w:sz w:val="21"/>
                <w:szCs w:val="21"/>
              </w:rPr>
              <w:t>5.</w:t>
            </w:r>
          </w:p>
        </w:tc>
        <w:tc>
          <w:tcPr>
            <w:tcW w:w="3686" w:type="dxa"/>
            <w:hideMark/>
          </w:tcPr>
          <w:p w14:paraId="26FE1223" w14:textId="379DC869" w:rsidR="00DA0ED1" w:rsidRPr="004F1A11" w:rsidRDefault="00DA0ED1" w:rsidP="00DA0ED1">
            <w:pPr>
              <w:ind w:firstLine="0"/>
              <w:rPr>
                <w:rFonts w:asciiTheme="minorHAnsi" w:hAnsiTheme="minorHAnsi" w:cstheme="minorHAnsi"/>
                <w:sz w:val="21"/>
                <w:szCs w:val="21"/>
              </w:rPr>
            </w:pPr>
            <w:r w:rsidRPr="004F1A11">
              <w:rPr>
                <w:rFonts w:asciiTheme="minorHAnsi" w:hAnsiTheme="minorHAnsi" w:cstheme="minorHAnsi"/>
                <w:sz w:val="21"/>
                <w:szCs w:val="21"/>
              </w:rPr>
              <w:t xml:space="preserve">Pradinis susipažinimas su CVP IS priemonėmis gautais </w:t>
            </w:r>
            <w:r>
              <w:rPr>
                <w:rFonts w:asciiTheme="minorHAnsi" w:hAnsiTheme="minorHAnsi" w:cstheme="minorHAnsi"/>
                <w:sz w:val="21"/>
                <w:szCs w:val="21"/>
              </w:rPr>
              <w:t>p</w:t>
            </w:r>
            <w:r w:rsidRPr="004F1A11">
              <w:rPr>
                <w:rFonts w:asciiTheme="minorHAnsi" w:hAnsiTheme="minorHAnsi" w:cstheme="minorHAnsi"/>
                <w:sz w:val="21"/>
                <w:szCs w:val="21"/>
              </w:rPr>
              <w:t>asiūlymais</w:t>
            </w:r>
          </w:p>
        </w:tc>
        <w:tc>
          <w:tcPr>
            <w:tcW w:w="2977" w:type="dxa"/>
            <w:hideMark/>
          </w:tcPr>
          <w:p w14:paraId="7C0A95BD" w14:textId="29DEC8FA" w:rsidR="00DA0ED1" w:rsidRPr="004F1A11" w:rsidRDefault="00DA0ED1" w:rsidP="00DA0ED1">
            <w:pPr>
              <w:ind w:firstLine="34"/>
              <w:rPr>
                <w:rFonts w:asciiTheme="minorHAnsi" w:hAnsiTheme="minorHAnsi" w:cstheme="minorHAnsi"/>
                <w:sz w:val="21"/>
                <w:szCs w:val="21"/>
              </w:rPr>
            </w:pPr>
            <w:r w:rsidRPr="004F1A11">
              <w:rPr>
                <w:rFonts w:asciiTheme="minorHAnsi" w:hAnsiTheme="minorHAnsi" w:cstheme="minorHAnsi"/>
                <w:sz w:val="21"/>
                <w:szCs w:val="21"/>
              </w:rPr>
              <w:t xml:space="preserve">Pradedamas ne anksčiau nei </w:t>
            </w:r>
            <w:r w:rsidRPr="004F1A11">
              <w:rPr>
                <w:rFonts w:asciiTheme="minorHAnsi" w:hAnsiTheme="minorHAnsi" w:cstheme="minorHAnsi"/>
                <w:color w:val="000000" w:themeColor="text1"/>
                <w:sz w:val="21"/>
                <w:szCs w:val="21"/>
              </w:rPr>
              <w:t xml:space="preserve">po </w:t>
            </w:r>
            <w:r>
              <w:rPr>
                <w:rFonts w:asciiTheme="minorHAnsi" w:hAnsiTheme="minorHAnsi" w:cstheme="minorHAnsi"/>
                <w:color w:val="000000" w:themeColor="text1"/>
                <w:sz w:val="21"/>
                <w:szCs w:val="21"/>
              </w:rPr>
              <w:t>30</w:t>
            </w:r>
            <w:r w:rsidRPr="004F1A11">
              <w:rPr>
                <w:rFonts w:asciiTheme="minorHAnsi" w:hAnsiTheme="minorHAnsi" w:cstheme="minorHAnsi"/>
                <w:color w:val="000000" w:themeColor="text1"/>
                <w:sz w:val="21"/>
                <w:szCs w:val="21"/>
              </w:rPr>
              <w:t xml:space="preserve"> minučių</w:t>
            </w:r>
            <w:r w:rsidRPr="004F1A11">
              <w:rPr>
                <w:rFonts w:asciiTheme="minorHAnsi" w:hAnsiTheme="minorHAnsi" w:cstheme="minorHAnsi"/>
                <w:sz w:val="21"/>
                <w:szCs w:val="21"/>
              </w:rPr>
              <w:t xml:space="preserve"> po galutinių pasiūlymų pateikimo termino pabaigos</w:t>
            </w:r>
          </w:p>
        </w:tc>
        <w:tc>
          <w:tcPr>
            <w:tcW w:w="2835" w:type="dxa"/>
            <w:hideMark/>
          </w:tcPr>
          <w:p w14:paraId="3D1F695F" w14:textId="77777777" w:rsidR="00DA0ED1" w:rsidRPr="004F1A11" w:rsidRDefault="00DA0ED1" w:rsidP="00DA0ED1">
            <w:pPr>
              <w:ind w:firstLine="34"/>
              <w:rPr>
                <w:rFonts w:asciiTheme="minorHAnsi" w:hAnsiTheme="minorHAnsi" w:cstheme="minorHAnsi"/>
                <w:iCs/>
                <w:sz w:val="21"/>
                <w:szCs w:val="21"/>
              </w:rPr>
            </w:pPr>
          </w:p>
        </w:tc>
      </w:tr>
      <w:tr w:rsidR="00DA0ED1" w:rsidRPr="004F1A11" w14:paraId="0138F2AB" w14:textId="77777777" w:rsidTr="001C77E8">
        <w:trPr>
          <w:trHeight w:val="19"/>
        </w:trPr>
        <w:tc>
          <w:tcPr>
            <w:tcW w:w="709" w:type="dxa"/>
          </w:tcPr>
          <w:p w14:paraId="0074A593" w14:textId="55164A10" w:rsidR="00DA0ED1" w:rsidRPr="004F1A11" w:rsidRDefault="00DA0ED1" w:rsidP="00DA0ED1">
            <w:pPr>
              <w:ind w:firstLine="0"/>
              <w:rPr>
                <w:rFonts w:asciiTheme="minorHAnsi" w:hAnsiTheme="minorHAnsi" w:cstheme="minorHAnsi"/>
                <w:bCs/>
                <w:sz w:val="21"/>
                <w:szCs w:val="21"/>
              </w:rPr>
            </w:pPr>
            <w:r>
              <w:rPr>
                <w:rFonts w:asciiTheme="minorHAnsi" w:hAnsiTheme="minorHAnsi" w:cstheme="minorHAnsi"/>
                <w:bCs/>
                <w:sz w:val="21"/>
                <w:szCs w:val="21"/>
              </w:rPr>
              <w:t>6.</w:t>
            </w:r>
          </w:p>
        </w:tc>
        <w:tc>
          <w:tcPr>
            <w:tcW w:w="3686" w:type="dxa"/>
          </w:tcPr>
          <w:p w14:paraId="1600B493" w14:textId="77777777" w:rsidR="00DA0ED1" w:rsidRPr="004F1A11" w:rsidRDefault="00DA0ED1" w:rsidP="00DA0ED1">
            <w:pPr>
              <w:ind w:firstLine="0"/>
              <w:rPr>
                <w:rFonts w:asciiTheme="minorHAnsi" w:hAnsiTheme="minorHAnsi" w:cstheme="minorHAnsi"/>
                <w:sz w:val="21"/>
                <w:szCs w:val="21"/>
              </w:rPr>
            </w:pPr>
            <w:r w:rsidRPr="004F1A11">
              <w:rPr>
                <w:rFonts w:asciiTheme="minorHAnsi" w:hAnsiTheme="minorHAnsi" w:cstheme="minorHAnsi"/>
                <w:bCs/>
                <w:sz w:val="21"/>
                <w:szCs w:val="21"/>
              </w:rPr>
              <w:t>Pasiūlymo galiojimo ir pasiūlymo galiojimo užtikrinimo (jei taikoma) terminas ne trumpesnis kaip</w:t>
            </w:r>
          </w:p>
        </w:tc>
        <w:tc>
          <w:tcPr>
            <w:tcW w:w="2977" w:type="dxa"/>
          </w:tcPr>
          <w:p w14:paraId="341C1969" w14:textId="7F1C4BA4" w:rsidR="00DA0ED1" w:rsidRPr="004F1A11" w:rsidRDefault="00DA0ED1" w:rsidP="00DA0ED1">
            <w:pPr>
              <w:ind w:firstLine="34"/>
              <w:rPr>
                <w:rFonts w:asciiTheme="minorHAnsi" w:hAnsiTheme="minorHAnsi" w:cstheme="minorHAnsi"/>
                <w:sz w:val="21"/>
                <w:szCs w:val="21"/>
              </w:rPr>
            </w:pPr>
            <w:r w:rsidRPr="006B5547">
              <w:rPr>
                <w:rFonts w:asciiTheme="minorHAnsi" w:hAnsiTheme="minorHAnsi" w:cstheme="minorHAnsi"/>
                <w:sz w:val="21"/>
                <w:szCs w:val="21"/>
              </w:rPr>
              <w:t xml:space="preserve">90 (devyniasdešimt) dienų </w:t>
            </w:r>
            <w:r w:rsidRPr="004F1A11">
              <w:rPr>
                <w:rFonts w:asciiTheme="minorHAnsi" w:hAnsiTheme="minorHAnsi" w:cstheme="minorHAnsi"/>
                <w:sz w:val="21"/>
                <w:szCs w:val="21"/>
              </w:rPr>
              <w:t xml:space="preserve">nuo pasiūlymų pateikimo galutinio termino pabaigos. </w:t>
            </w:r>
          </w:p>
        </w:tc>
        <w:tc>
          <w:tcPr>
            <w:tcW w:w="2835" w:type="dxa"/>
          </w:tcPr>
          <w:p w14:paraId="3507A45A" w14:textId="77777777" w:rsidR="00DA0ED1" w:rsidRPr="004F1A11" w:rsidRDefault="00DA0ED1" w:rsidP="00DA0ED1">
            <w:pPr>
              <w:ind w:firstLine="34"/>
              <w:rPr>
                <w:rFonts w:asciiTheme="minorHAnsi" w:hAnsiTheme="minorHAnsi" w:cstheme="minorHAnsi"/>
                <w:sz w:val="21"/>
                <w:szCs w:val="21"/>
              </w:rPr>
            </w:pPr>
          </w:p>
        </w:tc>
      </w:tr>
      <w:tr w:rsidR="00DA0ED1" w:rsidRPr="004F1A11" w14:paraId="343ACB13" w14:textId="77777777" w:rsidTr="001C77E8">
        <w:trPr>
          <w:trHeight w:val="19"/>
        </w:trPr>
        <w:tc>
          <w:tcPr>
            <w:tcW w:w="709" w:type="dxa"/>
          </w:tcPr>
          <w:p w14:paraId="00C23D6A" w14:textId="4E779BEB" w:rsidR="00DA0ED1" w:rsidRPr="004F1A11" w:rsidRDefault="00DA0ED1" w:rsidP="00DA0ED1">
            <w:pPr>
              <w:ind w:firstLine="0"/>
              <w:rPr>
                <w:rFonts w:asciiTheme="minorHAnsi" w:hAnsiTheme="minorHAnsi" w:cstheme="minorHAnsi"/>
                <w:bCs/>
                <w:sz w:val="21"/>
                <w:szCs w:val="21"/>
              </w:rPr>
            </w:pPr>
            <w:r>
              <w:rPr>
                <w:rFonts w:asciiTheme="minorHAnsi" w:hAnsiTheme="minorHAnsi" w:cstheme="minorHAnsi"/>
                <w:bCs/>
                <w:sz w:val="21"/>
                <w:szCs w:val="21"/>
              </w:rPr>
              <w:t>7.</w:t>
            </w:r>
          </w:p>
        </w:tc>
        <w:tc>
          <w:tcPr>
            <w:tcW w:w="3686" w:type="dxa"/>
          </w:tcPr>
          <w:p w14:paraId="36BAB894" w14:textId="7CDA103F" w:rsidR="00DA0ED1" w:rsidRPr="004F1A11" w:rsidRDefault="00DA0ED1" w:rsidP="00DA0ED1">
            <w:pPr>
              <w:ind w:firstLine="0"/>
              <w:rPr>
                <w:rFonts w:asciiTheme="minorHAnsi" w:hAnsiTheme="minorHAnsi" w:cstheme="minorHAnsi"/>
                <w:sz w:val="21"/>
                <w:szCs w:val="21"/>
              </w:rPr>
            </w:pPr>
            <w:r w:rsidRPr="004F1A11">
              <w:rPr>
                <w:rFonts w:asciiTheme="minorHAnsi" w:eastAsia="Arial" w:hAnsiTheme="minorHAnsi" w:cstheme="minorHAnsi"/>
                <w:sz w:val="21"/>
                <w:szCs w:val="21"/>
              </w:rPr>
              <w:t>P</w:t>
            </w:r>
            <w:r>
              <w:rPr>
                <w:rFonts w:asciiTheme="minorHAnsi" w:eastAsia="Arial" w:hAnsiTheme="minorHAnsi" w:cstheme="minorHAnsi"/>
                <w:sz w:val="21"/>
                <w:szCs w:val="21"/>
              </w:rPr>
              <w:t>erkančioji organizacija</w:t>
            </w:r>
            <w:r w:rsidRPr="004F1A11">
              <w:rPr>
                <w:rFonts w:asciiTheme="minorHAnsi" w:hAnsiTheme="minorHAnsi" w:cstheme="minorHAnsi"/>
                <w:sz w:val="21"/>
                <w:szCs w:val="21"/>
              </w:rPr>
              <w:t xml:space="preserve"> atsako </w:t>
            </w:r>
            <w:r>
              <w:rPr>
                <w:rFonts w:asciiTheme="minorHAnsi" w:hAnsiTheme="minorHAnsi" w:cstheme="minorHAnsi"/>
                <w:sz w:val="21"/>
                <w:szCs w:val="21"/>
              </w:rPr>
              <w:t>d</w:t>
            </w:r>
            <w:r w:rsidRPr="004F1A11">
              <w:rPr>
                <w:rFonts w:asciiTheme="minorHAnsi" w:hAnsiTheme="minorHAnsi" w:cstheme="minorHAnsi"/>
                <w:sz w:val="21"/>
                <w:szCs w:val="21"/>
              </w:rPr>
              <w:t xml:space="preserve">alyviui, ar jis sutinka priimti </w:t>
            </w:r>
            <w:r>
              <w:rPr>
                <w:rFonts w:asciiTheme="minorHAnsi" w:hAnsiTheme="minorHAnsi" w:cstheme="minorHAnsi"/>
                <w:sz w:val="21"/>
                <w:szCs w:val="21"/>
              </w:rPr>
              <w:t>d</w:t>
            </w:r>
            <w:r w:rsidRPr="004F1A11">
              <w:rPr>
                <w:rFonts w:asciiTheme="minorHAnsi" w:hAnsiTheme="minorHAnsi" w:cstheme="minorHAnsi"/>
                <w:sz w:val="21"/>
                <w:szCs w:val="21"/>
              </w:rPr>
              <w:t>alyvio siūlomą pasiūlymo galiojimo užtikrinimą patvirtinantį dokumentą ne vėliau kaip per</w:t>
            </w:r>
          </w:p>
        </w:tc>
        <w:tc>
          <w:tcPr>
            <w:tcW w:w="2977" w:type="dxa"/>
          </w:tcPr>
          <w:p w14:paraId="3447E1C7" w14:textId="05FA7558" w:rsidR="00DA0ED1" w:rsidRPr="006B5547" w:rsidRDefault="00DA0ED1" w:rsidP="00DA0ED1">
            <w:pPr>
              <w:ind w:firstLine="34"/>
              <w:rPr>
                <w:rFonts w:asciiTheme="minorHAnsi" w:hAnsiTheme="minorHAnsi" w:cstheme="minorHAnsi"/>
                <w:sz w:val="21"/>
                <w:szCs w:val="21"/>
              </w:rPr>
            </w:pPr>
            <w:r w:rsidRPr="006B5547">
              <w:rPr>
                <w:rFonts w:asciiTheme="minorHAnsi" w:hAnsiTheme="minorHAnsi" w:cstheme="minorHAnsi"/>
                <w:iCs/>
                <w:sz w:val="21"/>
                <w:szCs w:val="21"/>
              </w:rPr>
              <w:t>NETAIKOMA</w:t>
            </w:r>
          </w:p>
          <w:p w14:paraId="44AD543A" w14:textId="77777777" w:rsidR="00DA0ED1" w:rsidRPr="004F1A11" w:rsidRDefault="00DA0ED1" w:rsidP="00DA0ED1">
            <w:pPr>
              <w:ind w:firstLine="34"/>
              <w:rPr>
                <w:rFonts w:asciiTheme="minorHAnsi" w:hAnsiTheme="minorHAnsi" w:cstheme="minorHAnsi"/>
                <w:sz w:val="21"/>
                <w:szCs w:val="21"/>
              </w:rPr>
            </w:pPr>
          </w:p>
        </w:tc>
        <w:tc>
          <w:tcPr>
            <w:tcW w:w="2835" w:type="dxa"/>
          </w:tcPr>
          <w:p w14:paraId="4885131B" w14:textId="74746258" w:rsidR="00DA0ED1" w:rsidRPr="004F1A11" w:rsidRDefault="00DA0ED1" w:rsidP="00DA0ED1">
            <w:pPr>
              <w:ind w:firstLine="34"/>
              <w:rPr>
                <w:rFonts w:asciiTheme="minorHAnsi" w:hAnsiTheme="minorHAnsi" w:cstheme="minorHAnsi"/>
                <w:sz w:val="21"/>
                <w:szCs w:val="21"/>
              </w:rPr>
            </w:pPr>
          </w:p>
        </w:tc>
      </w:tr>
      <w:tr w:rsidR="00DA0ED1" w:rsidRPr="004F1A11" w14:paraId="0D67E0F5" w14:textId="77777777" w:rsidTr="001C77E8">
        <w:trPr>
          <w:trHeight w:val="19"/>
        </w:trPr>
        <w:tc>
          <w:tcPr>
            <w:tcW w:w="709" w:type="dxa"/>
          </w:tcPr>
          <w:p w14:paraId="4E8D70B1" w14:textId="2BB3B170" w:rsidR="00DA0ED1" w:rsidRPr="004F1A11" w:rsidRDefault="00DA0ED1" w:rsidP="00DA0ED1">
            <w:pPr>
              <w:ind w:firstLine="0"/>
              <w:rPr>
                <w:rFonts w:asciiTheme="minorHAnsi" w:hAnsiTheme="minorHAnsi" w:cstheme="minorHAnsi"/>
                <w:bCs/>
                <w:sz w:val="21"/>
                <w:szCs w:val="21"/>
              </w:rPr>
            </w:pPr>
            <w:r>
              <w:rPr>
                <w:rFonts w:asciiTheme="minorHAnsi" w:hAnsiTheme="minorHAnsi" w:cstheme="minorHAnsi"/>
                <w:bCs/>
                <w:sz w:val="21"/>
                <w:szCs w:val="21"/>
              </w:rPr>
              <w:t>8.</w:t>
            </w:r>
          </w:p>
        </w:tc>
        <w:tc>
          <w:tcPr>
            <w:tcW w:w="3686" w:type="dxa"/>
          </w:tcPr>
          <w:p w14:paraId="23291982" w14:textId="3BB92477" w:rsidR="00DA0ED1" w:rsidRPr="004F1A11" w:rsidRDefault="00DA0ED1" w:rsidP="00DA0ED1">
            <w:pPr>
              <w:ind w:firstLine="0"/>
              <w:rPr>
                <w:rFonts w:asciiTheme="minorHAnsi" w:hAnsiTheme="minorHAnsi" w:cstheme="minorHAnsi"/>
                <w:sz w:val="21"/>
                <w:szCs w:val="21"/>
              </w:rPr>
            </w:pPr>
            <w:r w:rsidRPr="004F1A11">
              <w:rPr>
                <w:rFonts w:asciiTheme="minorHAnsi" w:hAnsiTheme="minorHAnsi" w:cstheme="minorHAnsi"/>
                <w:sz w:val="21"/>
                <w:szCs w:val="21"/>
              </w:rPr>
              <w:t xml:space="preserve">Pasiūlymo galiojimo užtikrinimas pirkimo </w:t>
            </w:r>
            <w:r>
              <w:rPr>
                <w:rFonts w:asciiTheme="minorHAnsi" w:hAnsiTheme="minorHAnsi" w:cstheme="minorHAnsi"/>
                <w:sz w:val="21"/>
                <w:szCs w:val="21"/>
              </w:rPr>
              <w:t>d</w:t>
            </w:r>
            <w:r w:rsidRPr="004F1A11">
              <w:rPr>
                <w:rFonts w:asciiTheme="minorHAnsi" w:hAnsiTheme="minorHAnsi" w:cstheme="minorHAnsi"/>
                <w:sz w:val="21"/>
                <w:szCs w:val="21"/>
              </w:rPr>
              <w:t>alyviui grąžinamas (arba atsisakoma teisių į jį) per</w:t>
            </w:r>
          </w:p>
        </w:tc>
        <w:tc>
          <w:tcPr>
            <w:tcW w:w="2977" w:type="dxa"/>
          </w:tcPr>
          <w:p w14:paraId="7AC45695" w14:textId="508F3BE4" w:rsidR="00DA0ED1" w:rsidRPr="006B5547" w:rsidRDefault="00DA0ED1" w:rsidP="00DA0ED1">
            <w:pPr>
              <w:ind w:firstLine="34"/>
              <w:rPr>
                <w:rFonts w:asciiTheme="minorHAnsi" w:hAnsiTheme="minorHAnsi" w:cstheme="minorHAnsi"/>
                <w:sz w:val="21"/>
                <w:szCs w:val="21"/>
              </w:rPr>
            </w:pPr>
            <w:r w:rsidRPr="006B5547">
              <w:rPr>
                <w:rFonts w:asciiTheme="minorHAnsi" w:hAnsiTheme="minorHAnsi" w:cstheme="minorHAnsi"/>
                <w:iCs/>
                <w:sz w:val="21"/>
                <w:szCs w:val="21"/>
              </w:rPr>
              <w:t>NETAIKOMA</w:t>
            </w:r>
          </w:p>
          <w:p w14:paraId="593A8179" w14:textId="77777777" w:rsidR="00DA0ED1" w:rsidRPr="004F1A11" w:rsidRDefault="00DA0ED1" w:rsidP="00DA0ED1">
            <w:pPr>
              <w:ind w:firstLine="34"/>
              <w:rPr>
                <w:rFonts w:asciiTheme="minorHAnsi" w:hAnsiTheme="minorHAnsi" w:cstheme="minorHAnsi"/>
                <w:sz w:val="21"/>
                <w:szCs w:val="21"/>
              </w:rPr>
            </w:pPr>
          </w:p>
        </w:tc>
        <w:tc>
          <w:tcPr>
            <w:tcW w:w="2835" w:type="dxa"/>
          </w:tcPr>
          <w:p w14:paraId="3485D5CD" w14:textId="21F97338" w:rsidR="00DA0ED1" w:rsidRPr="004F1A11" w:rsidRDefault="00DA0ED1" w:rsidP="00DA0ED1">
            <w:pPr>
              <w:ind w:firstLine="34"/>
              <w:rPr>
                <w:rFonts w:asciiTheme="minorHAnsi" w:hAnsiTheme="minorHAnsi" w:cstheme="minorHAnsi"/>
                <w:sz w:val="21"/>
                <w:szCs w:val="21"/>
              </w:rPr>
            </w:pPr>
          </w:p>
        </w:tc>
      </w:tr>
      <w:tr w:rsidR="00DA0ED1" w:rsidRPr="004F1A11" w14:paraId="03C8EE25" w14:textId="77777777" w:rsidTr="001C77E8">
        <w:trPr>
          <w:trHeight w:val="19"/>
        </w:trPr>
        <w:tc>
          <w:tcPr>
            <w:tcW w:w="709" w:type="dxa"/>
          </w:tcPr>
          <w:p w14:paraId="652DD56B" w14:textId="624C8FE1" w:rsidR="00DA0ED1" w:rsidRPr="004F1A11" w:rsidRDefault="00DA0ED1" w:rsidP="00DA0ED1">
            <w:pPr>
              <w:ind w:firstLine="0"/>
              <w:rPr>
                <w:rFonts w:asciiTheme="minorHAnsi" w:hAnsiTheme="minorHAnsi" w:cstheme="minorHAnsi"/>
                <w:bCs/>
                <w:sz w:val="21"/>
                <w:szCs w:val="21"/>
              </w:rPr>
            </w:pPr>
            <w:r>
              <w:rPr>
                <w:rFonts w:asciiTheme="minorHAnsi" w:hAnsiTheme="minorHAnsi" w:cstheme="minorHAnsi"/>
                <w:bCs/>
                <w:sz w:val="21"/>
                <w:szCs w:val="21"/>
              </w:rPr>
              <w:t>9.</w:t>
            </w:r>
          </w:p>
        </w:tc>
        <w:tc>
          <w:tcPr>
            <w:tcW w:w="3686" w:type="dxa"/>
          </w:tcPr>
          <w:p w14:paraId="2A614F7A" w14:textId="3C2DF842" w:rsidR="00DA0ED1" w:rsidRPr="004F1A11" w:rsidRDefault="00DA0ED1" w:rsidP="00DA0ED1">
            <w:pPr>
              <w:ind w:firstLine="0"/>
              <w:rPr>
                <w:rFonts w:asciiTheme="minorHAnsi" w:hAnsiTheme="minorHAnsi" w:cstheme="minorHAnsi"/>
                <w:sz w:val="21"/>
                <w:szCs w:val="21"/>
              </w:rPr>
            </w:pPr>
            <w:r w:rsidRPr="004F1A11">
              <w:rPr>
                <w:rFonts w:asciiTheme="minorHAnsi" w:eastAsia="Arial" w:hAnsiTheme="minorHAnsi" w:cstheme="minorHAnsi"/>
                <w:sz w:val="21"/>
                <w:szCs w:val="21"/>
              </w:rPr>
              <w:t>P</w:t>
            </w:r>
            <w:r>
              <w:rPr>
                <w:rFonts w:asciiTheme="minorHAnsi" w:eastAsia="Arial" w:hAnsiTheme="minorHAnsi" w:cstheme="minorHAnsi"/>
                <w:sz w:val="21"/>
                <w:szCs w:val="21"/>
              </w:rPr>
              <w:t>erkančioji organizacija</w:t>
            </w:r>
            <w:r w:rsidRPr="004F1A11">
              <w:rPr>
                <w:rFonts w:asciiTheme="minorHAnsi" w:hAnsiTheme="minorHAnsi" w:cstheme="minorHAnsi"/>
                <w:sz w:val="21"/>
                <w:szCs w:val="21"/>
              </w:rPr>
              <w:t xml:space="preserve"> informuoja </w:t>
            </w:r>
            <w:r>
              <w:rPr>
                <w:rFonts w:asciiTheme="minorHAnsi" w:hAnsiTheme="minorHAnsi" w:cstheme="minorHAnsi"/>
                <w:sz w:val="21"/>
                <w:szCs w:val="21"/>
              </w:rPr>
              <w:t>d</w:t>
            </w:r>
            <w:r w:rsidRPr="004F1A11">
              <w:rPr>
                <w:rFonts w:asciiTheme="minorHAnsi" w:hAnsiTheme="minorHAnsi" w:cstheme="minorHAnsi"/>
                <w:sz w:val="21"/>
                <w:szCs w:val="21"/>
              </w:rPr>
              <w:t>alyvius apie EBVPD vertinimo rezultatus, jeigu taikoma, ne vėliau kaip per</w:t>
            </w:r>
          </w:p>
        </w:tc>
        <w:tc>
          <w:tcPr>
            <w:tcW w:w="2977" w:type="dxa"/>
          </w:tcPr>
          <w:p w14:paraId="7232BA7B" w14:textId="289134CD" w:rsidR="00DA0ED1" w:rsidRPr="004F1A11" w:rsidRDefault="00DA0ED1" w:rsidP="00DA0ED1">
            <w:pPr>
              <w:ind w:firstLine="34"/>
              <w:rPr>
                <w:rFonts w:asciiTheme="minorHAnsi" w:hAnsiTheme="minorHAnsi" w:cstheme="minorHAnsi"/>
                <w:sz w:val="21"/>
                <w:szCs w:val="21"/>
              </w:rPr>
            </w:pPr>
            <w:r>
              <w:rPr>
                <w:rFonts w:asciiTheme="minorHAnsi" w:hAnsiTheme="minorHAnsi" w:cstheme="minorHAnsi"/>
                <w:bCs/>
                <w:sz w:val="21"/>
                <w:szCs w:val="21"/>
              </w:rPr>
              <w:t>NETAIKOMA</w:t>
            </w:r>
          </w:p>
        </w:tc>
        <w:tc>
          <w:tcPr>
            <w:tcW w:w="2835" w:type="dxa"/>
          </w:tcPr>
          <w:p w14:paraId="1F29059C" w14:textId="77777777" w:rsidR="00DA0ED1" w:rsidRPr="004F1A11" w:rsidRDefault="00DA0ED1" w:rsidP="00DA0ED1">
            <w:pPr>
              <w:ind w:firstLine="34"/>
              <w:rPr>
                <w:rFonts w:asciiTheme="minorHAnsi" w:hAnsiTheme="minorHAnsi" w:cstheme="minorHAnsi"/>
                <w:sz w:val="21"/>
                <w:szCs w:val="21"/>
              </w:rPr>
            </w:pPr>
          </w:p>
        </w:tc>
      </w:tr>
      <w:tr w:rsidR="00DA0ED1" w:rsidRPr="004F1A11" w14:paraId="3C635DF5" w14:textId="77777777" w:rsidTr="001C77E8">
        <w:trPr>
          <w:trHeight w:val="19"/>
        </w:trPr>
        <w:tc>
          <w:tcPr>
            <w:tcW w:w="709" w:type="dxa"/>
          </w:tcPr>
          <w:p w14:paraId="4E64A4F5" w14:textId="691803C9" w:rsidR="00DA0ED1" w:rsidRPr="004F1A11" w:rsidRDefault="00DA0ED1" w:rsidP="00DA0ED1">
            <w:pPr>
              <w:ind w:firstLine="0"/>
              <w:rPr>
                <w:rFonts w:asciiTheme="minorHAnsi" w:hAnsiTheme="minorHAnsi" w:cstheme="minorHAnsi"/>
                <w:bCs/>
                <w:sz w:val="21"/>
                <w:szCs w:val="21"/>
              </w:rPr>
            </w:pPr>
            <w:r>
              <w:rPr>
                <w:rFonts w:asciiTheme="minorHAnsi" w:hAnsiTheme="minorHAnsi" w:cstheme="minorHAnsi"/>
                <w:bCs/>
                <w:sz w:val="21"/>
                <w:szCs w:val="21"/>
              </w:rPr>
              <w:t>10.</w:t>
            </w:r>
          </w:p>
        </w:tc>
        <w:tc>
          <w:tcPr>
            <w:tcW w:w="3686" w:type="dxa"/>
            <w:hideMark/>
          </w:tcPr>
          <w:p w14:paraId="06192898" w14:textId="7CB436E6" w:rsidR="00DA0ED1" w:rsidRPr="004F1A11" w:rsidRDefault="00DA0ED1" w:rsidP="00DA0ED1">
            <w:pPr>
              <w:ind w:firstLine="0"/>
              <w:rPr>
                <w:rFonts w:asciiTheme="minorHAnsi" w:hAnsiTheme="minorHAnsi" w:cstheme="minorHAnsi"/>
                <w:sz w:val="21"/>
                <w:szCs w:val="21"/>
              </w:rPr>
            </w:pPr>
            <w:r w:rsidRPr="004F1A11">
              <w:rPr>
                <w:rFonts w:asciiTheme="minorHAnsi" w:eastAsia="Arial" w:hAnsiTheme="minorHAnsi" w:cstheme="minorHAnsi"/>
                <w:sz w:val="21"/>
                <w:szCs w:val="21"/>
              </w:rPr>
              <w:t>P</w:t>
            </w:r>
            <w:r>
              <w:rPr>
                <w:rFonts w:asciiTheme="minorHAnsi" w:eastAsia="Arial" w:hAnsiTheme="minorHAnsi" w:cstheme="minorHAnsi"/>
                <w:sz w:val="21"/>
                <w:szCs w:val="21"/>
              </w:rPr>
              <w:t>erkančioji organizacija</w:t>
            </w:r>
            <w:r w:rsidRPr="004F1A11">
              <w:rPr>
                <w:rFonts w:asciiTheme="minorHAnsi" w:hAnsiTheme="minorHAnsi" w:cstheme="minorHAnsi"/>
                <w:sz w:val="21"/>
                <w:szCs w:val="21"/>
              </w:rPr>
              <w:t xml:space="preserve"> </w:t>
            </w:r>
            <w:r>
              <w:rPr>
                <w:rFonts w:asciiTheme="minorHAnsi" w:hAnsiTheme="minorHAnsi" w:cstheme="minorHAnsi"/>
                <w:sz w:val="21"/>
                <w:szCs w:val="21"/>
              </w:rPr>
              <w:t>d</w:t>
            </w:r>
            <w:r w:rsidRPr="004F1A11">
              <w:rPr>
                <w:rFonts w:asciiTheme="minorHAnsi" w:hAnsiTheme="minorHAnsi" w:cstheme="minorHAnsi"/>
                <w:sz w:val="21"/>
                <w:szCs w:val="21"/>
              </w:rPr>
              <w:t>alyviams praneša apie priimtą sprendimą nustatyti laimėjusį pasiūlymą, dėl kurio bus sudaroma sutartis ne vėliau kaip per</w:t>
            </w:r>
          </w:p>
        </w:tc>
        <w:tc>
          <w:tcPr>
            <w:tcW w:w="2977" w:type="dxa"/>
            <w:hideMark/>
          </w:tcPr>
          <w:p w14:paraId="0E36FDAD" w14:textId="4579C688" w:rsidR="00DA0ED1" w:rsidRPr="004F1A11" w:rsidRDefault="00DA0ED1" w:rsidP="00DA0ED1">
            <w:pPr>
              <w:ind w:firstLine="34"/>
              <w:rPr>
                <w:rFonts w:asciiTheme="minorHAnsi" w:hAnsiTheme="minorHAnsi" w:cstheme="minorHAnsi"/>
                <w:bCs/>
                <w:sz w:val="21"/>
                <w:szCs w:val="21"/>
              </w:rPr>
            </w:pPr>
            <w:r w:rsidRPr="004F1A11">
              <w:rPr>
                <w:rFonts w:asciiTheme="minorHAnsi" w:hAnsiTheme="minorHAnsi" w:cstheme="minorHAnsi"/>
                <w:bCs/>
                <w:sz w:val="21"/>
                <w:szCs w:val="21"/>
              </w:rPr>
              <w:t>3</w:t>
            </w:r>
            <w:r>
              <w:rPr>
                <w:rFonts w:asciiTheme="minorHAnsi" w:hAnsiTheme="minorHAnsi" w:cstheme="minorHAnsi"/>
                <w:bCs/>
                <w:sz w:val="21"/>
                <w:szCs w:val="21"/>
              </w:rPr>
              <w:t xml:space="preserve"> </w:t>
            </w:r>
            <w:r w:rsidRPr="004F1A11">
              <w:rPr>
                <w:rFonts w:asciiTheme="minorHAnsi" w:hAnsiTheme="minorHAnsi" w:cstheme="minorHAnsi"/>
                <w:bCs/>
                <w:sz w:val="21"/>
                <w:szCs w:val="21"/>
              </w:rPr>
              <w:t>(tris) darbo dienas nuo sprendimo priėmimo dienos</w:t>
            </w:r>
          </w:p>
        </w:tc>
        <w:tc>
          <w:tcPr>
            <w:tcW w:w="2835" w:type="dxa"/>
            <w:hideMark/>
          </w:tcPr>
          <w:p w14:paraId="6EAEA100" w14:textId="77777777" w:rsidR="00DA0ED1" w:rsidRPr="004F1A11" w:rsidRDefault="00DA0ED1" w:rsidP="00DA0ED1">
            <w:pPr>
              <w:ind w:firstLine="34"/>
              <w:rPr>
                <w:rFonts w:asciiTheme="minorHAnsi" w:hAnsiTheme="minorHAnsi" w:cstheme="minorHAnsi"/>
                <w:sz w:val="21"/>
                <w:szCs w:val="21"/>
              </w:rPr>
            </w:pPr>
          </w:p>
        </w:tc>
      </w:tr>
      <w:tr w:rsidR="00DA0ED1" w:rsidRPr="004F1A11" w14:paraId="10DD85A1" w14:textId="77777777" w:rsidTr="001C77E8">
        <w:trPr>
          <w:trHeight w:val="19"/>
        </w:trPr>
        <w:tc>
          <w:tcPr>
            <w:tcW w:w="709" w:type="dxa"/>
          </w:tcPr>
          <w:p w14:paraId="78FFD3F0" w14:textId="5A23491F" w:rsidR="00DA0ED1" w:rsidRPr="004F1A11" w:rsidRDefault="00DA0ED1" w:rsidP="00DA0ED1">
            <w:pPr>
              <w:ind w:firstLine="0"/>
              <w:rPr>
                <w:rFonts w:asciiTheme="minorHAnsi" w:hAnsiTheme="minorHAnsi" w:cstheme="minorHAnsi"/>
                <w:bCs/>
                <w:sz w:val="21"/>
                <w:szCs w:val="21"/>
              </w:rPr>
            </w:pPr>
            <w:r w:rsidRPr="004F1A11">
              <w:rPr>
                <w:rFonts w:asciiTheme="minorHAnsi" w:hAnsiTheme="minorHAnsi" w:cstheme="minorHAnsi"/>
                <w:bCs/>
                <w:sz w:val="21"/>
                <w:szCs w:val="21"/>
              </w:rPr>
              <w:t>1</w:t>
            </w:r>
            <w:r>
              <w:rPr>
                <w:rFonts w:asciiTheme="minorHAnsi" w:hAnsiTheme="minorHAnsi" w:cstheme="minorHAnsi"/>
                <w:bCs/>
                <w:sz w:val="21"/>
                <w:szCs w:val="21"/>
              </w:rPr>
              <w:t>1.</w:t>
            </w:r>
          </w:p>
        </w:tc>
        <w:tc>
          <w:tcPr>
            <w:tcW w:w="3686" w:type="dxa"/>
            <w:hideMark/>
          </w:tcPr>
          <w:p w14:paraId="09729B52" w14:textId="2D7B14D7" w:rsidR="00DA0ED1" w:rsidRPr="004F1A11" w:rsidRDefault="00DA0ED1" w:rsidP="00DA0ED1">
            <w:pPr>
              <w:ind w:firstLine="0"/>
              <w:rPr>
                <w:rFonts w:asciiTheme="minorHAnsi" w:hAnsiTheme="minorHAnsi" w:cstheme="minorHAnsi"/>
                <w:color w:val="000000"/>
                <w:sz w:val="21"/>
                <w:szCs w:val="21"/>
                <w:shd w:val="clear" w:color="auto" w:fill="FFFFFF"/>
              </w:rPr>
            </w:pPr>
            <w:r w:rsidRPr="004F1A11">
              <w:rPr>
                <w:rFonts w:asciiTheme="minorHAnsi" w:hAnsiTheme="minorHAnsi" w:cstheme="minorHAnsi"/>
                <w:color w:val="000000"/>
                <w:sz w:val="21"/>
                <w:szCs w:val="21"/>
                <w:shd w:val="clear" w:color="auto" w:fill="FFFFFF"/>
              </w:rPr>
              <w:t xml:space="preserve">Dalyvis turi teisę pateikti pretenziją </w:t>
            </w:r>
            <w:r>
              <w:rPr>
                <w:rFonts w:asciiTheme="minorHAnsi" w:eastAsia="Arial" w:hAnsiTheme="minorHAnsi" w:cstheme="minorHAnsi"/>
                <w:sz w:val="21"/>
                <w:szCs w:val="21"/>
              </w:rPr>
              <w:t xml:space="preserve">perkančiajai organizacijai </w:t>
            </w:r>
            <w:r w:rsidRPr="004F1A11">
              <w:rPr>
                <w:rFonts w:asciiTheme="minorHAnsi" w:hAnsiTheme="minorHAnsi" w:cstheme="minorHAnsi"/>
                <w:sz w:val="21"/>
                <w:szCs w:val="21"/>
                <w:shd w:val="clear" w:color="auto" w:fill="FFFFFF"/>
              </w:rPr>
              <w:t xml:space="preserve">pateikti </w:t>
            </w:r>
            <w:r w:rsidRPr="004F1A11">
              <w:rPr>
                <w:rFonts w:asciiTheme="minorHAnsi" w:hAnsiTheme="minorHAnsi" w:cstheme="minorHAnsi"/>
                <w:sz w:val="21"/>
                <w:szCs w:val="21"/>
                <w:shd w:val="clear" w:color="auto" w:fill="FFFFFF"/>
              </w:rPr>
              <w:lastRenderedPageBreak/>
              <w:t xml:space="preserve">prašymą ar </w:t>
            </w:r>
            <w:r w:rsidRPr="004F1A11">
              <w:rPr>
                <w:rFonts w:asciiTheme="minorHAnsi" w:hAnsiTheme="minorHAnsi" w:cstheme="minorHAnsi"/>
                <w:color w:val="000000"/>
                <w:sz w:val="21"/>
                <w:szCs w:val="21"/>
                <w:shd w:val="clear" w:color="auto" w:fill="FFFFFF"/>
              </w:rPr>
              <w:t xml:space="preserve">pareikšti ieškinį teismui </w:t>
            </w:r>
            <w:r w:rsidRPr="004F1A11">
              <w:rPr>
                <w:rFonts w:asciiTheme="minorHAnsi" w:hAnsiTheme="minorHAnsi" w:cstheme="minorHAnsi"/>
                <w:sz w:val="21"/>
                <w:szCs w:val="21"/>
              </w:rPr>
              <w:t>ne vėliau kaip per</w:t>
            </w:r>
          </w:p>
        </w:tc>
        <w:tc>
          <w:tcPr>
            <w:tcW w:w="2977" w:type="dxa"/>
            <w:hideMark/>
          </w:tcPr>
          <w:p w14:paraId="49F7FC9D" w14:textId="62157DC6" w:rsidR="00DA0ED1" w:rsidRPr="004F1A11" w:rsidRDefault="00DA0ED1" w:rsidP="00DA0ED1">
            <w:pPr>
              <w:ind w:firstLine="34"/>
              <w:rPr>
                <w:rFonts w:asciiTheme="minorHAnsi" w:hAnsiTheme="minorHAnsi" w:cstheme="minorHAnsi"/>
                <w:sz w:val="21"/>
                <w:szCs w:val="21"/>
              </w:rPr>
            </w:pPr>
            <w:r w:rsidRPr="004F1A11">
              <w:rPr>
                <w:rFonts w:asciiTheme="minorHAnsi" w:hAnsiTheme="minorHAnsi" w:cstheme="minorHAnsi"/>
                <w:sz w:val="21"/>
                <w:szCs w:val="21"/>
              </w:rPr>
              <w:lastRenderedPageBreak/>
              <w:t>5 (penki</w:t>
            </w:r>
            <w:r>
              <w:rPr>
                <w:rFonts w:asciiTheme="minorHAnsi" w:hAnsiTheme="minorHAnsi" w:cstheme="minorHAnsi"/>
                <w:sz w:val="21"/>
                <w:szCs w:val="21"/>
              </w:rPr>
              <w:t>a</w:t>
            </w:r>
            <w:r w:rsidRPr="004F1A11">
              <w:rPr>
                <w:rFonts w:asciiTheme="minorHAnsi" w:hAnsiTheme="minorHAnsi" w:cstheme="minorHAnsi"/>
                <w:sz w:val="21"/>
                <w:szCs w:val="21"/>
              </w:rPr>
              <w:t xml:space="preserve">s) </w:t>
            </w:r>
            <w:r>
              <w:rPr>
                <w:rFonts w:asciiTheme="minorHAnsi" w:hAnsiTheme="minorHAnsi" w:cstheme="minorHAnsi"/>
                <w:sz w:val="21"/>
                <w:szCs w:val="21"/>
              </w:rPr>
              <w:t xml:space="preserve">darbo </w:t>
            </w:r>
            <w:r w:rsidRPr="004F1A11">
              <w:rPr>
                <w:rFonts w:asciiTheme="minorHAnsi" w:hAnsiTheme="minorHAnsi" w:cstheme="minorHAnsi"/>
                <w:sz w:val="21"/>
                <w:szCs w:val="21"/>
              </w:rPr>
              <w:t>dienas</w:t>
            </w:r>
          </w:p>
          <w:p w14:paraId="49A2FF28" w14:textId="77777777" w:rsidR="00DA0ED1" w:rsidRPr="004F1A11" w:rsidRDefault="00DA0ED1" w:rsidP="00DA0ED1">
            <w:pPr>
              <w:ind w:firstLine="34"/>
              <w:rPr>
                <w:rFonts w:asciiTheme="minorHAnsi" w:hAnsiTheme="minorHAnsi" w:cstheme="minorHAnsi"/>
                <w:sz w:val="21"/>
                <w:szCs w:val="21"/>
              </w:rPr>
            </w:pPr>
          </w:p>
          <w:p w14:paraId="0D237F7F" w14:textId="65DB454F" w:rsidR="00DA0ED1" w:rsidRPr="004F1A11" w:rsidRDefault="00DA0ED1" w:rsidP="00DA0ED1">
            <w:pPr>
              <w:ind w:firstLine="34"/>
              <w:rPr>
                <w:rFonts w:asciiTheme="minorHAnsi" w:hAnsiTheme="minorHAnsi" w:cstheme="minorHAnsi"/>
                <w:sz w:val="21"/>
                <w:szCs w:val="21"/>
              </w:rPr>
            </w:pPr>
            <w:r w:rsidRPr="004F1A11">
              <w:rPr>
                <w:rFonts w:asciiTheme="minorHAnsi" w:hAnsiTheme="minorHAnsi" w:cstheme="minorHAnsi"/>
                <w:sz w:val="21"/>
                <w:szCs w:val="21"/>
              </w:rPr>
              <w:lastRenderedPageBreak/>
              <w:t xml:space="preserve">nuo </w:t>
            </w:r>
            <w:r>
              <w:rPr>
                <w:rFonts w:asciiTheme="minorHAnsi" w:eastAsia="Arial" w:hAnsiTheme="minorHAnsi" w:cstheme="minorHAnsi"/>
                <w:sz w:val="21"/>
                <w:szCs w:val="21"/>
              </w:rPr>
              <w:t xml:space="preserve">perkančiosios organizacijos </w:t>
            </w:r>
            <w:r w:rsidRPr="004F1A11">
              <w:rPr>
                <w:rFonts w:asciiTheme="minorHAnsi" w:hAnsiTheme="minorHAnsi" w:cstheme="minorHAnsi"/>
                <w:sz w:val="21"/>
                <w:szCs w:val="21"/>
              </w:rPr>
              <w:t xml:space="preserve">pranešimo raštu apie jos priimtą sprendimą išsiuntimo tiekėjams dienos arba nuo paskelbimo apie </w:t>
            </w:r>
            <w:r w:rsidRPr="004F1A11">
              <w:rPr>
                <w:rFonts w:asciiTheme="minorHAnsi" w:eastAsia="Arial" w:hAnsiTheme="minorHAnsi" w:cstheme="minorHAnsi"/>
                <w:sz w:val="21"/>
                <w:szCs w:val="21"/>
              </w:rPr>
              <w:t xml:space="preserve"> </w:t>
            </w:r>
            <w:r>
              <w:rPr>
                <w:rFonts w:asciiTheme="minorHAnsi" w:eastAsia="Arial" w:hAnsiTheme="minorHAnsi" w:cstheme="minorHAnsi"/>
                <w:sz w:val="21"/>
                <w:szCs w:val="21"/>
              </w:rPr>
              <w:t xml:space="preserve">perkančiosios organizacijos </w:t>
            </w:r>
            <w:r w:rsidRPr="004F1A11">
              <w:rPr>
                <w:rFonts w:asciiTheme="minorHAnsi" w:hAnsiTheme="minorHAnsi" w:cstheme="minorHAnsi"/>
                <w:sz w:val="21"/>
                <w:szCs w:val="21"/>
              </w:rPr>
              <w:t xml:space="preserve">priimtus sprendimus dienos, jei VPĮ nenumato reikalavimo raštu informuoti tiekėjus apie </w:t>
            </w:r>
            <w:r w:rsidRPr="004F1A11">
              <w:rPr>
                <w:rFonts w:asciiTheme="minorHAnsi" w:eastAsia="Arial" w:hAnsiTheme="minorHAnsi" w:cstheme="minorHAnsi"/>
                <w:sz w:val="21"/>
                <w:szCs w:val="21"/>
              </w:rPr>
              <w:t xml:space="preserve"> </w:t>
            </w:r>
            <w:r>
              <w:rPr>
                <w:rFonts w:asciiTheme="minorHAnsi" w:eastAsia="Arial" w:hAnsiTheme="minorHAnsi" w:cstheme="minorHAnsi"/>
                <w:sz w:val="21"/>
                <w:szCs w:val="21"/>
              </w:rPr>
              <w:t xml:space="preserve">perkančiosios organizacijos </w:t>
            </w:r>
            <w:r w:rsidRPr="004F1A11">
              <w:rPr>
                <w:rFonts w:asciiTheme="minorHAnsi" w:hAnsiTheme="minorHAnsi" w:cstheme="minorHAnsi"/>
                <w:sz w:val="21"/>
                <w:szCs w:val="21"/>
              </w:rPr>
              <w:t>priimtus sprendimus;</w:t>
            </w:r>
          </w:p>
          <w:p w14:paraId="55916AA6" w14:textId="77777777" w:rsidR="00DA0ED1" w:rsidRPr="004F1A11" w:rsidRDefault="00DA0ED1" w:rsidP="00DA0ED1">
            <w:pPr>
              <w:ind w:firstLine="34"/>
              <w:rPr>
                <w:rFonts w:asciiTheme="minorHAnsi" w:hAnsiTheme="minorHAnsi" w:cstheme="minorHAnsi"/>
                <w:sz w:val="21"/>
                <w:szCs w:val="21"/>
              </w:rPr>
            </w:pPr>
          </w:p>
          <w:p w14:paraId="25DED613" w14:textId="77777777" w:rsidR="00DA0ED1" w:rsidRPr="004F1A11" w:rsidRDefault="00DA0ED1" w:rsidP="00DA0ED1">
            <w:pPr>
              <w:ind w:firstLine="34"/>
              <w:rPr>
                <w:rFonts w:asciiTheme="minorHAnsi" w:hAnsiTheme="minorHAnsi" w:cstheme="minorHAnsi"/>
                <w:sz w:val="21"/>
                <w:szCs w:val="21"/>
              </w:rPr>
            </w:pPr>
            <w:r w:rsidRPr="004F1A11">
              <w:rPr>
                <w:rFonts w:asciiTheme="minorHAnsi" w:hAnsiTheme="minorHAnsi" w:cstheme="minorHAnsi"/>
                <w:sz w:val="21"/>
                <w:szCs w:val="21"/>
              </w:rPr>
              <w:t xml:space="preserve">15 (penkiolika) dienų nuo pranešimo išsiuntimo tiekėjams dienos, jeigu šis pranešimas nebuvo siunčiamas elektroninėmis priemonėmis. </w:t>
            </w:r>
          </w:p>
          <w:p w14:paraId="70C74D73" w14:textId="77777777" w:rsidR="00DA0ED1" w:rsidRPr="004F1A11" w:rsidRDefault="00DA0ED1" w:rsidP="00DA0ED1">
            <w:pPr>
              <w:ind w:firstLine="34"/>
              <w:rPr>
                <w:rFonts w:asciiTheme="minorHAnsi" w:hAnsiTheme="minorHAnsi" w:cstheme="minorHAnsi"/>
                <w:sz w:val="21"/>
                <w:szCs w:val="21"/>
              </w:rPr>
            </w:pPr>
          </w:p>
        </w:tc>
        <w:tc>
          <w:tcPr>
            <w:tcW w:w="2835" w:type="dxa"/>
            <w:hideMark/>
          </w:tcPr>
          <w:p w14:paraId="28F3179C" w14:textId="77777777" w:rsidR="00DA0ED1" w:rsidRPr="004F1A11" w:rsidRDefault="00DA0ED1" w:rsidP="00DA0ED1">
            <w:pPr>
              <w:ind w:firstLine="34"/>
              <w:rPr>
                <w:rFonts w:asciiTheme="minorHAnsi" w:hAnsiTheme="minorHAnsi" w:cstheme="minorHAnsi"/>
                <w:bCs/>
                <w:color w:val="7030A0"/>
                <w:sz w:val="21"/>
                <w:szCs w:val="21"/>
              </w:rPr>
            </w:pPr>
          </w:p>
        </w:tc>
      </w:tr>
      <w:tr w:rsidR="00DA0ED1" w:rsidRPr="004F1A11" w14:paraId="21A62B32" w14:textId="77777777" w:rsidTr="001C77E8">
        <w:trPr>
          <w:trHeight w:val="19"/>
        </w:trPr>
        <w:tc>
          <w:tcPr>
            <w:tcW w:w="709" w:type="dxa"/>
          </w:tcPr>
          <w:p w14:paraId="1D5C2FAE" w14:textId="54381B99" w:rsidR="00DA0ED1" w:rsidRPr="004F1A11" w:rsidRDefault="00DA0ED1" w:rsidP="00DA0ED1">
            <w:pPr>
              <w:ind w:firstLine="0"/>
              <w:rPr>
                <w:rFonts w:asciiTheme="minorHAnsi" w:hAnsiTheme="minorHAnsi" w:cstheme="minorHAnsi"/>
                <w:sz w:val="21"/>
                <w:szCs w:val="21"/>
              </w:rPr>
            </w:pPr>
            <w:r w:rsidRPr="004F1A11">
              <w:rPr>
                <w:rFonts w:asciiTheme="minorHAnsi" w:hAnsiTheme="minorHAnsi" w:cstheme="minorHAnsi"/>
                <w:sz w:val="21"/>
                <w:szCs w:val="21"/>
              </w:rPr>
              <w:t>1</w:t>
            </w:r>
            <w:r>
              <w:rPr>
                <w:rFonts w:asciiTheme="minorHAnsi" w:hAnsiTheme="minorHAnsi" w:cstheme="minorHAnsi"/>
                <w:sz w:val="21"/>
                <w:szCs w:val="21"/>
              </w:rPr>
              <w:t>2.</w:t>
            </w:r>
          </w:p>
        </w:tc>
        <w:tc>
          <w:tcPr>
            <w:tcW w:w="3686" w:type="dxa"/>
            <w:hideMark/>
          </w:tcPr>
          <w:p w14:paraId="749DF6E8" w14:textId="172D84B1" w:rsidR="00DA0ED1" w:rsidRPr="004F1A11" w:rsidRDefault="00DA0ED1" w:rsidP="00DA0ED1">
            <w:pPr>
              <w:ind w:firstLine="0"/>
              <w:rPr>
                <w:rFonts w:asciiTheme="minorHAnsi" w:hAnsiTheme="minorHAnsi" w:cstheme="minorHAnsi"/>
                <w:sz w:val="21"/>
                <w:szCs w:val="21"/>
              </w:rPr>
            </w:pPr>
            <w:r w:rsidRPr="004F1A11">
              <w:rPr>
                <w:rFonts w:asciiTheme="minorHAnsi" w:eastAsia="Arial" w:hAnsiTheme="minorHAnsi" w:cstheme="minorHAnsi"/>
                <w:color w:val="0078D4"/>
                <w:sz w:val="21"/>
                <w:szCs w:val="21"/>
              </w:rPr>
              <w:t xml:space="preserve"> </w:t>
            </w:r>
            <w:r>
              <w:rPr>
                <w:rFonts w:asciiTheme="minorHAnsi" w:eastAsia="Arial" w:hAnsiTheme="minorHAnsi" w:cstheme="minorHAnsi"/>
                <w:sz w:val="21"/>
                <w:szCs w:val="21"/>
              </w:rPr>
              <w:t xml:space="preserve">Perkančioji organizacija </w:t>
            </w:r>
            <w:r w:rsidRPr="004F1A11">
              <w:rPr>
                <w:rFonts w:asciiTheme="minorHAnsi" w:hAnsiTheme="minorHAnsi" w:cstheme="minorHAnsi"/>
                <w:sz w:val="21"/>
                <w:szCs w:val="21"/>
              </w:rPr>
              <w:t xml:space="preserve">privalo išnagrinėti </w:t>
            </w:r>
            <w:r>
              <w:rPr>
                <w:rFonts w:asciiTheme="minorHAnsi" w:hAnsiTheme="minorHAnsi" w:cstheme="minorHAnsi"/>
                <w:sz w:val="21"/>
                <w:szCs w:val="21"/>
              </w:rPr>
              <w:t>d</w:t>
            </w:r>
            <w:r w:rsidRPr="004F1A11">
              <w:rPr>
                <w:rFonts w:asciiTheme="minorHAnsi" w:hAnsiTheme="minorHAnsi" w:cstheme="minorHAnsi"/>
                <w:sz w:val="21"/>
                <w:szCs w:val="21"/>
              </w:rPr>
              <w:t xml:space="preserve">alyvio pretenziją, priimti motyvuotą sprendimą ir apie jį, taip pat apie anksčiau praneštų pirkimo procedūros terminų pasikeitimą raštu pranešti pretenziją pateikusiam </w:t>
            </w:r>
            <w:r>
              <w:rPr>
                <w:rFonts w:asciiTheme="minorHAnsi" w:hAnsiTheme="minorHAnsi" w:cstheme="minorHAnsi"/>
                <w:sz w:val="21"/>
                <w:szCs w:val="21"/>
              </w:rPr>
              <w:t>d</w:t>
            </w:r>
            <w:r w:rsidRPr="004F1A11">
              <w:rPr>
                <w:rFonts w:asciiTheme="minorHAnsi" w:hAnsiTheme="minorHAnsi" w:cstheme="minorHAnsi"/>
                <w:sz w:val="21"/>
                <w:szCs w:val="21"/>
              </w:rPr>
              <w:t xml:space="preserve">alyviui ir suinteresuotiems </w:t>
            </w:r>
            <w:r>
              <w:rPr>
                <w:rFonts w:asciiTheme="minorHAnsi" w:hAnsiTheme="minorHAnsi" w:cstheme="minorHAnsi"/>
                <w:sz w:val="21"/>
                <w:szCs w:val="21"/>
              </w:rPr>
              <w:t>d</w:t>
            </w:r>
            <w:r w:rsidRPr="004F1A11">
              <w:rPr>
                <w:rFonts w:asciiTheme="minorHAnsi" w:hAnsiTheme="minorHAnsi" w:cstheme="minorHAnsi"/>
                <w:sz w:val="21"/>
                <w:szCs w:val="21"/>
              </w:rPr>
              <w:t>alyviams ne vėliau kaip per</w:t>
            </w:r>
          </w:p>
        </w:tc>
        <w:tc>
          <w:tcPr>
            <w:tcW w:w="2977" w:type="dxa"/>
            <w:hideMark/>
          </w:tcPr>
          <w:p w14:paraId="6B16142C" w14:textId="77777777" w:rsidR="00DA0ED1" w:rsidRPr="004F1A11" w:rsidRDefault="00DA0ED1" w:rsidP="00DA0ED1">
            <w:pPr>
              <w:ind w:firstLine="34"/>
              <w:rPr>
                <w:rFonts w:asciiTheme="minorHAnsi" w:hAnsiTheme="minorHAnsi" w:cstheme="minorHAnsi"/>
                <w:sz w:val="21"/>
                <w:szCs w:val="21"/>
              </w:rPr>
            </w:pPr>
            <w:r w:rsidRPr="004F1A11">
              <w:rPr>
                <w:rFonts w:asciiTheme="minorHAnsi" w:hAnsiTheme="minorHAnsi" w:cstheme="minorHAnsi"/>
                <w:sz w:val="21"/>
                <w:szCs w:val="21"/>
              </w:rPr>
              <w:t>6 (šešias) darbo dienas nuo pretenzijos gavimo dienos</w:t>
            </w:r>
          </w:p>
        </w:tc>
        <w:tc>
          <w:tcPr>
            <w:tcW w:w="2835" w:type="dxa"/>
            <w:hideMark/>
          </w:tcPr>
          <w:p w14:paraId="4910B96B" w14:textId="77777777" w:rsidR="00DA0ED1" w:rsidRPr="004F1A11" w:rsidRDefault="00DA0ED1" w:rsidP="00DA0ED1">
            <w:pPr>
              <w:ind w:firstLine="34"/>
              <w:rPr>
                <w:rFonts w:asciiTheme="minorHAnsi" w:hAnsiTheme="minorHAnsi" w:cstheme="minorHAnsi"/>
                <w:sz w:val="21"/>
                <w:szCs w:val="21"/>
              </w:rPr>
            </w:pPr>
          </w:p>
        </w:tc>
      </w:tr>
      <w:tr w:rsidR="00DA0ED1" w:rsidRPr="004F1A11" w14:paraId="475FEE10" w14:textId="77777777" w:rsidTr="001C77E8">
        <w:trPr>
          <w:trHeight w:val="19"/>
        </w:trPr>
        <w:tc>
          <w:tcPr>
            <w:tcW w:w="709" w:type="dxa"/>
          </w:tcPr>
          <w:p w14:paraId="7ED3D129" w14:textId="78323870" w:rsidR="00DA0ED1" w:rsidRPr="004F1A11" w:rsidRDefault="00DA0ED1" w:rsidP="00DA0ED1">
            <w:pPr>
              <w:ind w:firstLine="0"/>
              <w:rPr>
                <w:rFonts w:asciiTheme="minorHAnsi" w:hAnsiTheme="minorHAnsi" w:cstheme="minorHAnsi"/>
                <w:bCs/>
                <w:sz w:val="21"/>
                <w:szCs w:val="21"/>
              </w:rPr>
            </w:pPr>
            <w:r w:rsidRPr="004F1A11">
              <w:rPr>
                <w:rFonts w:asciiTheme="minorHAnsi" w:hAnsiTheme="minorHAnsi" w:cstheme="minorHAnsi"/>
                <w:bCs/>
                <w:sz w:val="21"/>
                <w:szCs w:val="21"/>
              </w:rPr>
              <w:t>1</w:t>
            </w:r>
            <w:r>
              <w:rPr>
                <w:rFonts w:asciiTheme="minorHAnsi" w:hAnsiTheme="minorHAnsi" w:cstheme="minorHAnsi"/>
                <w:bCs/>
                <w:sz w:val="21"/>
                <w:szCs w:val="21"/>
              </w:rPr>
              <w:t>3.</w:t>
            </w:r>
          </w:p>
        </w:tc>
        <w:tc>
          <w:tcPr>
            <w:tcW w:w="3686" w:type="dxa"/>
            <w:hideMark/>
          </w:tcPr>
          <w:p w14:paraId="1F0C1459" w14:textId="3D2C269F" w:rsidR="00DA0ED1" w:rsidRPr="004F1A11" w:rsidRDefault="00DA0ED1" w:rsidP="00DA0ED1">
            <w:pPr>
              <w:ind w:firstLine="0"/>
              <w:rPr>
                <w:rFonts w:asciiTheme="minorHAnsi" w:hAnsiTheme="minorHAnsi" w:cstheme="minorHAnsi"/>
                <w:sz w:val="21"/>
                <w:szCs w:val="21"/>
              </w:rPr>
            </w:pPr>
            <w:r w:rsidRPr="004F1A11">
              <w:rPr>
                <w:rFonts w:asciiTheme="minorHAnsi" w:hAnsiTheme="minorHAnsi" w:cstheme="minorHAnsi"/>
                <w:sz w:val="21"/>
                <w:szCs w:val="21"/>
              </w:rPr>
              <w:t xml:space="preserve">Jeigu </w:t>
            </w:r>
            <w:r w:rsidRPr="004F1A11">
              <w:rPr>
                <w:rFonts w:asciiTheme="minorHAnsi" w:eastAsia="Arial" w:hAnsiTheme="minorHAnsi" w:cstheme="minorHAnsi"/>
                <w:sz w:val="21"/>
                <w:szCs w:val="21"/>
              </w:rPr>
              <w:t xml:space="preserve"> </w:t>
            </w:r>
            <w:r>
              <w:rPr>
                <w:rFonts w:asciiTheme="minorHAnsi" w:eastAsia="Arial" w:hAnsiTheme="minorHAnsi" w:cstheme="minorHAnsi"/>
                <w:sz w:val="21"/>
                <w:szCs w:val="21"/>
              </w:rPr>
              <w:t xml:space="preserve">perkančioji organizacija </w:t>
            </w:r>
            <w:r w:rsidRPr="004F1A11">
              <w:rPr>
                <w:rFonts w:asciiTheme="minorHAnsi" w:hAnsiTheme="minorHAnsi" w:cstheme="minorHAnsi"/>
                <w:sz w:val="21"/>
                <w:szCs w:val="21"/>
              </w:rPr>
              <w:t xml:space="preserve">per nustatytą terminą neišnagrinėja jai pateiktos pretenzijos, </w:t>
            </w:r>
            <w:r>
              <w:rPr>
                <w:rFonts w:asciiTheme="minorHAnsi" w:hAnsiTheme="minorHAnsi" w:cstheme="minorHAnsi"/>
                <w:sz w:val="21"/>
                <w:szCs w:val="21"/>
              </w:rPr>
              <w:t>d</w:t>
            </w:r>
            <w:r w:rsidRPr="004F1A11">
              <w:rPr>
                <w:rFonts w:asciiTheme="minorHAnsi" w:hAnsiTheme="minorHAnsi" w:cstheme="minorHAnsi"/>
                <w:sz w:val="21"/>
                <w:szCs w:val="21"/>
              </w:rPr>
              <w:t xml:space="preserve">alyvis turi teisę pateikti prašymą ar pareikšti ieškinį teismui per (išskyrus ieškinį dėl sutarties pripažinimo negaliojančia) </w:t>
            </w:r>
          </w:p>
        </w:tc>
        <w:tc>
          <w:tcPr>
            <w:tcW w:w="2977" w:type="dxa"/>
            <w:hideMark/>
          </w:tcPr>
          <w:p w14:paraId="2D7556F3" w14:textId="27FED34C" w:rsidR="00DA0ED1" w:rsidRPr="004F1A11" w:rsidRDefault="00DA0ED1" w:rsidP="00DA0ED1">
            <w:pPr>
              <w:ind w:firstLine="34"/>
              <w:rPr>
                <w:rFonts w:asciiTheme="minorHAnsi" w:hAnsiTheme="minorHAnsi" w:cstheme="minorHAnsi"/>
                <w:sz w:val="21"/>
                <w:szCs w:val="21"/>
                <w:highlight w:val="yellow"/>
              </w:rPr>
            </w:pPr>
            <w:r w:rsidRPr="004F1A11">
              <w:rPr>
                <w:rFonts w:asciiTheme="minorHAnsi" w:hAnsiTheme="minorHAnsi" w:cstheme="minorHAnsi"/>
                <w:sz w:val="21"/>
                <w:szCs w:val="21"/>
              </w:rPr>
              <w:t xml:space="preserve">per 15 (penkiolika) dienų nuo dienos, kurią </w:t>
            </w:r>
            <w:r>
              <w:rPr>
                <w:rFonts w:asciiTheme="minorHAnsi" w:eastAsia="Arial" w:hAnsiTheme="minorHAnsi" w:cstheme="minorHAnsi"/>
                <w:sz w:val="21"/>
                <w:szCs w:val="21"/>
              </w:rPr>
              <w:t xml:space="preserve">perkančioji organizacija </w:t>
            </w:r>
            <w:r w:rsidRPr="004F1A11">
              <w:rPr>
                <w:rFonts w:asciiTheme="minorHAnsi" w:hAnsiTheme="minorHAnsi" w:cstheme="minorHAnsi"/>
                <w:sz w:val="21"/>
                <w:szCs w:val="21"/>
              </w:rPr>
              <w:t xml:space="preserve">turėjo raštu pranešti apie priimtą sprendimą </w:t>
            </w:r>
          </w:p>
        </w:tc>
        <w:tc>
          <w:tcPr>
            <w:tcW w:w="2835" w:type="dxa"/>
            <w:hideMark/>
          </w:tcPr>
          <w:p w14:paraId="09958019" w14:textId="77777777" w:rsidR="00DA0ED1" w:rsidRPr="004F1A11" w:rsidRDefault="00DA0ED1" w:rsidP="00DA0ED1">
            <w:pPr>
              <w:ind w:firstLine="34"/>
              <w:rPr>
                <w:rFonts w:asciiTheme="minorHAnsi" w:hAnsiTheme="minorHAnsi" w:cstheme="minorHAnsi"/>
                <w:sz w:val="21"/>
                <w:szCs w:val="21"/>
              </w:rPr>
            </w:pPr>
          </w:p>
        </w:tc>
      </w:tr>
      <w:bookmarkEnd w:id="9"/>
    </w:tbl>
    <w:p w14:paraId="367E8661" w14:textId="77777777" w:rsidR="009B4090" w:rsidRDefault="009B4090" w:rsidP="003C138F">
      <w:pPr>
        <w:spacing w:line="240" w:lineRule="auto"/>
        <w:rPr>
          <w:rFonts w:ascii="Arial" w:hAnsi="Arial" w:cs="Arial"/>
        </w:rPr>
      </w:pPr>
    </w:p>
    <w:p w14:paraId="481D96C2" w14:textId="77777777" w:rsidR="004C5BA4" w:rsidRDefault="004C5BA4" w:rsidP="003C138F">
      <w:pPr>
        <w:spacing w:line="240" w:lineRule="auto"/>
        <w:rPr>
          <w:rFonts w:ascii="Arial" w:hAnsi="Arial" w:cs="Arial"/>
        </w:rPr>
      </w:pPr>
    </w:p>
    <w:p w14:paraId="12ADBE9A" w14:textId="77777777" w:rsidR="004C5BA4" w:rsidRDefault="004C5BA4" w:rsidP="003C138F">
      <w:pPr>
        <w:spacing w:line="240" w:lineRule="auto"/>
        <w:rPr>
          <w:rFonts w:ascii="Arial" w:hAnsi="Arial" w:cs="Arial"/>
        </w:rPr>
      </w:pPr>
    </w:p>
    <w:p w14:paraId="79986B6B" w14:textId="77777777" w:rsidR="004C5BA4" w:rsidRDefault="004C5BA4" w:rsidP="003C138F">
      <w:pPr>
        <w:spacing w:line="240" w:lineRule="auto"/>
        <w:rPr>
          <w:rFonts w:ascii="Arial" w:hAnsi="Arial" w:cs="Arial"/>
        </w:rPr>
      </w:pPr>
    </w:p>
    <w:p w14:paraId="185DB57F" w14:textId="77777777" w:rsidR="004C5BA4" w:rsidRDefault="004C5BA4" w:rsidP="003C138F">
      <w:pPr>
        <w:spacing w:line="240" w:lineRule="auto"/>
        <w:rPr>
          <w:rFonts w:ascii="Arial" w:hAnsi="Arial" w:cs="Arial"/>
        </w:rPr>
      </w:pPr>
    </w:p>
    <w:p w14:paraId="09B22168" w14:textId="77777777" w:rsidR="004C5BA4" w:rsidRDefault="004C5BA4" w:rsidP="003C138F">
      <w:pPr>
        <w:spacing w:line="240" w:lineRule="auto"/>
        <w:rPr>
          <w:rFonts w:ascii="Arial" w:hAnsi="Arial" w:cs="Arial"/>
        </w:rPr>
      </w:pPr>
    </w:p>
    <w:p w14:paraId="65A35DF5" w14:textId="77777777" w:rsidR="00FA6F2C" w:rsidRDefault="00FA6F2C" w:rsidP="003C138F">
      <w:pPr>
        <w:spacing w:line="240" w:lineRule="auto"/>
        <w:rPr>
          <w:rFonts w:ascii="Arial" w:hAnsi="Arial" w:cs="Arial"/>
        </w:rPr>
      </w:pPr>
    </w:p>
    <w:p w14:paraId="475876C4" w14:textId="77777777" w:rsidR="00FA6F2C" w:rsidRDefault="00FA6F2C" w:rsidP="003C138F">
      <w:pPr>
        <w:spacing w:line="240" w:lineRule="auto"/>
        <w:rPr>
          <w:rFonts w:ascii="Arial" w:hAnsi="Arial" w:cs="Arial"/>
        </w:rPr>
      </w:pPr>
    </w:p>
    <w:p w14:paraId="27D11339" w14:textId="77777777" w:rsidR="00FA6F2C" w:rsidRDefault="00FA6F2C" w:rsidP="003C138F">
      <w:pPr>
        <w:spacing w:line="240" w:lineRule="auto"/>
        <w:rPr>
          <w:rFonts w:ascii="Arial" w:hAnsi="Arial" w:cs="Arial"/>
        </w:rPr>
      </w:pPr>
    </w:p>
    <w:p w14:paraId="1ADB3944" w14:textId="77777777" w:rsidR="00FA6F2C" w:rsidRDefault="00FA6F2C" w:rsidP="003C138F">
      <w:pPr>
        <w:spacing w:line="240" w:lineRule="auto"/>
        <w:rPr>
          <w:rFonts w:ascii="Arial" w:hAnsi="Arial" w:cs="Arial"/>
        </w:rPr>
      </w:pPr>
    </w:p>
    <w:p w14:paraId="6730AB16" w14:textId="77777777" w:rsidR="00FA6F2C" w:rsidRDefault="00FA6F2C" w:rsidP="003C138F">
      <w:pPr>
        <w:spacing w:line="240" w:lineRule="auto"/>
        <w:rPr>
          <w:rFonts w:ascii="Arial" w:hAnsi="Arial" w:cs="Arial"/>
        </w:rPr>
      </w:pPr>
    </w:p>
    <w:p w14:paraId="51204C79" w14:textId="77777777" w:rsidR="00FA6F2C" w:rsidRDefault="00FA6F2C" w:rsidP="003C138F">
      <w:pPr>
        <w:spacing w:line="240" w:lineRule="auto"/>
        <w:rPr>
          <w:rFonts w:ascii="Arial" w:hAnsi="Arial" w:cs="Arial"/>
        </w:rPr>
      </w:pPr>
    </w:p>
    <w:p w14:paraId="5F22A3DC" w14:textId="77777777" w:rsidR="00FA6F2C" w:rsidRDefault="00FA6F2C" w:rsidP="003C138F">
      <w:pPr>
        <w:spacing w:line="240" w:lineRule="auto"/>
        <w:rPr>
          <w:rFonts w:ascii="Arial" w:hAnsi="Arial" w:cs="Arial"/>
        </w:rPr>
      </w:pPr>
    </w:p>
    <w:p w14:paraId="4EF509F6" w14:textId="77777777" w:rsidR="00FA6F2C" w:rsidRDefault="00FA6F2C" w:rsidP="003C138F">
      <w:pPr>
        <w:spacing w:line="240" w:lineRule="auto"/>
        <w:rPr>
          <w:rFonts w:ascii="Arial" w:hAnsi="Arial" w:cs="Arial"/>
        </w:rPr>
      </w:pPr>
    </w:p>
    <w:p w14:paraId="298BF072" w14:textId="77777777" w:rsidR="00FA6F2C" w:rsidRDefault="00FA6F2C" w:rsidP="003C138F">
      <w:pPr>
        <w:spacing w:line="240" w:lineRule="auto"/>
        <w:rPr>
          <w:rFonts w:ascii="Arial" w:hAnsi="Arial" w:cs="Arial"/>
        </w:rPr>
      </w:pPr>
    </w:p>
    <w:p w14:paraId="7894033A" w14:textId="77777777" w:rsidR="00FA6F2C" w:rsidRDefault="00FA6F2C" w:rsidP="003C138F">
      <w:pPr>
        <w:spacing w:line="240" w:lineRule="auto"/>
        <w:rPr>
          <w:rFonts w:ascii="Arial" w:hAnsi="Arial" w:cs="Arial"/>
        </w:rPr>
      </w:pPr>
    </w:p>
    <w:p w14:paraId="614CC2A7" w14:textId="77777777" w:rsidR="00FA6F2C" w:rsidRDefault="00FA6F2C" w:rsidP="003C138F">
      <w:pPr>
        <w:spacing w:line="240" w:lineRule="auto"/>
        <w:rPr>
          <w:rFonts w:ascii="Arial" w:hAnsi="Arial" w:cs="Arial"/>
        </w:rPr>
      </w:pPr>
    </w:p>
    <w:p w14:paraId="58D460CD" w14:textId="77777777" w:rsidR="00FA6F2C" w:rsidRDefault="00FA6F2C" w:rsidP="003C138F">
      <w:pPr>
        <w:spacing w:line="240" w:lineRule="auto"/>
        <w:rPr>
          <w:rFonts w:ascii="Arial" w:hAnsi="Arial" w:cs="Arial"/>
        </w:rPr>
      </w:pPr>
    </w:p>
    <w:p w14:paraId="66927408" w14:textId="77777777" w:rsidR="00FA6F2C" w:rsidRDefault="00FA6F2C" w:rsidP="003C138F">
      <w:pPr>
        <w:spacing w:line="240" w:lineRule="auto"/>
        <w:rPr>
          <w:rFonts w:ascii="Arial" w:hAnsi="Arial" w:cs="Arial"/>
        </w:rPr>
      </w:pPr>
    </w:p>
    <w:p w14:paraId="1B7A55C3" w14:textId="77777777" w:rsidR="00FA6F2C" w:rsidRDefault="00FA6F2C" w:rsidP="003C138F">
      <w:pPr>
        <w:spacing w:line="240" w:lineRule="auto"/>
        <w:rPr>
          <w:rFonts w:ascii="Arial" w:hAnsi="Arial" w:cs="Arial"/>
        </w:rPr>
      </w:pPr>
    </w:p>
    <w:p w14:paraId="3F38E12C" w14:textId="77777777" w:rsidR="00FA6F2C" w:rsidRDefault="00FA6F2C" w:rsidP="003C138F">
      <w:pPr>
        <w:spacing w:line="240" w:lineRule="auto"/>
        <w:rPr>
          <w:rFonts w:ascii="Arial" w:hAnsi="Arial" w:cs="Arial"/>
        </w:rPr>
      </w:pPr>
    </w:p>
    <w:p w14:paraId="04232BD5" w14:textId="77777777" w:rsidR="00FA6F2C" w:rsidRDefault="00FA6F2C" w:rsidP="003C138F">
      <w:pPr>
        <w:spacing w:line="240" w:lineRule="auto"/>
        <w:rPr>
          <w:rFonts w:ascii="Arial" w:hAnsi="Arial" w:cs="Arial"/>
        </w:rPr>
      </w:pPr>
    </w:p>
    <w:p w14:paraId="7974F3BA" w14:textId="47FC123C" w:rsidR="004C5BA4" w:rsidRDefault="0006332E" w:rsidP="00496088">
      <w:pPr>
        <w:pStyle w:val="Heading2"/>
        <w:ind w:firstLine="0"/>
        <w:jc w:val="right"/>
        <w:rPr>
          <w:rFonts w:asciiTheme="minorHAnsi" w:hAnsiTheme="minorHAnsi" w:cstheme="minorHAnsi"/>
          <w:color w:val="auto"/>
          <w:sz w:val="21"/>
          <w:szCs w:val="21"/>
        </w:rPr>
      </w:pPr>
      <w:bookmarkStart w:id="38" w:name="_Toc157691636"/>
      <w:bookmarkStart w:id="39" w:name="_Toc159228176"/>
      <w:bookmarkStart w:id="40" w:name="_Toc168491217"/>
      <w:r>
        <w:rPr>
          <w:rFonts w:asciiTheme="minorHAnsi" w:hAnsiTheme="minorHAnsi" w:cstheme="minorHAnsi"/>
          <w:color w:val="auto"/>
          <w:sz w:val="21"/>
          <w:szCs w:val="21"/>
        </w:rPr>
        <w:lastRenderedPageBreak/>
        <w:t>P</w:t>
      </w:r>
      <w:r w:rsidR="004C5BA4" w:rsidRPr="00860743">
        <w:rPr>
          <w:rFonts w:asciiTheme="minorHAnsi" w:hAnsiTheme="minorHAnsi" w:cstheme="minorHAnsi"/>
          <w:color w:val="auto"/>
          <w:sz w:val="21"/>
          <w:szCs w:val="21"/>
        </w:rPr>
        <w:t xml:space="preserve">irkimo sąlygų </w:t>
      </w:r>
      <w:r w:rsidR="00FA6F2C">
        <w:rPr>
          <w:rFonts w:asciiTheme="minorHAnsi" w:hAnsiTheme="minorHAnsi" w:cstheme="minorHAnsi"/>
          <w:color w:val="auto"/>
          <w:sz w:val="21"/>
          <w:szCs w:val="21"/>
        </w:rPr>
        <w:t>7</w:t>
      </w:r>
      <w:r w:rsidR="004C5BA4" w:rsidRPr="00860743">
        <w:rPr>
          <w:rFonts w:asciiTheme="minorHAnsi" w:hAnsiTheme="minorHAnsi" w:cstheme="minorHAnsi"/>
          <w:color w:val="auto"/>
          <w:sz w:val="21"/>
          <w:szCs w:val="21"/>
        </w:rPr>
        <w:t xml:space="preserve"> priedas</w:t>
      </w:r>
      <w:r w:rsidR="00496088">
        <w:rPr>
          <w:rFonts w:asciiTheme="minorHAnsi" w:hAnsiTheme="minorHAnsi" w:cstheme="minorHAnsi"/>
          <w:color w:val="auto"/>
          <w:sz w:val="21"/>
          <w:szCs w:val="21"/>
        </w:rPr>
        <w:t xml:space="preserve"> </w:t>
      </w:r>
      <w:r w:rsidR="004C5BA4" w:rsidRPr="00860743">
        <w:rPr>
          <w:rFonts w:asciiTheme="minorHAnsi" w:hAnsiTheme="minorHAnsi" w:cstheme="minorHAnsi"/>
          <w:color w:val="auto"/>
          <w:sz w:val="21"/>
          <w:szCs w:val="21"/>
        </w:rPr>
        <w:t>„Už sutarties įvykdymą atsakingų specialistų sąraša</w:t>
      </w:r>
      <w:r w:rsidR="006B5547">
        <w:rPr>
          <w:rFonts w:asciiTheme="minorHAnsi" w:hAnsiTheme="minorHAnsi" w:cstheme="minorHAnsi"/>
          <w:color w:val="auto"/>
          <w:sz w:val="21"/>
          <w:szCs w:val="21"/>
        </w:rPr>
        <w:t>s</w:t>
      </w:r>
      <w:r w:rsidR="004C5BA4" w:rsidRPr="00860743">
        <w:rPr>
          <w:rFonts w:asciiTheme="minorHAnsi" w:hAnsiTheme="minorHAnsi" w:cstheme="minorHAnsi"/>
          <w:color w:val="auto"/>
          <w:sz w:val="21"/>
          <w:szCs w:val="21"/>
        </w:rPr>
        <w:t>“</w:t>
      </w:r>
      <w:bookmarkEnd w:id="38"/>
      <w:bookmarkEnd w:id="39"/>
      <w:bookmarkEnd w:id="40"/>
    </w:p>
    <w:p w14:paraId="7F3F8159" w14:textId="6C9882B1" w:rsidR="00F00898" w:rsidRPr="00F00898" w:rsidRDefault="00F00898" w:rsidP="00F00898">
      <w:pPr>
        <w:jc w:val="right"/>
        <w:rPr>
          <w:i/>
        </w:rPr>
      </w:pPr>
      <w:r w:rsidRPr="00F00898">
        <w:rPr>
          <w:rFonts w:cstheme="minorHAnsi"/>
          <w:i/>
        </w:rPr>
        <w:t xml:space="preserve">7.1 priedas. 1 pirkimo daliai „Už sutarties įvykdymą atsakingų specialistų sąrašas“  </w:t>
      </w:r>
    </w:p>
    <w:p w14:paraId="1539C368" w14:textId="77777777" w:rsidR="004C5BA4" w:rsidRPr="004C5BA4" w:rsidRDefault="004C5BA4" w:rsidP="004C5BA4"/>
    <w:p w14:paraId="0C4E808F" w14:textId="77777777" w:rsidR="004C5BA4" w:rsidRPr="00E8312F" w:rsidRDefault="004C5BA4" w:rsidP="004C5BA4">
      <w:pPr>
        <w:jc w:val="center"/>
        <w:rPr>
          <w:rFonts w:cstheme="minorHAnsi"/>
          <w:b/>
        </w:rPr>
      </w:pPr>
      <w:r w:rsidRPr="00E8312F">
        <w:rPr>
          <w:rFonts w:cstheme="minorHAnsi"/>
          <w:b/>
        </w:rPr>
        <w:t>UŽ SUTARTIES ĮVYKDYMĄ ATSAKINGŲ SPECIALISTŲ SĄRAŠAS</w:t>
      </w:r>
    </w:p>
    <w:p w14:paraId="6B159BF7" w14:textId="6B7EC8A7" w:rsidR="006D7EDA" w:rsidRPr="00E8312F" w:rsidRDefault="006B1F20" w:rsidP="006D7EDA">
      <w:pPr>
        <w:autoSpaceDE w:val="0"/>
        <w:spacing w:line="240" w:lineRule="auto"/>
        <w:jc w:val="center"/>
        <w:rPr>
          <w:rFonts w:cstheme="minorHAnsi"/>
          <w:b/>
        </w:rPr>
      </w:pPr>
      <w:r w:rsidRPr="00E8312F">
        <w:rPr>
          <w:rFonts w:eastAsiaTheme="minorHAnsi" w:cstheme="minorHAnsi"/>
          <w:b/>
          <w:bCs/>
          <w:lang w:eastAsia="en-US"/>
        </w:rPr>
        <w:t xml:space="preserve">1 pirkimo daliai </w:t>
      </w:r>
      <w:r w:rsidR="006D7EDA" w:rsidRPr="00E8312F">
        <w:rPr>
          <w:rFonts w:eastAsiaTheme="minorHAnsi" w:cstheme="minorHAnsi"/>
          <w:b/>
          <w:bCs/>
          <w:lang w:eastAsia="en-US"/>
        </w:rPr>
        <w:t>„</w:t>
      </w:r>
      <w:r w:rsidR="006D7EDA" w:rsidRPr="00E8312F">
        <w:rPr>
          <w:rFonts w:cstheme="minorHAnsi"/>
          <w:b/>
          <w:bCs/>
        </w:rPr>
        <w:t>PANEVĖŽIO R. RAGUVOS MSTL. LAISVĖS G. 24 STATINIŲ GRIOVIMAS”</w:t>
      </w:r>
    </w:p>
    <w:p w14:paraId="5C33733D" w14:textId="5430B17B" w:rsidR="006B1F20" w:rsidRPr="0046599B" w:rsidRDefault="006B1F20" w:rsidP="006B1F20">
      <w:pPr>
        <w:pStyle w:val="ListParagraph"/>
        <w:tabs>
          <w:tab w:val="left" w:pos="568"/>
        </w:tabs>
        <w:spacing w:line="276" w:lineRule="auto"/>
        <w:ind w:left="568" w:firstLine="0"/>
        <w:jc w:val="center"/>
        <w:rPr>
          <w:rFonts w:eastAsiaTheme="minorHAnsi" w:cstheme="minorHAnsi"/>
          <w:b/>
          <w:bCs/>
          <w:lang w:eastAsia="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46"/>
        <w:gridCol w:w="1993"/>
        <w:gridCol w:w="1834"/>
        <w:gridCol w:w="1624"/>
        <w:gridCol w:w="1900"/>
        <w:gridCol w:w="1765"/>
      </w:tblGrid>
      <w:tr w:rsidR="0067178A" w:rsidRPr="0067178A" w14:paraId="2F0C167C" w14:textId="77777777" w:rsidTr="0067178A">
        <w:tc>
          <w:tcPr>
            <w:tcW w:w="846" w:type="dxa"/>
            <w:vAlign w:val="center"/>
          </w:tcPr>
          <w:p w14:paraId="3AA69ECE" w14:textId="0B3F0777" w:rsidR="0061354A" w:rsidRPr="0067178A" w:rsidRDefault="0061354A" w:rsidP="0067178A">
            <w:pPr>
              <w:spacing w:before="120" w:after="120"/>
              <w:ind w:firstLine="0"/>
              <w:jc w:val="center"/>
              <w:rPr>
                <w:caps/>
              </w:rPr>
            </w:pPr>
            <w:r w:rsidRPr="0067178A">
              <w:rPr>
                <w:b/>
              </w:rPr>
              <w:t>Eil. Nr.</w:t>
            </w:r>
          </w:p>
        </w:tc>
        <w:tc>
          <w:tcPr>
            <w:tcW w:w="1993" w:type="dxa"/>
            <w:vAlign w:val="center"/>
          </w:tcPr>
          <w:p w14:paraId="252708CC" w14:textId="3DD11176" w:rsidR="0061354A" w:rsidRPr="0067178A" w:rsidRDefault="0061354A" w:rsidP="0067178A">
            <w:pPr>
              <w:tabs>
                <w:tab w:val="center" w:pos="1337"/>
              </w:tabs>
              <w:spacing w:before="120" w:after="120"/>
              <w:ind w:firstLine="0"/>
              <w:jc w:val="center"/>
              <w:rPr>
                <w:caps/>
              </w:rPr>
            </w:pPr>
            <w:r w:rsidRPr="0067178A">
              <w:rPr>
                <w:b/>
              </w:rPr>
              <w:t>Specialisto vardas, pavardė</w:t>
            </w:r>
          </w:p>
        </w:tc>
        <w:tc>
          <w:tcPr>
            <w:tcW w:w="1834" w:type="dxa"/>
            <w:vAlign w:val="center"/>
          </w:tcPr>
          <w:p w14:paraId="65894A48" w14:textId="55ECF6BE" w:rsidR="0061354A" w:rsidRPr="0067178A" w:rsidRDefault="0061354A" w:rsidP="0067178A">
            <w:pPr>
              <w:spacing w:before="120" w:after="120"/>
              <w:ind w:firstLine="0"/>
              <w:jc w:val="center"/>
              <w:rPr>
                <w:caps/>
              </w:rPr>
            </w:pPr>
            <w:r w:rsidRPr="0067178A">
              <w:rPr>
                <w:b/>
              </w:rPr>
              <w:t>Pareigos vykdant užduotį</w:t>
            </w:r>
          </w:p>
        </w:tc>
        <w:tc>
          <w:tcPr>
            <w:tcW w:w="1624" w:type="dxa"/>
            <w:vAlign w:val="center"/>
          </w:tcPr>
          <w:p w14:paraId="5EF393A1" w14:textId="1015E84B" w:rsidR="0061354A" w:rsidRPr="0067178A" w:rsidRDefault="0061354A" w:rsidP="0067178A">
            <w:pPr>
              <w:spacing w:before="120" w:after="120"/>
              <w:ind w:firstLine="0"/>
              <w:jc w:val="center"/>
              <w:rPr>
                <w:caps/>
              </w:rPr>
            </w:pPr>
            <w:r w:rsidRPr="0067178A">
              <w:rPr>
                <w:b/>
              </w:rPr>
              <w:t>Kvalifikacijos dokumento pavadinimas</w:t>
            </w:r>
          </w:p>
        </w:tc>
        <w:tc>
          <w:tcPr>
            <w:tcW w:w="1900" w:type="dxa"/>
            <w:vAlign w:val="center"/>
          </w:tcPr>
          <w:p w14:paraId="417381C6" w14:textId="67DE8CE4" w:rsidR="0061354A" w:rsidRPr="0067178A" w:rsidRDefault="0061354A" w:rsidP="0067178A">
            <w:pPr>
              <w:spacing w:before="120" w:after="120"/>
              <w:ind w:firstLine="0"/>
              <w:jc w:val="center"/>
              <w:rPr>
                <w:caps/>
              </w:rPr>
            </w:pPr>
            <w:r w:rsidRPr="0067178A">
              <w:rPr>
                <w:b/>
              </w:rPr>
              <w:t>Kvalifikacijos dokumento numeris</w:t>
            </w:r>
          </w:p>
        </w:tc>
        <w:tc>
          <w:tcPr>
            <w:tcW w:w="1765" w:type="dxa"/>
            <w:vAlign w:val="center"/>
          </w:tcPr>
          <w:p w14:paraId="07464D31" w14:textId="491821AF" w:rsidR="0061354A" w:rsidRPr="0067178A" w:rsidRDefault="0061354A" w:rsidP="0067178A">
            <w:pPr>
              <w:spacing w:before="120" w:after="120"/>
              <w:ind w:firstLine="0"/>
              <w:jc w:val="center"/>
              <w:rPr>
                <w:caps/>
                <w:lang w:val="en-US"/>
              </w:rPr>
            </w:pPr>
            <w:r w:rsidRPr="0067178A">
              <w:rPr>
                <w:b/>
              </w:rPr>
              <w:t>Darbovietė</w:t>
            </w:r>
          </w:p>
        </w:tc>
      </w:tr>
      <w:tr w:rsidR="004C5BA4" w:rsidRPr="00565CEB" w14:paraId="2DA2746B" w14:textId="77777777" w:rsidTr="0067178A">
        <w:tc>
          <w:tcPr>
            <w:tcW w:w="846" w:type="dxa"/>
            <w:vAlign w:val="center"/>
          </w:tcPr>
          <w:p w14:paraId="7DC76A09" w14:textId="11087C93" w:rsidR="004C5BA4" w:rsidRPr="00565CEB" w:rsidRDefault="004C5BA4" w:rsidP="006929A3">
            <w:pPr>
              <w:spacing w:before="120" w:after="120"/>
              <w:rPr>
                <w:caps/>
                <w:color w:val="000000" w:themeColor="text1"/>
              </w:rPr>
            </w:pPr>
          </w:p>
        </w:tc>
        <w:tc>
          <w:tcPr>
            <w:tcW w:w="1993" w:type="dxa"/>
            <w:vAlign w:val="center"/>
          </w:tcPr>
          <w:p w14:paraId="663BD70D" w14:textId="77777777" w:rsidR="004C5BA4" w:rsidRPr="00565CEB" w:rsidRDefault="004C5BA4" w:rsidP="006929A3">
            <w:pPr>
              <w:spacing w:before="120" w:after="120"/>
              <w:jc w:val="center"/>
              <w:rPr>
                <w:b/>
                <w:caps/>
                <w:color w:val="000000" w:themeColor="text1"/>
              </w:rPr>
            </w:pPr>
          </w:p>
        </w:tc>
        <w:tc>
          <w:tcPr>
            <w:tcW w:w="1834" w:type="dxa"/>
            <w:vAlign w:val="center"/>
          </w:tcPr>
          <w:p w14:paraId="20B5EA43" w14:textId="77777777" w:rsidR="004C5BA4" w:rsidRPr="00565CEB" w:rsidRDefault="004C5BA4" w:rsidP="006929A3">
            <w:pPr>
              <w:spacing w:before="120" w:after="120"/>
              <w:jc w:val="center"/>
              <w:rPr>
                <w:b/>
                <w:caps/>
                <w:color w:val="000000" w:themeColor="text1"/>
              </w:rPr>
            </w:pPr>
          </w:p>
        </w:tc>
        <w:tc>
          <w:tcPr>
            <w:tcW w:w="1624" w:type="dxa"/>
            <w:vAlign w:val="center"/>
          </w:tcPr>
          <w:p w14:paraId="7DE8CC53" w14:textId="77777777" w:rsidR="004C5BA4" w:rsidRPr="00565CEB" w:rsidRDefault="004C5BA4" w:rsidP="006929A3">
            <w:pPr>
              <w:spacing w:before="120" w:after="120"/>
              <w:jc w:val="center"/>
              <w:rPr>
                <w:b/>
                <w:caps/>
                <w:color w:val="000000" w:themeColor="text1"/>
              </w:rPr>
            </w:pPr>
          </w:p>
        </w:tc>
        <w:tc>
          <w:tcPr>
            <w:tcW w:w="1900" w:type="dxa"/>
            <w:vAlign w:val="center"/>
          </w:tcPr>
          <w:p w14:paraId="66F39100" w14:textId="77777777" w:rsidR="004C5BA4" w:rsidRPr="00565CEB" w:rsidRDefault="004C5BA4" w:rsidP="006929A3">
            <w:pPr>
              <w:spacing w:before="120" w:after="120"/>
              <w:jc w:val="center"/>
              <w:rPr>
                <w:b/>
                <w:caps/>
                <w:color w:val="000000" w:themeColor="text1"/>
              </w:rPr>
            </w:pPr>
          </w:p>
        </w:tc>
        <w:tc>
          <w:tcPr>
            <w:tcW w:w="1765" w:type="dxa"/>
            <w:vAlign w:val="center"/>
          </w:tcPr>
          <w:p w14:paraId="290E88CA" w14:textId="77777777" w:rsidR="004C5BA4" w:rsidRPr="00565CEB" w:rsidRDefault="004C5BA4" w:rsidP="006929A3">
            <w:pPr>
              <w:spacing w:before="120" w:after="120"/>
              <w:jc w:val="center"/>
              <w:rPr>
                <w:b/>
                <w:caps/>
                <w:color w:val="000000" w:themeColor="text1"/>
              </w:rPr>
            </w:pPr>
          </w:p>
        </w:tc>
      </w:tr>
    </w:tbl>
    <w:p w14:paraId="4C58E7D7" w14:textId="77777777" w:rsidR="004C5BA4" w:rsidRPr="00565CEB" w:rsidRDefault="004C5BA4" w:rsidP="004C5BA4">
      <w:pPr>
        <w:jc w:val="right"/>
        <w:rPr>
          <w:b/>
          <w:caps/>
          <w:color w:val="000000" w:themeColor="text1"/>
        </w:rPr>
      </w:pPr>
    </w:p>
    <w:tbl>
      <w:tblPr>
        <w:tblW w:w="9499" w:type="dxa"/>
        <w:tblLayout w:type="fixed"/>
        <w:tblCellMar>
          <w:left w:w="0" w:type="dxa"/>
          <w:right w:w="0" w:type="dxa"/>
        </w:tblCellMar>
        <w:tblLook w:val="0000" w:firstRow="0" w:lastRow="0" w:firstColumn="0" w:lastColumn="0" w:noHBand="0" w:noVBand="0"/>
      </w:tblPr>
      <w:tblGrid>
        <w:gridCol w:w="5030"/>
        <w:gridCol w:w="279"/>
        <w:gridCol w:w="1676"/>
        <w:gridCol w:w="278"/>
        <w:gridCol w:w="2236"/>
      </w:tblGrid>
      <w:tr w:rsidR="004C5BA4" w:rsidRPr="00565CEB" w14:paraId="65215061" w14:textId="77777777" w:rsidTr="006929A3">
        <w:trPr>
          <w:cantSplit/>
          <w:trHeight w:val="283"/>
        </w:trPr>
        <w:tc>
          <w:tcPr>
            <w:tcW w:w="5030" w:type="dxa"/>
            <w:tcBorders>
              <w:bottom w:val="single" w:sz="4" w:space="0" w:color="auto"/>
            </w:tcBorders>
            <w:vAlign w:val="center"/>
          </w:tcPr>
          <w:p w14:paraId="09C2FB13" w14:textId="77777777" w:rsidR="004C5BA4" w:rsidRPr="00565CEB" w:rsidRDefault="004C5BA4" w:rsidP="006929A3">
            <w:pPr>
              <w:rPr>
                <w:color w:val="000000" w:themeColor="text1"/>
              </w:rPr>
            </w:pPr>
          </w:p>
        </w:tc>
        <w:tc>
          <w:tcPr>
            <w:tcW w:w="279" w:type="dxa"/>
            <w:vAlign w:val="center"/>
          </w:tcPr>
          <w:p w14:paraId="1826C4D2" w14:textId="77777777" w:rsidR="004C5BA4" w:rsidRPr="00565CEB" w:rsidRDefault="004C5BA4" w:rsidP="006929A3">
            <w:pPr>
              <w:rPr>
                <w:color w:val="000000" w:themeColor="text1"/>
              </w:rPr>
            </w:pPr>
          </w:p>
        </w:tc>
        <w:tc>
          <w:tcPr>
            <w:tcW w:w="1676" w:type="dxa"/>
            <w:vAlign w:val="center"/>
          </w:tcPr>
          <w:p w14:paraId="2259799E" w14:textId="77777777" w:rsidR="004C5BA4" w:rsidRPr="00565CEB" w:rsidRDefault="004C5BA4" w:rsidP="006929A3">
            <w:pPr>
              <w:jc w:val="center"/>
              <w:rPr>
                <w:color w:val="000000" w:themeColor="text1"/>
              </w:rPr>
            </w:pPr>
          </w:p>
        </w:tc>
        <w:tc>
          <w:tcPr>
            <w:tcW w:w="278" w:type="dxa"/>
            <w:vAlign w:val="center"/>
          </w:tcPr>
          <w:p w14:paraId="5D9B6742" w14:textId="77777777" w:rsidR="004C5BA4" w:rsidRPr="00565CEB" w:rsidRDefault="004C5BA4" w:rsidP="006929A3">
            <w:pPr>
              <w:rPr>
                <w:color w:val="000000" w:themeColor="text1"/>
              </w:rPr>
            </w:pPr>
          </w:p>
        </w:tc>
        <w:tc>
          <w:tcPr>
            <w:tcW w:w="2236" w:type="dxa"/>
            <w:tcBorders>
              <w:bottom w:val="single" w:sz="4" w:space="0" w:color="auto"/>
            </w:tcBorders>
            <w:vAlign w:val="bottom"/>
          </w:tcPr>
          <w:p w14:paraId="2DD5260B" w14:textId="77777777" w:rsidR="004C5BA4" w:rsidRPr="00565CEB" w:rsidRDefault="004C5BA4" w:rsidP="006929A3">
            <w:pPr>
              <w:jc w:val="right"/>
              <w:rPr>
                <w:color w:val="000000" w:themeColor="text1"/>
              </w:rPr>
            </w:pPr>
          </w:p>
        </w:tc>
      </w:tr>
      <w:tr w:rsidR="004C5BA4" w:rsidRPr="00565CEB" w14:paraId="6C43E744" w14:textId="77777777" w:rsidTr="006929A3">
        <w:trPr>
          <w:cantSplit/>
          <w:trHeight w:val="281"/>
        </w:trPr>
        <w:tc>
          <w:tcPr>
            <w:tcW w:w="5030" w:type="dxa"/>
          </w:tcPr>
          <w:p w14:paraId="4A159804" w14:textId="77777777" w:rsidR="004C5BA4" w:rsidRPr="00565CEB" w:rsidRDefault="004C5BA4" w:rsidP="00AA0A5B">
            <w:pPr>
              <w:ind w:firstLine="0"/>
              <w:jc w:val="center"/>
              <w:rPr>
                <w:i/>
                <w:color w:val="000000" w:themeColor="text1"/>
              </w:rPr>
            </w:pPr>
            <w:r w:rsidRPr="00565CEB">
              <w:rPr>
                <w:i/>
                <w:color w:val="000000" w:themeColor="text1"/>
              </w:rPr>
              <w:t>(Tiekėjo arba jo įgalioto asmens pareigų pavadinimas)</w:t>
            </w:r>
          </w:p>
        </w:tc>
        <w:tc>
          <w:tcPr>
            <w:tcW w:w="279" w:type="dxa"/>
          </w:tcPr>
          <w:p w14:paraId="3975B82E" w14:textId="77777777" w:rsidR="004C5BA4" w:rsidRPr="00565CEB" w:rsidRDefault="004C5BA4" w:rsidP="006929A3">
            <w:pPr>
              <w:rPr>
                <w:i/>
                <w:color w:val="000000" w:themeColor="text1"/>
              </w:rPr>
            </w:pPr>
          </w:p>
        </w:tc>
        <w:tc>
          <w:tcPr>
            <w:tcW w:w="1676" w:type="dxa"/>
            <w:tcBorders>
              <w:top w:val="single" w:sz="4" w:space="0" w:color="auto"/>
            </w:tcBorders>
          </w:tcPr>
          <w:p w14:paraId="742797AC" w14:textId="6331F42F" w:rsidR="004C5BA4" w:rsidRPr="00565CEB" w:rsidRDefault="004C5BA4" w:rsidP="00AA0A5B">
            <w:pPr>
              <w:ind w:firstLine="0"/>
              <w:jc w:val="center"/>
              <w:rPr>
                <w:i/>
                <w:color w:val="000000" w:themeColor="text1"/>
              </w:rPr>
            </w:pPr>
            <w:r w:rsidRPr="00565CEB">
              <w:rPr>
                <w:i/>
                <w:color w:val="000000" w:themeColor="text1"/>
              </w:rPr>
              <w:t>(parašas)</w:t>
            </w:r>
          </w:p>
        </w:tc>
        <w:tc>
          <w:tcPr>
            <w:tcW w:w="278" w:type="dxa"/>
          </w:tcPr>
          <w:p w14:paraId="2DF28EF5" w14:textId="77777777" w:rsidR="004C5BA4" w:rsidRPr="00565CEB" w:rsidRDefault="004C5BA4" w:rsidP="006929A3">
            <w:pPr>
              <w:rPr>
                <w:i/>
                <w:color w:val="000000" w:themeColor="text1"/>
              </w:rPr>
            </w:pPr>
          </w:p>
        </w:tc>
        <w:tc>
          <w:tcPr>
            <w:tcW w:w="2236" w:type="dxa"/>
          </w:tcPr>
          <w:p w14:paraId="4D630F04" w14:textId="18B1EFEB" w:rsidR="004C5BA4" w:rsidRPr="00565CEB" w:rsidRDefault="004C5BA4" w:rsidP="00AA0A5B">
            <w:pPr>
              <w:ind w:firstLine="0"/>
              <w:jc w:val="center"/>
              <w:rPr>
                <w:i/>
                <w:color w:val="000000" w:themeColor="text1"/>
              </w:rPr>
            </w:pPr>
            <w:r w:rsidRPr="00565CEB">
              <w:rPr>
                <w:i/>
                <w:color w:val="000000" w:themeColor="text1"/>
              </w:rPr>
              <w:t>(vardas ir pavardė)</w:t>
            </w:r>
          </w:p>
        </w:tc>
      </w:tr>
    </w:tbl>
    <w:p w14:paraId="2E51213D" w14:textId="77777777" w:rsidR="004C5BA4" w:rsidRDefault="004C5BA4" w:rsidP="003C138F">
      <w:pPr>
        <w:spacing w:line="240" w:lineRule="auto"/>
        <w:rPr>
          <w:rFonts w:ascii="Arial" w:hAnsi="Arial" w:cs="Arial"/>
        </w:rPr>
      </w:pPr>
    </w:p>
    <w:p w14:paraId="0283F55F" w14:textId="77777777" w:rsidR="00F00898" w:rsidRDefault="00F00898" w:rsidP="003C138F">
      <w:pPr>
        <w:spacing w:line="240" w:lineRule="auto"/>
        <w:rPr>
          <w:rFonts w:ascii="Arial" w:hAnsi="Arial" w:cs="Arial"/>
        </w:rPr>
      </w:pPr>
    </w:p>
    <w:p w14:paraId="1B68FB55" w14:textId="77777777" w:rsidR="00F00898" w:rsidRDefault="00F00898" w:rsidP="003C138F">
      <w:pPr>
        <w:spacing w:line="240" w:lineRule="auto"/>
        <w:rPr>
          <w:rFonts w:ascii="Arial" w:hAnsi="Arial" w:cs="Arial"/>
        </w:rPr>
      </w:pPr>
    </w:p>
    <w:p w14:paraId="257E99BD" w14:textId="77777777" w:rsidR="00F00898" w:rsidRDefault="00F00898" w:rsidP="003C138F">
      <w:pPr>
        <w:spacing w:line="240" w:lineRule="auto"/>
        <w:rPr>
          <w:rFonts w:ascii="Arial" w:hAnsi="Arial" w:cs="Arial"/>
        </w:rPr>
      </w:pPr>
    </w:p>
    <w:p w14:paraId="04DCB870" w14:textId="77777777" w:rsidR="00F00898" w:rsidRDefault="00F00898" w:rsidP="003C138F">
      <w:pPr>
        <w:spacing w:line="240" w:lineRule="auto"/>
        <w:rPr>
          <w:rFonts w:ascii="Arial" w:hAnsi="Arial" w:cs="Arial"/>
        </w:rPr>
      </w:pPr>
    </w:p>
    <w:p w14:paraId="229C4CD3" w14:textId="77777777" w:rsidR="00F00898" w:rsidRDefault="00F00898" w:rsidP="003C138F">
      <w:pPr>
        <w:spacing w:line="240" w:lineRule="auto"/>
        <w:rPr>
          <w:rFonts w:ascii="Arial" w:hAnsi="Arial" w:cs="Arial"/>
        </w:rPr>
      </w:pPr>
    </w:p>
    <w:p w14:paraId="613BED9A" w14:textId="77777777" w:rsidR="00F00898" w:rsidRDefault="00F00898" w:rsidP="003C138F">
      <w:pPr>
        <w:spacing w:line="240" w:lineRule="auto"/>
        <w:rPr>
          <w:rFonts w:ascii="Arial" w:hAnsi="Arial" w:cs="Arial"/>
        </w:rPr>
      </w:pPr>
    </w:p>
    <w:p w14:paraId="53171A91" w14:textId="77777777" w:rsidR="00F00898" w:rsidRDefault="00F00898" w:rsidP="003C138F">
      <w:pPr>
        <w:spacing w:line="240" w:lineRule="auto"/>
        <w:rPr>
          <w:rFonts w:ascii="Arial" w:hAnsi="Arial" w:cs="Arial"/>
        </w:rPr>
      </w:pPr>
    </w:p>
    <w:p w14:paraId="3862FC8D" w14:textId="77777777" w:rsidR="00F00898" w:rsidRDefault="00F00898" w:rsidP="003C138F">
      <w:pPr>
        <w:spacing w:line="240" w:lineRule="auto"/>
        <w:rPr>
          <w:rFonts w:ascii="Arial" w:hAnsi="Arial" w:cs="Arial"/>
        </w:rPr>
      </w:pPr>
    </w:p>
    <w:p w14:paraId="487F78D3" w14:textId="77777777" w:rsidR="00F00898" w:rsidRDefault="00F00898" w:rsidP="003C138F">
      <w:pPr>
        <w:spacing w:line="240" w:lineRule="auto"/>
        <w:rPr>
          <w:rFonts w:ascii="Arial" w:hAnsi="Arial" w:cs="Arial"/>
        </w:rPr>
      </w:pPr>
    </w:p>
    <w:p w14:paraId="5D4B1B0E" w14:textId="77777777" w:rsidR="00F00898" w:rsidRDefault="00F00898" w:rsidP="003C138F">
      <w:pPr>
        <w:spacing w:line="240" w:lineRule="auto"/>
        <w:rPr>
          <w:rFonts w:ascii="Arial" w:hAnsi="Arial" w:cs="Arial"/>
        </w:rPr>
      </w:pPr>
    </w:p>
    <w:p w14:paraId="2559D136" w14:textId="77777777" w:rsidR="00F00898" w:rsidRDefault="00F00898" w:rsidP="003C138F">
      <w:pPr>
        <w:spacing w:line="240" w:lineRule="auto"/>
        <w:rPr>
          <w:rFonts w:ascii="Arial" w:hAnsi="Arial" w:cs="Arial"/>
        </w:rPr>
      </w:pPr>
    </w:p>
    <w:p w14:paraId="01BBD864" w14:textId="77777777" w:rsidR="00F00898" w:rsidRDefault="00F00898" w:rsidP="003C138F">
      <w:pPr>
        <w:spacing w:line="240" w:lineRule="auto"/>
        <w:rPr>
          <w:rFonts w:ascii="Arial" w:hAnsi="Arial" w:cs="Arial"/>
        </w:rPr>
      </w:pPr>
    </w:p>
    <w:p w14:paraId="1E692AA7" w14:textId="77777777" w:rsidR="00F00898" w:rsidRDefault="00F00898" w:rsidP="003C138F">
      <w:pPr>
        <w:spacing w:line="240" w:lineRule="auto"/>
        <w:rPr>
          <w:rFonts w:ascii="Arial" w:hAnsi="Arial" w:cs="Arial"/>
        </w:rPr>
      </w:pPr>
    </w:p>
    <w:p w14:paraId="43961699" w14:textId="77777777" w:rsidR="00F00898" w:rsidRDefault="00F00898" w:rsidP="003C138F">
      <w:pPr>
        <w:spacing w:line="240" w:lineRule="auto"/>
        <w:rPr>
          <w:rFonts w:ascii="Arial" w:hAnsi="Arial" w:cs="Arial"/>
        </w:rPr>
      </w:pPr>
    </w:p>
    <w:p w14:paraId="6FEDB276" w14:textId="77777777" w:rsidR="00F00898" w:rsidRDefault="00F00898" w:rsidP="003C138F">
      <w:pPr>
        <w:spacing w:line="240" w:lineRule="auto"/>
        <w:rPr>
          <w:rFonts w:ascii="Arial" w:hAnsi="Arial" w:cs="Arial"/>
        </w:rPr>
      </w:pPr>
    </w:p>
    <w:p w14:paraId="0CE452A1" w14:textId="77777777" w:rsidR="00F00898" w:rsidRDefault="00F00898" w:rsidP="003C138F">
      <w:pPr>
        <w:spacing w:line="240" w:lineRule="auto"/>
        <w:rPr>
          <w:rFonts w:ascii="Arial" w:hAnsi="Arial" w:cs="Arial"/>
        </w:rPr>
      </w:pPr>
    </w:p>
    <w:p w14:paraId="2E42A469" w14:textId="77777777" w:rsidR="00F00898" w:rsidRDefault="00F00898" w:rsidP="003C138F">
      <w:pPr>
        <w:spacing w:line="240" w:lineRule="auto"/>
        <w:rPr>
          <w:rFonts w:ascii="Arial" w:hAnsi="Arial" w:cs="Arial"/>
        </w:rPr>
      </w:pPr>
    </w:p>
    <w:p w14:paraId="4DAA1348" w14:textId="77777777" w:rsidR="00F00898" w:rsidRDefault="00F00898" w:rsidP="003C138F">
      <w:pPr>
        <w:spacing w:line="240" w:lineRule="auto"/>
        <w:rPr>
          <w:rFonts w:ascii="Arial" w:hAnsi="Arial" w:cs="Arial"/>
        </w:rPr>
      </w:pPr>
    </w:p>
    <w:p w14:paraId="10B28168" w14:textId="77777777" w:rsidR="00F00898" w:rsidRDefault="00F00898" w:rsidP="003C138F">
      <w:pPr>
        <w:spacing w:line="240" w:lineRule="auto"/>
        <w:rPr>
          <w:rFonts w:ascii="Arial" w:hAnsi="Arial" w:cs="Arial"/>
        </w:rPr>
      </w:pPr>
    </w:p>
    <w:p w14:paraId="2B1B3ADD" w14:textId="77777777" w:rsidR="00F00898" w:rsidRDefault="00F00898" w:rsidP="003C138F">
      <w:pPr>
        <w:spacing w:line="240" w:lineRule="auto"/>
        <w:rPr>
          <w:rFonts w:ascii="Arial" w:hAnsi="Arial" w:cs="Arial"/>
        </w:rPr>
      </w:pPr>
    </w:p>
    <w:p w14:paraId="4EAE0015" w14:textId="77777777" w:rsidR="00F00898" w:rsidRDefault="00F00898" w:rsidP="003C138F">
      <w:pPr>
        <w:spacing w:line="240" w:lineRule="auto"/>
        <w:rPr>
          <w:rFonts w:ascii="Arial" w:hAnsi="Arial" w:cs="Arial"/>
        </w:rPr>
      </w:pPr>
    </w:p>
    <w:p w14:paraId="044610A1" w14:textId="77777777" w:rsidR="00F00898" w:rsidRDefault="00F00898" w:rsidP="003C138F">
      <w:pPr>
        <w:spacing w:line="240" w:lineRule="auto"/>
        <w:rPr>
          <w:rFonts w:ascii="Arial" w:hAnsi="Arial" w:cs="Arial"/>
        </w:rPr>
      </w:pPr>
    </w:p>
    <w:p w14:paraId="0EF8B2A7" w14:textId="77777777" w:rsidR="00F00898" w:rsidRDefault="00F00898" w:rsidP="003C138F">
      <w:pPr>
        <w:spacing w:line="240" w:lineRule="auto"/>
        <w:rPr>
          <w:rFonts w:ascii="Arial" w:hAnsi="Arial" w:cs="Arial"/>
        </w:rPr>
      </w:pPr>
    </w:p>
    <w:p w14:paraId="75EA730D" w14:textId="77777777" w:rsidR="00F00898" w:rsidRDefault="00F00898" w:rsidP="003C138F">
      <w:pPr>
        <w:spacing w:line="240" w:lineRule="auto"/>
        <w:rPr>
          <w:rFonts w:ascii="Arial" w:hAnsi="Arial" w:cs="Arial"/>
        </w:rPr>
      </w:pPr>
    </w:p>
    <w:p w14:paraId="3E4CB761" w14:textId="77777777" w:rsidR="00F00898" w:rsidRDefault="00F00898" w:rsidP="003C138F">
      <w:pPr>
        <w:spacing w:line="240" w:lineRule="auto"/>
        <w:rPr>
          <w:rFonts w:ascii="Arial" w:hAnsi="Arial" w:cs="Arial"/>
        </w:rPr>
      </w:pPr>
    </w:p>
    <w:p w14:paraId="2023CF3E" w14:textId="77777777" w:rsidR="00F00898" w:rsidRDefault="00F00898" w:rsidP="003C138F">
      <w:pPr>
        <w:spacing w:line="240" w:lineRule="auto"/>
        <w:rPr>
          <w:rFonts w:ascii="Arial" w:hAnsi="Arial" w:cs="Arial"/>
        </w:rPr>
      </w:pPr>
    </w:p>
    <w:p w14:paraId="18D2508C" w14:textId="77777777" w:rsidR="00F00898" w:rsidRDefault="00F00898" w:rsidP="003C138F">
      <w:pPr>
        <w:spacing w:line="240" w:lineRule="auto"/>
        <w:rPr>
          <w:rFonts w:ascii="Arial" w:hAnsi="Arial" w:cs="Arial"/>
        </w:rPr>
      </w:pPr>
    </w:p>
    <w:p w14:paraId="5768C839" w14:textId="77777777" w:rsidR="00F00898" w:rsidRDefault="00F00898" w:rsidP="003C138F">
      <w:pPr>
        <w:spacing w:line="240" w:lineRule="auto"/>
        <w:rPr>
          <w:rFonts w:ascii="Arial" w:hAnsi="Arial" w:cs="Arial"/>
        </w:rPr>
      </w:pPr>
    </w:p>
    <w:p w14:paraId="69D629D7" w14:textId="77777777" w:rsidR="00F00898" w:rsidRDefault="00F00898" w:rsidP="003C138F">
      <w:pPr>
        <w:spacing w:line="240" w:lineRule="auto"/>
        <w:rPr>
          <w:rFonts w:ascii="Arial" w:hAnsi="Arial" w:cs="Arial"/>
        </w:rPr>
      </w:pPr>
    </w:p>
    <w:p w14:paraId="2C5474E5" w14:textId="77777777" w:rsidR="0006332E" w:rsidRDefault="0006332E" w:rsidP="003C138F">
      <w:pPr>
        <w:spacing w:line="240" w:lineRule="auto"/>
        <w:rPr>
          <w:rFonts w:ascii="Arial" w:hAnsi="Arial" w:cs="Arial"/>
        </w:rPr>
      </w:pPr>
    </w:p>
    <w:p w14:paraId="581015F7" w14:textId="77777777" w:rsidR="00F00898" w:rsidRDefault="00F00898" w:rsidP="003C138F">
      <w:pPr>
        <w:spacing w:line="240" w:lineRule="auto"/>
        <w:rPr>
          <w:rFonts w:ascii="Arial" w:hAnsi="Arial" w:cs="Arial"/>
        </w:rPr>
      </w:pPr>
    </w:p>
    <w:p w14:paraId="7C277E0B" w14:textId="77777777" w:rsidR="00F00898" w:rsidRDefault="00F00898" w:rsidP="003C138F">
      <w:pPr>
        <w:spacing w:line="240" w:lineRule="auto"/>
        <w:rPr>
          <w:rFonts w:ascii="Arial" w:hAnsi="Arial" w:cs="Arial"/>
        </w:rPr>
      </w:pPr>
    </w:p>
    <w:p w14:paraId="121B599F" w14:textId="77777777" w:rsidR="00F00898" w:rsidRDefault="00F00898" w:rsidP="003C138F">
      <w:pPr>
        <w:spacing w:line="240" w:lineRule="auto"/>
        <w:rPr>
          <w:rFonts w:ascii="Arial" w:hAnsi="Arial" w:cs="Arial"/>
        </w:rPr>
      </w:pPr>
    </w:p>
    <w:p w14:paraId="3E49D259" w14:textId="77777777" w:rsidR="00F00898" w:rsidRDefault="00F00898" w:rsidP="003C138F">
      <w:pPr>
        <w:spacing w:line="240" w:lineRule="auto"/>
        <w:rPr>
          <w:rFonts w:ascii="Arial" w:hAnsi="Arial" w:cs="Arial"/>
        </w:rPr>
      </w:pPr>
    </w:p>
    <w:p w14:paraId="311772E7" w14:textId="77777777" w:rsidR="00F00898" w:rsidRDefault="00F00898" w:rsidP="003C138F">
      <w:pPr>
        <w:spacing w:line="240" w:lineRule="auto"/>
        <w:rPr>
          <w:rFonts w:ascii="Arial" w:hAnsi="Arial" w:cs="Arial"/>
        </w:rPr>
      </w:pPr>
    </w:p>
    <w:p w14:paraId="6B9FE833" w14:textId="77777777" w:rsidR="00F00898" w:rsidRDefault="00F00898" w:rsidP="003C138F">
      <w:pPr>
        <w:spacing w:line="240" w:lineRule="auto"/>
        <w:rPr>
          <w:rFonts w:ascii="Arial" w:hAnsi="Arial" w:cs="Arial"/>
        </w:rPr>
      </w:pPr>
    </w:p>
    <w:p w14:paraId="709D491F" w14:textId="0771691D" w:rsidR="00F00898" w:rsidRPr="00F00898" w:rsidRDefault="00F00898" w:rsidP="00F00898">
      <w:pPr>
        <w:jc w:val="right"/>
        <w:rPr>
          <w:i/>
        </w:rPr>
      </w:pPr>
      <w:r w:rsidRPr="00F00898">
        <w:rPr>
          <w:rFonts w:cstheme="minorHAnsi"/>
          <w:i/>
        </w:rPr>
        <w:lastRenderedPageBreak/>
        <w:t>7.</w:t>
      </w:r>
      <w:r>
        <w:rPr>
          <w:rFonts w:cstheme="minorHAnsi"/>
          <w:i/>
        </w:rPr>
        <w:t>2</w:t>
      </w:r>
      <w:r w:rsidRPr="00F00898">
        <w:rPr>
          <w:rFonts w:cstheme="minorHAnsi"/>
          <w:i/>
        </w:rPr>
        <w:t xml:space="preserve"> priedas. </w:t>
      </w:r>
      <w:r>
        <w:rPr>
          <w:rFonts w:cstheme="minorHAnsi"/>
          <w:i/>
        </w:rPr>
        <w:t>2</w:t>
      </w:r>
      <w:r w:rsidRPr="00F00898">
        <w:rPr>
          <w:rFonts w:cstheme="minorHAnsi"/>
          <w:i/>
        </w:rPr>
        <w:t xml:space="preserve"> pirkimo daliai „Už sutarties įvykdymą atsakingų specialistų sąrašas“  </w:t>
      </w:r>
    </w:p>
    <w:p w14:paraId="5D0B1003" w14:textId="77777777" w:rsidR="00F00898" w:rsidRPr="004C5BA4" w:rsidRDefault="00F00898" w:rsidP="00F00898"/>
    <w:p w14:paraId="0C7236B5" w14:textId="77777777" w:rsidR="00F00898" w:rsidRDefault="00F00898" w:rsidP="00F00898">
      <w:pPr>
        <w:jc w:val="center"/>
        <w:rPr>
          <w:rFonts w:cstheme="minorHAnsi"/>
          <w:b/>
        </w:rPr>
      </w:pPr>
      <w:r>
        <w:rPr>
          <w:rFonts w:cstheme="minorHAnsi"/>
          <w:b/>
        </w:rPr>
        <w:t>UŽ SU</w:t>
      </w:r>
      <w:r w:rsidRPr="00860743">
        <w:rPr>
          <w:rFonts w:cstheme="minorHAnsi"/>
          <w:b/>
        </w:rPr>
        <w:t>TARTIES ĮVYKDYMĄ ATSAKINGŲ SPECIALISTŲ SĄRAŠAS</w:t>
      </w:r>
    </w:p>
    <w:p w14:paraId="7A04EF8F" w14:textId="77777777" w:rsidR="006D7EDA" w:rsidRPr="00E8312F" w:rsidRDefault="006B1F20" w:rsidP="006D7EDA">
      <w:pPr>
        <w:autoSpaceDE w:val="0"/>
        <w:spacing w:line="240" w:lineRule="auto"/>
        <w:jc w:val="center"/>
        <w:rPr>
          <w:rFonts w:cstheme="minorHAnsi"/>
          <w:b/>
        </w:rPr>
      </w:pPr>
      <w:r w:rsidRPr="00E8312F">
        <w:rPr>
          <w:rFonts w:eastAsiaTheme="minorHAnsi" w:cstheme="minorHAnsi"/>
          <w:b/>
          <w:bCs/>
          <w:lang w:eastAsia="en-US"/>
        </w:rPr>
        <w:t>2 pirkimo dali</w:t>
      </w:r>
      <w:r w:rsidR="00A75CDF" w:rsidRPr="00E8312F">
        <w:rPr>
          <w:rFonts w:eastAsiaTheme="minorHAnsi" w:cstheme="minorHAnsi"/>
          <w:b/>
          <w:bCs/>
          <w:lang w:eastAsia="en-US"/>
        </w:rPr>
        <w:t>ai</w:t>
      </w:r>
      <w:r w:rsidRPr="00E8312F">
        <w:rPr>
          <w:rFonts w:eastAsiaTheme="minorHAnsi" w:cstheme="minorHAnsi"/>
          <w:b/>
          <w:bCs/>
          <w:lang w:eastAsia="en-US"/>
        </w:rPr>
        <w:t xml:space="preserve"> </w:t>
      </w:r>
      <w:r w:rsidR="006D7EDA" w:rsidRPr="00E8312F">
        <w:rPr>
          <w:rFonts w:cstheme="minorHAnsi"/>
          <w:b/>
          <w:bCs/>
        </w:rPr>
        <w:t>„PANEVĖŽIO R. KARSAKIŠKIO K. LĖVENS G. 4 STATINIŲ GRIOVIMAS”</w:t>
      </w:r>
    </w:p>
    <w:p w14:paraId="6BEA8635" w14:textId="53944416" w:rsidR="006B1F20" w:rsidRPr="0046599B" w:rsidRDefault="006B1F20" w:rsidP="006B1F20">
      <w:pPr>
        <w:pStyle w:val="ListParagraph"/>
        <w:tabs>
          <w:tab w:val="left" w:pos="568"/>
        </w:tabs>
        <w:spacing w:line="276" w:lineRule="auto"/>
        <w:ind w:left="568" w:firstLine="0"/>
        <w:jc w:val="center"/>
        <w:rPr>
          <w:rFonts w:eastAsiaTheme="minorHAnsi" w:cstheme="minorHAnsi"/>
          <w:b/>
          <w:bCs/>
          <w:lang w:eastAsia="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46"/>
        <w:gridCol w:w="1993"/>
        <w:gridCol w:w="1834"/>
        <w:gridCol w:w="1624"/>
        <w:gridCol w:w="1900"/>
        <w:gridCol w:w="1765"/>
      </w:tblGrid>
      <w:tr w:rsidR="00F00898" w:rsidRPr="0067178A" w14:paraId="084A6A4E" w14:textId="77777777" w:rsidTr="00B742E5">
        <w:tc>
          <w:tcPr>
            <w:tcW w:w="846" w:type="dxa"/>
            <w:vAlign w:val="center"/>
          </w:tcPr>
          <w:p w14:paraId="14A97BA6" w14:textId="77777777" w:rsidR="00F00898" w:rsidRPr="0067178A" w:rsidRDefault="00F00898" w:rsidP="00B742E5">
            <w:pPr>
              <w:spacing w:before="120" w:after="120"/>
              <w:ind w:firstLine="0"/>
              <w:jc w:val="center"/>
              <w:rPr>
                <w:caps/>
              </w:rPr>
            </w:pPr>
            <w:r w:rsidRPr="0067178A">
              <w:rPr>
                <w:b/>
              </w:rPr>
              <w:t>Eil. Nr.</w:t>
            </w:r>
          </w:p>
        </w:tc>
        <w:tc>
          <w:tcPr>
            <w:tcW w:w="1993" w:type="dxa"/>
            <w:vAlign w:val="center"/>
          </w:tcPr>
          <w:p w14:paraId="44F94421" w14:textId="77777777" w:rsidR="00F00898" w:rsidRPr="0067178A" w:rsidRDefault="00F00898" w:rsidP="00B742E5">
            <w:pPr>
              <w:tabs>
                <w:tab w:val="center" w:pos="1337"/>
              </w:tabs>
              <w:spacing w:before="120" w:after="120"/>
              <w:ind w:firstLine="0"/>
              <w:jc w:val="center"/>
              <w:rPr>
                <w:caps/>
              </w:rPr>
            </w:pPr>
            <w:r w:rsidRPr="0067178A">
              <w:rPr>
                <w:b/>
              </w:rPr>
              <w:t>Specialisto vardas, pavardė</w:t>
            </w:r>
          </w:p>
        </w:tc>
        <w:tc>
          <w:tcPr>
            <w:tcW w:w="1834" w:type="dxa"/>
            <w:vAlign w:val="center"/>
          </w:tcPr>
          <w:p w14:paraId="29B78200" w14:textId="77777777" w:rsidR="00F00898" w:rsidRPr="0067178A" w:rsidRDefault="00F00898" w:rsidP="00B742E5">
            <w:pPr>
              <w:spacing w:before="120" w:after="120"/>
              <w:ind w:firstLine="0"/>
              <w:jc w:val="center"/>
              <w:rPr>
                <w:caps/>
              </w:rPr>
            </w:pPr>
            <w:r w:rsidRPr="0067178A">
              <w:rPr>
                <w:b/>
              </w:rPr>
              <w:t>Pareigos vykdant užduotį</w:t>
            </w:r>
          </w:p>
        </w:tc>
        <w:tc>
          <w:tcPr>
            <w:tcW w:w="1624" w:type="dxa"/>
            <w:vAlign w:val="center"/>
          </w:tcPr>
          <w:p w14:paraId="000315F1" w14:textId="77777777" w:rsidR="00F00898" w:rsidRPr="0067178A" w:rsidRDefault="00F00898" w:rsidP="00B742E5">
            <w:pPr>
              <w:spacing w:before="120" w:after="120"/>
              <w:ind w:firstLine="0"/>
              <w:jc w:val="center"/>
              <w:rPr>
                <w:caps/>
              </w:rPr>
            </w:pPr>
            <w:r w:rsidRPr="0067178A">
              <w:rPr>
                <w:b/>
              </w:rPr>
              <w:t>Kvalifikacijos dokumento pavadinimas</w:t>
            </w:r>
          </w:p>
        </w:tc>
        <w:tc>
          <w:tcPr>
            <w:tcW w:w="1900" w:type="dxa"/>
            <w:vAlign w:val="center"/>
          </w:tcPr>
          <w:p w14:paraId="116D6D29" w14:textId="77777777" w:rsidR="00F00898" w:rsidRPr="0067178A" w:rsidRDefault="00F00898" w:rsidP="00B742E5">
            <w:pPr>
              <w:spacing w:before="120" w:after="120"/>
              <w:ind w:firstLine="0"/>
              <w:jc w:val="center"/>
              <w:rPr>
                <w:caps/>
              </w:rPr>
            </w:pPr>
            <w:r w:rsidRPr="0067178A">
              <w:rPr>
                <w:b/>
              </w:rPr>
              <w:t>Kvalifikacijos dokumento numeris</w:t>
            </w:r>
          </w:p>
        </w:tc>
        <w:tc>
          <w:tcPr>
            <w:tcW w:w="1765" w:type="dxa"/>
            <w:vAlign w:val="center"/>
          </w:tcPr>
          <w:p w14:paraId="2E0170A0" w14:textId="77777777" w:rsidR="00F00898" w:rsidRPr="0067178A" w:rsidRDefault="00F00898" w:rsidP="00B742E5">
            <w:pPr>
              <w:spacing w:before="120" w:after="120"/>
              <w:ind w:firstLine="0"/>
              <w:jc w:val="center"/>
              <w:rPr>
                <w:caps/>
                <w:lang w:val="en-US"/>
              </w:rPr>
            </w:pPr>
            <w:r w:rsidRPr="0067178A">
              <w:rPr>
                <w:b/>
              </w:rPr>
              <w:t>Darbovietė</w:t>
            </w:r>
          </w:p>
        </w:tc>
      </w:tr>
      <w:tr w:rsidR="00F00898" w:rsidRPr="00565CEB" w14:paraId="1BF09474" w14:textId="77777777" w:rsidTr="00B742E5">
        <w:tc>
          <w:tcPr>
            <w:tcW w:w="846" w:type="dxa"/>
            <w:vAlign w:val="center"/>
          </w:tcPr>
          <w:p w14:paraId="29DCE8B3" w14:textId="77777777" w:rsidR="00F00898" w:rsidRPr="00565CEB" w:rsidRDefault="00F00898" w:rsidP="00B742E5">
            <w:pPr>
              <w:spacing w:before="120" w:after="120"/>
              <w:rPr>
                <w:caps/>
                <w:color w:val="000000" w:themeColor="text1"/>
              </w:rPr>
            </w:pPr>
          </w:p>
        </w:tc>
        <w:tc>
          <w:tcPr>
            <w:tcW w:w="1993" w:type="dxa"/>
            <w:vAlign w:val="center"/>
          </w:tcPr>
          <w:p w14:paraId="1AD7D942" w14:textId="77777777" w:rsidR="00F00898" w:rsidRPr="00565CEB" w:rsidRDefault="00F00898" w:rsidP="00B742E5">
            <w:pPr>
              <w:spacing w:before="120" w:after="120"/>
              <w:jc w:val="center"/>
              <w:rPr>
                <w:b/>
                <w:caps/>
                <w:color w:val="000000" w:themeColor="text1"/>
              </w:rPr>
            </w:pPr>
          </w:p>
        </w:tc>
        <w:tc>
          <w:tcPr>
            <w:tcW w:w="1834" w:type="dxa"/>
            <w:vAlign w:val="center"/>
          </w:tcPr>
          <w:p w14:paraId="65B679FA" w14:textId="77777777" w:rsidR="00F00898" w:rsidRPr="00565CEB" w:rsidRDefault="00F00898" w:rsidP="00B742E5">
            <w:pPr>
              <w:spacing w:before="120" w:after="120"/>
              <w:jc w:val="center"/>
              <w:rPr>
                <w:b/>
                <w:caps/>
                <w:color w:val="000000" w:themeColor="text1"/>
              </w:rPr>
            </w:pPr>
          </w:p>
        </w:tc>
        <w:tc>
          <w:tcPr>
            <w:tcW w:w="1624" w:type="dxa"/>
            <w:vAlign w:val="center"/>
          </w:tcPr>
          <w:p w14:paraId="24724879" w14:textId="77777777" w:rsidR="00F00898" w:rsidRPr="00565CEB" w:rsidRDefault="00F00898" w:rsidP="00B742E5">
            <w:pPr>
              <w:spacing w:before="120" w:after="120"/>
              <w:jc w:val="center"/>
              <w:rPr>
                <w:b/>
                <w:caps/>
                <w:color w:val="000000" w:themeColor="text1"/>
              </w:rPr>
            </w:pPr>
          </w:p>
        </w:tc>
        <w:tc>
          <w:tcPr>
            <w:tcW w:w="1900" w:type="dxa"/>
            <w:vAlign w:val="center"/>
          </w:tcPr>
          <w:p w14:paraId="4F530141" w14:textId="77777777" w:rsidR="00F00898" w:rsidRPr="00565CEB" w:rsidRDefault="00F00898" w:rsidP="00B742E5">
            <w:pPr>
              <w:spacing w:before="120" w:after="120"/>
              <w:jc w:val="center"/>
              <w:rPr>
                <w:b/>
                <w:caps/>
                <w:color w:val="000000" w:themeColor="text1"/>
              </w:rPr>
            </w:pPr>
          </w:p>
        </w:tc>
        <w:tc>
          <w:tcPr>
            <w:tcW w:w="1765" w:type="dxa"/>
            <w:vAlign w:val="center"/>
          </w:tcPr>
          <w:p w14:paraId="3E63F667" w14:textId="77777777" w:rsidR="00F00898" w:rsidRPr="00565CEB" w:rsidRDefault="00F00898" w:rsidP="00B742E5">
            <w:pPr>
              <w:spacing w:before="120" w:after="120"/>
              <w:jc w:val="center"/>
              <w:rPr>
                <w:b/>
                <w:caps/>
                <w:color w:val="000000" w:themeColor="text1"/>
              </w:rPr>
            </w:pPr>
          </w:p>
        </w:tc>
      </w:tr>
    </w:tbl>
    <w:p w14:paraId="777BE11B" w14:textId="77777777" w:rsidR="00F00898" w:rsidRPr="00565CEB" w:rsidRDefault="00F00898" w:rsidP="00F00898">
      <w:pPr>
        <w:jc w:val="right"/>
        <w:rPr>
          <w:b/>
          <w:caps/>
          <w:color w:val="000000" w:themeColor="text1"/>
        </w:rPr>
      </w:pPr>
    </w:p>
    <w:tbl>
      <w:tblPr>
        <w:tblW w:w="9499" w:type="dxa"/>
        <w:tblLayout w:type="fixed"/>
        <w:tblCellMar>
          <w:left w:w="0" w:type="dxa"/>
          <w:right w:w="0" w:type="dxa"/>
        </w:tblCellMar>
        <w:tblLook w:val="0000" w:firstRow="0" w:lastRow="0" w:firstColumn="0" w:lastColumn="0" w:noHBand="0" w:noVBand="0"/>
      </w:tblPr>
      <w:tblGrid>
        <w:gridCol w:w="5030"/>
        <w:gridCol w:w="279"/>
        <w:gridCol w:w="1676"/>
        <w:gridCol w:w="278"/>
        <w:gridCol w:w="2236"/>
      </w:tblGrid>
      <w:tr w:rsidR="00F00898" w:rsidRPr="00565CEB" w14:paraId="103146BC" w14:textId="77777777" w:rsidTr="00B742E5">
        <w:trPr>
          <w:cantSplit/>
          <w:trHeight w:val="283"/>
        </w:trPr>
        <w:tc>
          <w:tcPr>
            <w:tcW w:w="5030" w:type="dxa"/>
            <w:tcBorders>
              <w:bottom w:val="single" w:sz="4" w:space="0" w:color="auto"/>
            </w:tcBorders>
            <w:vAlign w:val="center"/>
          </w:tcPr>
          <w:p w14:paraId="6677C723" w14:textId="77777777" w:rsidR="00F00898" w:rsidRPr="00565CEB" w:rsidRDefault="00F00898" w:rsidP="00B742E5">
            <w:pPr>
              <w:rPr>
                <w:color w:val="000000" w:themeColor="text1"/>
              </w:rPr>
            </w:pPr>
          </w:p>
        </w:tc>
        <w:tc>
          <w:tcPr>
            <w:tcW w:w="279" w:type="dxa"/>
            <w:vAlign w:val="center"/>
          </w:tcPr>
          <w:p w14:paraId="1C1F6D26" w14:textId="77777777" w:rsidR="00F00898" w:rsidRPr="00565CEB" w:rsidRDefault="00F00898" w:rsidP="00B742E5">
            <w:pPr>
              <w:rPr>
                <w:color w:val="000000" w:themeColor="text1"/>
              </w:rPr>
            </w:pPr>
          </w:p>
        </w:tc>
        <w:tc>
          <w:tcPr>
            <w:tcW w:w="1676" w:type="dxa"/>
            <w:vAlign w:val="center"/>
          </w:tcPr>
          <w:p w14:paraId="7CAAFFB3" w14:textId="77777777" w:rsidR="00F00898" w:rsidRPr="00565CEB" w:rsidRDefault="00F00898" w:rsidP="00B742E5">
            <w:pPr>
              <w:jc w:val="center"/>
              <w:rPr>
                <w:color w:val="000000" w:themeColor="text1"/>
              </w:rPr>
            </w:pPr>
          </w:p>
        </w:tc>
        <w:tc>
          <w:tcPr>
            <w:tcW w:w="278" w:type="dxa"/>
            <w:vAlign w:val="center"/>
          </w:tcPr>
          <w:p w14:paraId="47207F5F" w14:textId="77777777" w:rsidR="00F00898" w:rsidRPr="00565CEB" w:rsidRDefault="00F00898" w:rsidP="00B742E5">
            <w:pPr>
              <w:rPr>
                <w:color w:val="000000" w:themeColor="text1"/>
              </w:rPr>
            </w:pPr>
          </w:p>
        </w:tc>
        <w:tc>
          <w:tcPr>
            <w:tcW w:w="2236" w:type="dxa"/>
            <w:tcBorders>
              <w:bottom w:val="single" w:sz="4" w:space="0" w:color="auto"/>
            </w:tcBorders>
            <w:vAlign w:val="bottom"/>
          </w:tcPr>
          <w:p w14:paraId="44C33767" w14:textId="77777777" w:rsidR="00F00898" w:rsidRPr="00565CEB" w:rsidRDefault="00F00898" w:rsidP="00B742E5">
            <w:pPr>
              <w:jc w:val="right"/>
              <w:rPr>
                <w:color w:val="000000" w:themeColor="text1"/>
              </w:rPr>
            </w:pPr>
          </w:p>
        </w:tc>
      </w:tr>
      <w:tr w:rsidR="00F00898" w:rsidRPr="00565CEB" w14:paraId="340F17CA" w14:textId="77777777" w:rsidTr="00B742E5">
        <w:trPr>
          <w:cantSplit/>
          <w:trHeight w:val="281"/>
        </w:trPr>
        <w:tc>
          <w:tcPr>
            <w:tcW w:w="5030" w:type="dxa"/>
          </w:tcPr>
          <w:p w14:paraId="4D734561" w14:textId="77777777" w:rsidR="00F00898" w:rsidRPr="00565CEB" w:rsidRDefault="00F00898" w:rsidP="00B742E5">
            <w:pPr>
              <w:ind w:firstLine="0"/>
              <w:jc w:val="center"/>
              <w:rPr>
                <w:i/>
                <w:color w:val="000000" w:themeColor="text1"/>
              </w:rPr>
            </w:pPr>
            <w:r w:rsidRPr="00565CEB">
              <w:rPr>
                <w:i/>
                <w:color w:val="000000" w:themeColor="text1"/>
              </w:rPr>
              <w:t>(Tiekėjo arba jo įgalioto asmens pareigų pavadinimas)</w:t>
            </w:r>
          </w:p>
        </w:tc>
        <w:tc>
          <w:tcPr>
            <w:tcW w:w="279" w:type="dxa"/>
          </w:tcPr>
          <w:p w14:paraId="5A398516" w14:textId="77777777" w:rsidR="00F00898" w:rsidRPr="00565CEB" w:rsidRDefault="00F00898" w:rsidP="00B742E5">
            <w:pPr>
              <w:rPr>
                <w:i/>
                <w:color w:val="000000" w:themeColor="text1"/>
              </w:rPr>
            </w:pPr>
          </w:p>
        </w:tc>
        <w:tc>
          <w:tcPr>
            <w:tcW w:w="1676" w:type="dxa"/>
            <w:tcBorders>
              <w:top w:val="single" w:sz="4" w:space="0" w:color="auto"/>
            </w:tcBorders>
          </w:tcPr>
          <w:p w14:paraId="6BB37794" w14:textId="77777777" w:rsidR="00F00898" w:rsidRPr="00565CEB" w:rsidRDefault="00F00898" w:rsidP="00B742E5">
            <w:pPr>
              <w:ind w:firstLine="0"/>
              <w:jc w:val="center"/>
              <w:rPr>
                <w:i/>
                <w:color w:val="000000" w:themeColor="text1"/>
              </w:rPr>
            </w:pPr>
            <w:r w:rsidRPr="00565CEB">
              <w:rPr>
                <w:i/>
                <w:color w:val="000000" w:themeColor="text1"/>
              </w:rPr>
              <w:t>(parašas)</w:t>
            </w:r>
          </w:p>
        </w:tc>
        <w:tc>
          <w:tcPr>
            <w:tcW w:w="278" w:type="dxa"/>
          </w:tcPr>
          <w:p w14:paraId="5EFF59C2" w14:textId="77777777" w:rsidR="00F00898" w:rsidRPr="00565CEB" w:rsidRDefault="00F00898" w:rsidP="00B742E5">
            <w:pPr>
              <w:rPr>
                <w:i/>
                <w:color w:val="000000" w:themeColor="text1"/>
              </w:rPr>
            </w:pPr>
          </w:p>
        </w:tc>
        <w:tc>
          <w:tcPr>
            <w:tcW w:w="2236" w:type="dxa"/>
          </w:tcPr>
          <w:p w14:paraId="05233E06" w14:textId="77777777" w:rsidR="00F00898" w:rsidRPr="00565CEB" w:rsidRDefault="00F00898" w:rsidP="00B742E5">
            <w:pPr>
              <w:ind w:firstLine="0"/>
              <w:jc w:val="center"/>
              <w:rPr>
                <w:i/>
                <w:color w:val="000000" w:themeColor="text1"/>
              </w:rPr>
            </w:pPr>
            <w:r w:rsidRPr="00565CEB">
              <w:rPr>
                <w:i/>
                <w:color w:val="000000" w:themeColor="text1"/>
              </w:rPr>
              <w:t>(vardas ir pavardė)</w:t>
            </w:r>
          </w:p>
        </w:tc>
      </w:tr>
    </w:tbl>
    <w:p w14:paraId="5EA75173" w14:textId="77777777" w:rsidR="00F00898" w:rsidRDefault="00F00898" w:rsidP="003C138F">
      <w:pPr>
        <w:spacing w:line="240" w:lineRule="auto"/>
        <w:rPr>
          <w:rFonts w:ascii="Arial" w:hAnsi="Arial" w:cs="Arial"/>
        </w:rPr>
      </w:pPr>
    </w:p>
    <w:p w14:paraId="47D9F4B7" w14:textId="77777777" w:rsidR="00BF4248" w:rsidRDefault="00BF4248" w:rsidP="003C138F">
      <w:pPr>
        <w:spacing w:line="240" w:lineRule="auto"/>
        <w:rPr>
          <w:rFonts w:ascii="Arial" w:hAnsi="Arial" w:cs="Arial"/>
        </w:rPr>
      </w:pPr>
    </w:p>
    <w:p w14:paraId="0F8DF2DD" w14:textId="77777777" w:rsidR="00BF4248" w:rsidRDefault="00BF4248" w:rsidP="003C138F">
      <w:pPr>
        <w:spacing w:line="240" w:lineRule="auto"/>
        <w:rPr>
          <w:rFonts w:ascii="Arial" w:hAnsi="Arial" w:cs="Arial"/>
        </w:rPr>
      </w:pPr>
    </w:p>
    <w:p w14:paraId="53AACEB8" w14:textId="77777777" w:rsidR="00BF4248" w:rsidRDefault="00BF4248" w:rsidP="003C138F">
      <w:pPr>
        <w:spacing w:line="240" w:lineRule="auto"/>
        <w:rPr>
          <w:rFonts w:ascii="Arial" w:hAnsi="Arial" w:cs="Arial"/>
        </w:rPr>
      </w:pPr>
    </w:p>
    <w:p w14:paraId="5AC938CA" w14:textId="77777777" w:rsidR="00BF4248" w:rsidRDefault="00BF4248" w:rsidP="003C138F">
      <w:pPr>
        <w:spacing w:line="240" w:lineRule="auto"/>
        <w:rPr>
          <w:rFonts w:ascii="Arial" w:hAnsi="Arial" w:cs="Arial"/>
        </w:rPr>
      </w:pPr>
    </w:p>
    <w:p w14:paraId="74949650" w14:textId="77777777" w:rsidR="00BF4248" w:rsidRDefault="00BF4248" w:rsidP="003C138F">
      <w:pPr>
        <w:spacing w:line="240" w:lineRule="auto"/>
        <w:rPr>
          <w:rFonts w:ascii="Arial" w:hAnsi="Arial" w:cs="Arial"/>
        </w:rPr>
      </w:pPr>
    </w:p>
    <w:p w14:paraId="035781B6" w14:textId="77777777" w:rsidR="00BF4248" w:rsidRDefault="00BF4248" w:rsidP="003C138F">
      <w:pPr>
        <w:spacing w:line="240" w:lineRule="auto"/>
        <w:rPr>
          <w:rFonts w:ascii="Arial" w:hAnsi="Arial" w:cs="Arial"/>
        </w:rPr>
      </w:pPr>
    </w:p>
    <w:p w14:paraId="4F17E654" w14:textId="77777777" w:rsidR="00BF4248" w:rsidRDefault="00BF4248" w:rsidP="003C138F">
      <w:pPr>
        <w:spacing w:line="240" w:lineRule="auto"/>
        <w:rPr>
          <w:rFonts w:ascii="Arial" w:hAnsi="Arial" w:cs="Arial"/>
        </w:rPr>
      </w:pPr>
    </w:p>
    <w:p w14:paraId="62EBFBBB" w14:textId="77777777" w:rsidR="00BF4248" w:rsidRDefault="00BF4248" w:rsidP="003C138F">
      <w:pPr>
        <w:spacing w:line="240" w:lineRule="auto"/>
        <w:rPr>
          <w:rFonts w:ascii="Arial" w:hAnsi="Arial" w:cs="Arial"/>
        </w:rPr>
      </w:pPr>
    </w:p>
    <w:p w14:paraId="12251F43" w14:textId="77777777" w:rsidR="00BF4248" w:rsidRDefault="00BF4248" w:rsidP="003C138F">
      <w:pPr>
        <w:spacing w:line="240" w:lineRule="auto"/>
        <w:rPr>
          <w:rFonts w:ascii="Arial" w:hAnsi="Arial" w:cs="Arial"/>
        </w:rPr>
      </w:pPr>
    </w:p>
    <w:p w14:paraId="352CF727" w14:textId="77777777" w:rsidR="00BF4248" w:rsidRDefault="00BF4248" w:rsidP="003C138F">
      <w:pPr>
        <w:spacing w:line="240" w:lineRule="auto"/>
        <w:rPr>
          <w:rFonts w:ascii="Arial" w:hAnsi="Arial" w:cs="Arial"/>
        </w:rPr>
      </w:pPr>
    </w:p>
    <w:p w14:paraId="19125449" w14:textId="77777777" w:rsidR="00BF4248" w:rsidRDefault="00BF4248" w:rsidP="003C138F">
      <w:pPr>
        <w:spacing w:line="240" w:lineRule="auto"/>
        <w:rPr>
          <w:rFonts w:ascii="Arial" w:hAnsi="Arial" w:cs="Arial"/>
        </w:rPr>
      </w:pPr>
    </w:p>
    <w:p w14:paraId="6F382213" w14:textId="77777777" w:rsidR="00BF4248" w:rsidRDefault="00BF4248" w:rsidP="003C138F">
      <w:pPr>
        <w:spacing w:line="240" w:lineRule="auto"/>
        <w:rPr>
          <w:rFonts w:ascii="Arial" w:hAnsi="Arial" w:cs="Arial"/>
        </w:rPr>
      </w:pPr>
    </w:p>
    <w:p w14:paraId="57801D86" w14:textId="77777777" w:rsidR="00BF4248" w:rsidRDefault="00BF4248" w:rsidP="003C138F">
      <w:pPr>
        <w:spacing w:line="240" w:lineRule="auto"/>
        <w:rPr>
          <w:rFonts w:ascii="Arial" w:hAnsi="Arial" w:cs="Arial"/>
        </w:rPr>
      </w:pPr>
    </w:p>
    <w:p w14:paraId="68F989CD" w14:textId="77777777" w:rsidR="00BF4248" w:rsidRDefault="00BF4248" w:rsidP="003C138F">
      <w:pPr>
        <w:spacing w:line="240" w:lineRule="auto"/>
        <w:rPr>
          <w:rFonts w:ascii="Arial" w:hAnsi="Arial" w:cs="Arial"/>
        </w:rPr>
      </w:pPr>
    </w:p>
    <w:p w14:paraId="48285B6F" w14:textId="77777777" w:rsidR="00BF4248" w:rsidRDefault="00BF4248" w:rsidP="003C138F">
      <w:pPr>
        <w:spacing w:line="240" w:lineRule="auto"/>
        <w:rPr>
          <w:rFonts w:ascii="Arial" w:hAnsi="Arial" w:cs="Arial"/>
        </w:rPr>
      </w:pPr>
    </w:p>
    <w:p w14:paraId="4F48829F" w14:textId="77777777" w:rsidR="00BF4248" w:rsidRDefault="00BF4248" w:rsidP="003C138F">
      <w:pPr>
        <w:spacing w:line="240" w:lineRule="auto"/>
        <w:rPr>
          <w:rFonts w:ascii="Arial" w:hAnsi="Arial" w:cs="Arial"/>
        </w:rPr>
      </w:pPr>
    </w:p>
    <w:p w14:paraId="2BC7EAAD" w14:textId="77777777" w:rsidR="00BF4248" w:rsidRDefault="00BF4248" w:rsidP="003C138F">
      <w:pPr>
        <w:spacing w:line="240" w:lineRule="auto"/>
        <w:rPr>
          <w:rFonts w:ascii="Arial" w:hAnsi="Arial" w:cs="Arial"/>
        </w:rPr>
      </w:pPr>
    </w:p>
    <w:p w14:paraId="2F82AB51" w14:textId="77777777" w:rsidR="00BF4248" w:rsidRDefault="00BF4248" w:rsidP="003C138F">
      <w:pPr>
        <w:spacing w:line="240" w:lineRule="auto"/>
        <w:rPr>
          <w:rFonts w:ascii="Arial" w:hAnsi="Arial" w:cs="Arial"/>
        </w:rPr>
      </w:pPr>
    </w:p>
    <w:p w14:paraId="42F30C4E" w14:textId="77777777" w:rsidR="00BF4248" w:rsidRDefault="00BF4248" w:rsidP="003C138F">
      <w:pPr>
        <w:spacing w:line="240" w:lineRule="auto"/>
        <w:rPr>
          <w:rFonts w:ascii="Arial" w:hAnsi="Arial" w:cs="Arial"/>
        </w:rPr>
      </w:pPr>
    </w:p>
    <w:p w14:paraId="012BE9ED" w14:textId="77777777" w:rsidR="00BF4248" w:rsidRDefault="00BF4248" w:rsidP="003C138F">
      <w:pPr>
        <w:spacing w:line="240" w:lineRule="auto"/>
        <w:rPr>
          <w:rFonts w:ascii="Arial" w:hAnsi="Arial" w:cs="Arial"/>
        </w:rPr>
      </w:pPr>
    </w:p>
    <w:p w14:paraId="0CB9D78F" w14:textId="77777777" w:rsidR="00BF4248" w:rsidRDefault="00BF4248" w:rsidP="003C138F">
      <w:pPr>
        <w:spacing w:line="240" w:lineRule="auto"/>
        <w:rPr>
          <w:rFonts w:ascii="Arial" w:hAnsi="Arial" w:cs="Arial"/>
        </w:rPr>
      </w:pPr>
    </w:p>
    <w:p w14:paraId="508F2DBD" w14:textId="77777777" w:rsidR="00BF4248" w:rsidRDefault="00BF4248" w:rsidP="003C138F">
      <w:pPr>
        <w:spacing w:line="240" w:lineRule="auto"/>
        <w:rPr>
          <w:rFonts w:ascii="Arial" w:hAnsi="Arial" w:cs="Arial"/>
        </w:rPr>
      </w:pPr>
    </w:p>
    <w:p w14:paraId="1FDA981F" w14:textId="77777777" w:rsidR="00BF4248" w:rsidRDefault="00BF4248" w:rsidP="003C138F">
      <w:pPr>
        <w:spacing w:line="240" w:lineRule="auto"/>
        <w:rPr>
          <w:rFonts w:ascii="Arial" w:hAnsi="Arial" w:cs="Arial"/>
        </w:rPr>
      </w:pPr>
    </w:p>
    <w:p w14:paraId="200AA100" w14:textId="77777777" w:rsidR="00BF4248" w:rsidRDefault="00BF4248" w:rsidP="003C138F">
      <w:pPr>
        <w:spacing w:line="240" w:lineRule="auto"/>
        <w:rPr>
          <w:rFonts w:ascii="Arial" w:hAnsi="Arial" w:cs="Arial"/>
        </w:rPr>
      </w:pPr>
    </w:p>
    <w:p w14:paraId="52CF3844" w14:textId="77777777" w:rsidR="00BF4248" w:rsidRDefault="00BF4248" w:rsidP="003C138F">
      <w:pPr>
        <w:spacing w:line="240" w:lineRule="auto"/>
        <w:rPr>
          <w:rFonts w:ascii="Arial" w:hAnsi="Arial" w:cs="Arial"/>
        </w:rPr>
      </w:pPr>
    </w:p>
    <w:p w14:paraId="72AE7C8A" w14:textId="77777777" w:rsidR="00BF4248" w:rsidRDefault="00BF4248" w:rsidP="003C138F">
      <w:pPr>
        <w:spacing w:line="240" w:lineRule="auto"/>
        <w:rPr>
          <w:rFonts w:ascii="Arial" w:hAnsi="Arial" w:cs="Arial"/>
        </w:rPr>
      </w:pPr>
    </w:p>
    <w:p w14:paraId="2AECB34B" w14:textId="77777777" w:rsidR="00BF4248" w:rsidRDefault="00BF4248" w:rsidP="003C138F">
      <w:pPr>
        <w:spacing w:line="240" w:lineRule="auto"/>
        <w:rPr>
          <w:rFonts w:ascii="Arial" w:hAnsi="Arial" w:cs="Arial"/>
        </w:rPr>
      </w:pPr>
    </w:p>
    <w:p w14:paraId="55A71325" w14:textId="77777777" w:rsidR="00BF4248" w:rsidRDefault="00BF4248" w:rsidP="003C138F">
      <w:pPr>
        <w:spacing w:line="240" w:lineRule="auto"/>
        <w:rPr>
          <w:rFonts w:ascii="Arial" w:hAnsi="Arial" w:cs="Arial"/>
        </w:rPr>
      </w:pPr>
    </w:p>
    <w:p w14:paraId="0596568D" w14:textId="77777777" w:rsidR="00BF4248" w:rsidRDefault="00BF4248" w:rsidP="003C138F">
      <w:pPr>
        <w:spacing w:line="240" w:lineRule="auto"/>
        <w:rPr>
          <w:rFonts w:ascii="Arial" w:hAnsi="Arial" w:cs="Arial"/>
        </w:rPr>
      </w:pPr>
    </w:p>
    <w:p w14:paraId="7383061C" w14:textId="77777777" w:rsidR="00BF4248" w:rsidRDefault="00BF4248" w:rsidP="003C138F">
      <w:pPr>
        <w:spacing w:line="240" w:lineRule="auto"/>
        <w:rPr>
          <w:rFonts w:ascii="Arial" w:hAnsi="Arial" w:cs="Arial"/>
        </w:rPr>
      </w:pPr>
    </w:p>
    <w:p w14:paraId="048E446E" w14:textId="77777777" w:rsidR="00BF4248" w:rsidRDefault="00BF4248" w:rsidP="003C138F">
      <w:pPr>
        <w:spacing w:line="240" w:lineRule="auto"/>
        <w:rPr>
          <w:rFonts w:ascii="Arial" w:hAnsi="Arial" w:cs="Arial"/>
        </w:rPr>
      </w:pPr>
    </w:p>
    <w:p w14:paraId="60E3E4EF" w14:textId="77777777" w:rsidR="00BF4248" w:rsidRDefault="00BF4248" w:rsidP="003C138F">
      <w:pPr>
        <w:spacing w:line="240" w:lineRule="auto"/>
        <w:rPr>
          <w:rFonts w:ascii="Arial" w:hAnsi="Arial" w:cs="Arial"/>
        </w:rPr>
      </w:pPr>
    </w:p>
    <w:p w14:paraId="21D28EC6" w14:textId="77777777" w:rsidR="00BF4248" w:rsidRDefault="00BF4248" w:rsidP="003C138F">
      <w:pPr>
        <w:spacing w:line="240" w:lineRule="auto"/>
        <w:rPr>
          <w:rFonts w:ascii="Arial" w:hAnsi="Arial" w:cs="Arial"/>
        </w:rPr>
      </w:pPr>
    </w:p>
    <w:p w14:paraId="25BC15A0" w14:textId="77777777" w:rsidR="00BF4248" w:rsidRDefault="00BF4248" w:rsidP="003C138F">
      <w:pPr>
        <w:spacing w:line="240" w:lineRule="auto"/>
        <w:rPr>
          <w:rFonts w:ascii="Arial" w:hAnsi="Arial" w:cs="Arial"/>
        </w:rPr>
      </w:pPr>
    </w:p>
    <w:p w14:paraId="3B9670D8" w14:textId="77777777" w:rsidR="00BF4248" w:rsidRDefault="00BF4248" w:rsidP="003C138F">
      <w:pPr>
        <w:spacing w:line="240" w:lineRule="auto"/>
        <w:rPr>
          <w:rFonts w:ascii="Arial" w:hAnsi="Arial" w:cs="Arial"/>
        </w:rPr>
      </w:pPr>
    </w:p>
    <w:p w14:paraId="1573E085" w14:textId="77777777" w:rsidR="00BF4248" w:rsidRDefault="00BF4248" w:rsidP="003C138F">
      <w:pPr>
        <w:spacing w:line="240" w:lineRule="auto"/>
        <w:rPr>
          <w:rFonts w:ascii="Arial" w:hAnsi="Arial" w:cs="Arial"/>
        </w:rPr>
      </w:pPr>
    </w:p>
    <w:p w14:paraId="1978FDD3" w14:textId="77777777" w:rsidR="00BF4248" w:rsidRDefault="00BF4248" w:rsidP="003C138F">
      <w:pPr>
        <w:spacing w:line="240" w:lineRule="auto"/>
        <w:rPr>
          <w:rFonts w:ascii="Arial" w:hAnsi="Arial" w:cs="Arial"/>
        </w:rPr>
      </w:pPr>
    </w:p>
    <w:p w14:paraId="51AE4145" w14:textId="77777777" w:rsidR="00BF4248" w:rsidRDefault="00BF4248" w:rsidP="003C138F">
      <w:pPr>
        <w:spacing w:line="240" w:lineRule="auto"/>
        <w:rPr>
          <w:rFonts w:ascii="Arial" w:hAnsi="Arial" w:cs="Arial"/>
        </w:rPr>
      </w:pPr>
    </w:p>
    <w:p w14:paraId="2E7541D2" w14:textId="77777777" w:rsidR="00BF4248" w:rsidRDefault="00BF4248" w:rsidP="00BF4248">
      <w:pPr>
        <w:keepNext/>
        <w:keepLines/>
        <w:spacing w:before="120" w:line="240" w:lineRule="auto"/>
        <w:ind w:left="5103"/>
        <w:outlineLvl w:val="1"/>
        <w:rPr>
          <w:rFonts w:eastAsia="Calibri" w:cstheme="minorHAnsi"/>
        </w:rPr>
      </w:pPr>
      <w:bookmarkStart w:id="41" w:name="_Ref39673589"/>
      <w:bookmarkStart w:id="42" w:name="_Toc190070363"/>
      <w:r w:rsidRPr="00805628">
        <w:rPr>
          <w:rFonts w:eastAsia="Calibri" w:cstheme="minorHAnsi"/>
        </w:rPr>
        <w:t>Pirkimo sąlygų 8 priedas „</w:t>
      </w:r>
      <w:r w:rsidRPr="00805628">
        <w:rPr>
          <w:rFonts w:eastAsiaTheme="majorEastAsia" w:cstheme="minorHAnsi"/>
        </w:rPr>
        <w:t>Atliktų darbų sąrašas</w:t>
      </w:r>
      <w:r w:rsidRPr="00805628">
        <w:rPr>
          <w:rFonts w:eastAsia="Calibri" w:cstheme="minorHAnsi"/>
        </w:rPr>
        <w:t>“</w:t>
      </w:r>
      <w:bookmarkEnd w:id="41"/>
      <w:bookmarkEnd w:id="42"/>
    </w:p>
    <w:p w14:paraId="7F039AC4" w14:textId="7CBA6D46" w:rsidR="00BF4248" w:rsidRPr="00F00898" w:rsidRDefault="00BF4248" w:rsidP="00BF4248">
      <w:pPr>
        <w:jc w:val="right"/>
        <w:rPr>
          <w:i/>
        </w:rPr>
      </w:pPr>
      <w:r>
        <w:rPr>
          <w:rFonts w:cstheme="minorHAnsi"/>
          <w:i/>
        </w:rPr>
        <w:t>8</w:t>
      </w:r>
      <w:r w:rsidRPr="00F00898">
        <w:rPr>
          <w:rFonts w:cstheme="minorHAnsi"/>
          <w:i/>
        </w:rPr>
        <w:t>.1 priedas. 1 pirkimo daliai „</w:t>
      </w:r>
      <w:r>
        <w:rPr>
          <w:rFonts w:cstheme="minorHAnsi"/>
          <w:i/>
        </w:rPr>
        <w:t>Atliktų darbų</w:t>
      </w:r>
      <w:r w:rsidRPr="00F00898">
        <w:rPr>
          <w:rFonts w:cstheme="minorHAnsi"/>
          <w:i/>
        </w:rPr>
        <w:t xml:space="preserve"> sąrašas“  </w:t>
      </w:r>
    </w:p>
    <w:p w14:paraId="48554A70" w14:textId="77777777" w:rsidR="00BF4248" w:rsidRPr="004C5BA4" w:rsidRDefault="00BF4248" w:rsidP="00BF4248"/>
    <w:p w14:paraId="0B1580A2" w14:textId="31CF2C01" w:rsidR="00BF4248" w:rsidRDefault="00BF4248" w:rsidP="00BF4248">
      <w:pPr>
        <w:jc w:val="center"/>
        <w:rPr>
          <w:rFonts w:cstheme="minorHAnsi"/>
          <w:b/>
        </w:rPr>
      </w:pPr>
      <w:r>
        <w:rPr>
          <w:rFonts w:cstheme="minorHAnsi"/>
          <w:b/>
        </w:rPr>
        <w:t>ATLIKTŲ DARBŲ</w:t>
      </w:r>
      <w:r w:rsidRPr="00860743">
        <w:rPr>
          <w:rFonts w:cstheme="minorHAnsi"/>
          <w:b/>
        </w:rPr>
        <w:t xml:space="preserve"> SĄRAŠAS</w:t>
      </w:r>
    </w:p>
    <w:p w14:paraId="52F48770" w14:textId="77777777" w:rsidR="00BF4248" w:rsidRPr="00E8312F" w:rsidRDefault="00BF4248" w:rsidP="00BF4248">
      <w:pPr>
        <w:autoSpaceDE w:val="0"/>
        <w:spacing w:line="240" w:lineRule="auto"/>
        <w:jc w:val="center"/>
        <w:rPr>
          <w:rFonts w:cstheme="minorHAnsi"/>
          <w:b/>
        </w:rPr>
      </w:pPr>
      <w:r w:rsidRPr="00E8312F">
        <w:rPr>
          <w:rFonts w:eastAsiaTheme="minorHAnsi" w:cstheme="minorHAnsi"/>
          <w:b/>
          <w:bCs/>
          <w:lang w:eastAsia="en-US"/>
        </w:rPr>
        <w:t>1 pirkimo daliai „</w:t>
      </w:r>
      <w:r w:rsidRPr="00E8312F">
        <w:rPr>
          <w:rFonts w:cstheme="minorHAnsi"/>
          <w:b/>
          <w:bCs/>
        </w:rPr>
        <w:t>PANEVĖŽIO R. RAGUVOS MSTL. LAISVĖS G. 24 STATINIŲ GRIOVIMAS”</w:t>
      </w:r>
    </w:p>
    <w:p w14:paraId="0B03DA0A" w14:textId="77777777" w:rsidR="00BF4248" w:rsidRPr="00E8312F" w:rsidRDefault="00BF4248" w:rsidP="00BF4248">
      <w:pPr>
        <w:keepNext/>
        <w:keepLines/>
        <w:spacing w:before="120" w:line="240" w:lineRule="auto"/>
        <w:ind w:left="5103"/>
        <w:outlineLvl w:val="1"/>
        <w:rPr>
          <w:rFonts w:eastAsia="Calibri" w:cstheme="minorHAnsi"/>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65"/>
        <w:gridCol w:w="2349"/>
        <w:gridCol w:w="1528"/>
        <w:gridCol w:w="1825"/>
        <w:gridCol w:w="1541"/>
        <w:gridCol w:w="1554"/>
      </w:tblGrid>
      <w:tr w:rsidR="00E8312F" w:rsidRPr="00E8312F" w14:paraId="5A454E23" w14:textId="77777777" w:rsidTr="00BF4248">
        <w:tc>
          <w:tcPr>
            <w:tcW w:w="1165" w:type="dxa"/>
            <w:tcBorders>
              <w:top w:val="single" w:sz="4" w:space="0" w:color="auto"/>
              <w:left w:val="single" w:sz="4" w:space="0" w:color="auto"/>
              <w:bottom w:val="single" w:sz="4" w:space="0" w:color="auto"/>
              <w:right w:val="single" w:sz="4" w:space="0" w:color="auto"/>
            </w:tcBorders>
            <w:shd w:val="clear" w:color="auto" w:fill="D9E2F3" w:themeFill="accent1" w:themeFillTint="33"/>
            <w:vAlign w:val="center"/>
          </w:tcPr>
          <w:p w14:paraId="31445CE3" w14:textId="4BEE987F" w:rsidR="00BF4248" w:rsidRPr="00E8312F" w:rsidRDefault="00BF4248" w:rsidP="00BF4248">
            <w:pPr>
              <w:spacing w:before="120" w:line="240" w:lineRule="auto"/>
              <w:ind w:firstLine="0"/>
              <w:jc w:val="center"/>
              <w:rPr>
                <w:rFonts w:cstheme="minorHAnsi"/>
              </w:rPr>
            </w:pPr>
            <w:r w:rsidRPr="00E8312F">
              <w:rPr>
                <w:rFonts w:cstheme="minorHAnsi"/>
              </w:rPr>
              <w:t>Eil. Nr.</w:t>
            </w:r>
          </w:p>
        </w:tc>
        <w:tc>
          <w:tcPr>
            <w:tcW w:w="2349" w:type="dxa"/>
            <w:tcBorders>
              <w:top w:val="single" w:sz="4" w:space="0" w:color="auto"/>
              <w:left w:val="single" w:sz="4" w:space="0" w:color="auto"/>
              <w:bottom w:val="single" w:sz="4" w:space="0" w:color="auto"/>
              <w:right w:val="single" w:sz="4" w:space="0" w:color="auto"/>
            </w:tcBorders>
            <w:shd w:val="clear" w:color="auto" w:fill="D9E2F3" w:themeFill="accent1" w:themeFillTint="33"/>
            <w:vAlign w:val="center"/>
          </w:tcPr>
          <w:p w14:paraId="26AC2B23" w14:textId="77777777" w:rsidR="00BF4248" w:rsidRPr="00E8312F" w:rsidRDefault="00BF4248" w:rsidP="00BF4248">
            <w:pPr>
              <w:spacing w:before="120" w:line="240" w:lineRule="auto"/>
              <w:ind w:firstLine="0"/>
              <w:jc w:val="center"/>
              <w:rPr>
                <w:rFonts w:cstheme="minorHAnsi"/>
              </w:rPr>
            </w:pPr>
            <w:r w:rsidRPr="00E8312F">
              <w:rPr>
                <w:rFonts w:cstheme="minorHAnsi"/>
              </w:rPr>
              <w:t>Sutarties pavadinimas</w:t>
            </w:r>
          </w:p>
        </w:tc>
        <w:tc>
          <w:tcPr>
            <w:tcW w:w="1528" w:type="dxa"/>
            <w:tcBorders>
              <w:top w:val="single" w:sz="4" w:space="0" w:color="auto"/>
              <w:left w:val="single" w:sz="4" w:space="0" w:color="auto"/>
              <w:bottom w:val="single" w:sz="4" w:space="0" w:color="auto"/>
              <w:right w:val="single" w:sz="4" w:space="0" w:color="auto"/>
            </w:tcBorders>
            <w:shd w:val="clear" w:color="auto" w:fill="D9E2F3" w:themeFill="accent1" w:themeFillTint="33"/>
          </w:tcPr>
          <w:p w14:paraId="35FF99CF" w14:textId="530A23C4" w:rsidR="00BF4248" w:rsidRPr="00E8312F" w:rsidRDefault="00DF6928" w:rsidP="00DF6928">
            <w:pPr>
              <w:spacing w:before="120" w:line="240" w:lineRule="auto"/>
              <w:ind w:firstLine="0"/>
              <w:jc w:val="center"/>
              <w:rPr>
                <w:rFonts w:cstheme="minorHAnsi"/>
              </w:rPr>
            </w:pPr>
            <w:r w:rsidRPr="00E8312F">
              <w:rPr>
                <w:rFonts w:cstheme="minorHAnsi"/>
              </w:rPr>
              <w:t>Svarbiausi d</w:t>
            </w:r>
            <w:r w:rsidR="00BF4248" w:rsidRPr="00E8312F">
              <w:rPr>
                <w:rFonts w:cstheme="minorHAnsi"/>
              </w:rPr>
              <w:t>arbai, kurie buvo atlikti vykdant sutartį</w:t>
            </w:r>
          </w:p>
        </w:tc>
        <w:tc>
          <w:tcPr>
            <w:tcW w:w="1825" w:type="dxa"/>
            <w:tcBorders>
              <w:top w:val="single" w:sz="4" w:space="0" w:color="auto"/>
              <w:left w:val="single" w:sz="4" w:space="0" w:color="auto"/>
              <w:bottom w:val="single" w:sz="4" w:space="0" w:color="auto"/>
              <w:right w:val="single" w:sz="4" w:space="0" w:color="auto"/>
            </w:tcBorders>
            <w:shd w:val="clear" w:color="auto" w:fill="D9E2F3" w:themeFill="accent1" w:themeFillTint="33"/>
            <w:vAlign w:val="center"/>
          </w:tcPr>
          <w:p w14:paraId="29BC679A" w14:textId="77777777" w:rsidR="00BF4248" w:rsidRPr="00E8312F" w:rsidRDefault="00BF4248" w:rsidP="00BF4248">
            <w:pPr>
              <w:spacing w:before="120" w:line="240" w:lineRule="auto"/>
              <w:ind w:firstLine="0"/>
              <w:jc w:val="center"/>
              <w:rPr>
                <w:rFonts w:cstheme="minorHAnsi"/>
              </w:rPr>
            </w:pPr>
            <w:r w:rsidRPr="00E8312F">
              <w:rPr>
                <w:rFonts w:cstheme="minorHAnsi"/>
              </w:rPr>
              <w:t>Užsakovo pavadinimas ir kontaktiniai duomenys</w:t>
            </w:r>
          </w:p>
        </w:tc>
        <w:tc>
          <w:tcPr>
            <w:tcW w:w="1541" w:type="dxa"/>
            <w:tcBorders>
              <w:top w:val="single" w:sz="4" w:space="0" w:color="auto"/>
              <w:left w:val="single" w:sz="4" w:space="0" w:color="auto"/>
              <w:bottom w:val="single" w:sz="4" w:space="0" w:color="auto"/>
              <w:right w:val="single" w:sz="4" w:space="0" w:color="auto"/>
            </w:tcBorders>
            <w:shd w:val="clear" w:color="auto" w:fill="D9E2F3" w:themeFill="accent1" w:themeFillTint="33"/>
            <w:vAlign w:val="center"/>
          </w:tcPr>
          <w:p w14:paraId="3BDF4AC6" w14:textId="77777777" w:rsidR="00BF4248" w:rsidRPr="00E8312F" w:rsidRDefault="00BF4248" w:rsidP="00BF4248">
            <w:pPr>
              <w:spacing w:before="120" w:line="240" w:lineRule="auto"/>
              <w:ind w:firstLine="0"/>
              <w:jc w:val="center"/>
              <w:rPr>
                <w:rFonts w:cstheme="minorHAnsi"/>
              </w:rPr>
            </w:pPr>
            <w:r w:rsidRPr="00E8312F">
              <w:rPr>
                <w:rFonts w:cstheme="minorHAnsi"/>
              </w:rPr>
              <w:t>Darbų pradžia – pabaiga</w:t>
            </w:r>
          </w:p>
        </w:tc>
        <w:tc>
          <w:tcPr>
            <w:tcW w:w="1554" w:type="dxa"/>
            <w:tcBorders>
              <w:top w:val="single" w:sz="4" w:space="0" w:color="auto"/>
              <w:left w:val="single" w:sz="4" w:space="0" w:color="auto"/>
              <w:bottom w:val="single" w:sz="4" w:space="0" w:color="auto"/>
              <w:right w:val="single" w:sz="4" w:space="0" w:color="auto"/>
            </w:tcBorders>
            <w:shd w:val="clear" w:color="auto" w:fill="D9E2F3" w:themeFill="accent1" w:themeFillTint="33"/>
            <w:vAlign w:val="center"/>
          </w:tcPr>
          <w:p w14:paraId="004460E1" w14:textId="77777777" w:rsidR="00BF4248" w:rsidRPr="00E8312F" w:rsidRDefault="00BF4248" w:rsidP="00BF4248">
            <w:pPr>
              <w:spacing w:before="120" w:line="240" w:lineRule="auto"/>
              <w:ind w:firstLine="0"/>
              <w:jc w:val="center"/>
              <w:rPr>
                <w:rFonts w:cstheme="minorHAnsi"/>
              </w:rPr>
            </w:pPr>
            <w:r w:rsidRPr="00E8312F">
              <w:rPr>
                <w:rFonts w:cstheme="minorHAnsi"/>
              </w:rPr>
              <w:t xml:space="preserve">Bendra vertė </w:t>
            </w:r>
            <w:proofErr w:type="spellStart"/>
            <w:r w:rsidRPr="00E8312F">
              <w:rPr>
                <w:rFonts w:cstheme="minorHAnsi"/>
              </w:rPr>
              <w:t>Eur</w:t>
            </w:r>
            <w:proofErr w:type="spellEnd"/>
            <w:r w:rsidRPr="00E8312F">
              <w:rPr>
                <w:rFonts w:cstheme="minorHAnsi"/>
              </w:rPr>
              <w:t xml:space="preserve"> </w:t>
            </w:r>
            <w:r w:rsidRPr="00E8312F">
              <w:rPr>
                <w:rFonts w:cstheme="minorHAnsi"/>
                <w:b/>
              </w:rPr>
              <w:t>(be PVM)</w:t>
            </w:r>
          </w:p>
        </w:tc>
      </w:tr>
      <w:tr w:rsidR="00BF4248" w:rsidRPr="00805628" w14:paraId="4A6AD7F4" w14:textId="77777777" w:rsidTr="00BF4248">
        <w:tc>
          <w:tcPr>
            <w:tcW w:w="1165" w:type="dxa"/>
            <w:tcBorders>
              <w:top w:val="single" w:sz="4" w:space="0" w:color="auto"/>
              <w:left w:val="single" w:sz="4" w:space="0" w:color="auto"/>
              <w:bottom w:val="single" w:sz="4" w:space="0" w:color="auto"/>
              <w:right w:val="single" w:sz="4" w:space="0" w:color="auto"/>
            </w:tcBorders>
            <w:shd w:val="clear" w:color="auto" w:fill="auto"/>
          </w:tcPr>
          <w:p w14:paraId="2FD3699D" w14:textId="77777777" w:rsidR="00BF4248" w:rsidRPr="00805628" w:rsidRDefault="00BF4248" w:rsidP="00BF4248">
            <w:pPr>
              <w:spacing w:before="120" w:line="240" w:lineRule="auto"/>
              <w:rPr>
                <w:rFonts w:cstheme="minorHAnsi"/>
              </w:rPr>
            </w:pPr>
            <w:r w:rsidRPr="00805628">
              <w:rPr>
                <w:rFonts w:cstheme="minorHAnsi"/>
              </w:rPr>
              <w:t>1.</w:t>
            </w:r>
          </w:p>
        </w:tc>
        <w:tc>
          <w:tcPr>
            <w:tcW w:w="2349" w:type="dxa"/>
            <w:tcBorders>
              <w:top w:val="single" w:sz="4" w:space="0" w:color="auto"/>
              <w:left w:val="single" w:sz="4" w:space="0" w:color="auto"/>
              <w:bottom w:val="single" w:sz="4" w:space="0" w:color="auto"/>
              <w:right w:val="single" w:sz="4" w:space="0" w:color="auto"/>
            </w:tcBorders>
            <w:shd w:val="clear" w:color="auto" w:fill="auto"/>
          </w:tcPr>
          <w:p w14:paraId="5C87662E" w14:textId="77777777" w:rsidR="00BF4248" w:rsidRPr="00805628" w:rsidRDefault="00BF4248" w:rsidP="00BF4248">
            <w:pPr>
              <w:spacing w:before="120" w:line="240" w:lineRule="auto"/>
              <w:rPr>
                <w:rFonts w:cstheme="minorHAnsi"/>
              </w:rPr>
            </w:pPr>
          </w:p>
        </w:tc>
        <w:tc>
          <w:tcPr>
            <w:tcW w:w="1528" w:type="dxa"/>
            <w:tcBorders>
              <w:top w:val="single" w:sz="4" w:space="0" w:color="auto"/>
              <w:left w:val="single" w:sz="4" w:space="0" w:color="auto"/>
              <w:bottom w:val="single" w:sz="4" w:space="0" w:color="auto"/>
              <w:right w:val="single" w:sz="4" w:space="0" w:color="auto"/>
            </w:tcBorders>
          </w:tcPr>
          <w:p w14:paraId="5167CAC0" w14:textId="77777777" w:rsidR="00BF4248" w:rsidRPr="00805628" w:rsidRDefault="00BF4248" w:rsidP="00BF4248">
            <w:pPr>
              <w:spacing w:before="120" w:line="240" w:lineRule="auto"/>
              <w:rPr>
                <w:rFonts w:cstheme="minorHAnsi"/>
              </w:rPr>
            </w:pPr>
          </w:p>
        </w:tc>
        <w:tc>
          <w:tcPr>
            <w:tcW w:w="1825" w:type="dxa"/>
            <w:tcBorders>
              <w:top w:val="single" w:sz="4" w:space="0" w:color="auto"/>
              <w:left w:val="single" w:sz="4" w:space="0" w:color="auto"/>
              <w:bottom w:val="single" w:sz="4" w:space="0" w:color="auto"/>
              <w:right w:val="single" w:sz="4" w:space="0" w:color="auto"/>
            </w:tcBorders>
            <w:shd w:val="clear" w:color="auto" w:fill="auto"/>
          </w:tcPr>
          <w:p w14:paraId="15DA1200" w14:textId="77777777" w:rsidR="00BF4248" w:rsidRPr="00805628" w:rsidRDefault="00BF4248" w:rsidP="00BF4248">
            <w:pPr>
              <w:spacing w:before="120" w:line="240" w:lineRule="auto"/>
              <w:rPr>
                <w:rFonts w:cstheme="minorHAnsi"/>
              </w:rPr>
            </w:pPr>
          </w:p>
        </w:tc>
        <w:tc>
          <w:tcPr>
            <w:tcW w:w="1541" w:type="dxa"/>
            <w:tcBorders>
              <w:top w:val="single" w:sz="4" w:space="0" w:color="auto"/>
              <w:left w:val="single" w:sz="4" w:space="0" w:color="auto"/>
              <w:bottom w:val="single" w:sz="4" w:space="0" w:color="auto"/>
              <w:right w:val="single" w:sz="4" w:space="0" w:color="auto"/>
            </w:tcBorders>
            <w:shd w:val="clear" w:color="auto" w:fill="auto"/>
          </w:tcPr>
          <w:p w14:paraId="69F15334" w14:textId="77777777" w:rsidR="00BF4248" w:rsidRPr="00805628" w:rsidRDefault="00BF4248" w:rsidP="00BF4248">
            <w:pPr>
              <w:spacing w:before="120" w:line="240" w:lineRule="auto"/>
              <w:rPr>
                <w:rFonts w:cstheme="minorHAnsi"/>
              </w:rPr>
            </w:pPr>
          </w:p>
        </w:tc>
        <w:tc>
          <w:tcPr>
            <w:tcW w:w="1554" w:type="dxa"/>
            <w:tcBorders>
              <w:top w:val="single" w:sz="4" w:space="0" w:color="auto"/>
              <w:left w:val="single" w:sz="4" w:space="0" w:color="auto"/>
              <w:bottom w:val="single" w:sz="4" w:space="0" w:color="auto"/>
              <w:right w:val="single" w:sz="4" w:space="0" w:color="auto"/>
            </w:tcBorders>
            <w:shd w:val="clear" w:color="auto" w:fill="auto"/>
          </w:tcPr>
          <w:p w14:paraId="6A11DD7C" w14:textId="77777777" w:rsidR="00BF4248" w:rsidRPr="00805628" w:rsidRDefault="00BF4248" w:rsidP="00BF4248">
            <w:pPr>
              <w:spacing w:before="120" w:line="240" w:lineRule="auto"/>
              <w:rPr>
                <w:rFonts w:cstheme="minorHAnsi"/>
              </w:rPr>
            </w:pPr>
          </w:p>
        </w:tc>
      </w:tr>
    </w:tbl>
    <w:p w14:paraId="7FEB99C8" w14:textId="77777777" w:rsidR="00BF4248" w:rsidRPr="00805628" w:rsidRDefault="00BF4248" w:rsidP="00BF4248">
      <w:pPr>
        <w:rPr>
          <w:rFonts w:eastAsia="Times New Roman" w:cstheme="minorHAnsi"/>
        </w:rPr>
      </w:pPr>
    </w:p>
    <w:tbl>
      <w:tblPr>
        <w:tblW w:w="9618" w:type="dxa"/>
        <w:tblLayout w:type="fixed"/>
        <w:tblCellMar>
          <w:left w:w="0" w:type="dxa"/>
          <w:right w:w="0" w:type="dxa"/>
        </w:tblCellMar>
        <w:tblLook w:val="0000" w:firstRow="0" w:lastRow="0" w:firstColumn="0" w:lastColumn="0" w:noHBand="0" w:noVBand="0"/>
      </w:tblPr>
      <w:tblGrid>
        <w:gridCol w:w="5094"/>
        <w:gridCol w:w="283"/>
        <w:gridCol w:w="1697"/>
        <w:gridCol w:w="281"/>
        <w:gridCol w:w="2263"/>
      </w:tblGrid>
      <w:tr w:rsidR="00BF4248" w:rsidRPr="00805628" w14:paraId="34C6427C" w14:textId="77777777" w:rsidTr="00BF4248">
        <w:trPr>
          <w:cantSplit/>
          <w:trHeight w:val="213"/>
        </w:trPr>
        <w:tc>
          <w:tcPr>
            <w:tcW w:w="5094" w:type="dxa"/>
            <w:tcBorders>
              <w:bottom w:val="single" w:sz="4" w:space="0" w:color="auto"/>
            </w:tcBorders>
            <w:vAlign w:val="center"/>
          </w:tcPr>
          <w:p w14:paraId="0C778E50" w14:textId="77777777" w:rsidR="00BF4248" w:rsidRPr="00805628" w:rsidRDefault="00BF4248" w:rsidP="00BF4248">
            <w:pPr>
              <w:rPr>
                <w:rFonts w:cstheme="minorHAnsi"/>
              </w:rPr>
            </w:pPr>
          </w:p>
        </w:tc>
        <w:tc>
          <w:tcPr>
            <w:tcW w:w="283" w:type="dxa"/>
            <w:vAlign w:val="center"/>
          </w:tcPr>
          <w:p w14:paraId="619B41E4" w14:textId="77777777" w:rsidR="00BF4248" w:rsidRPr="00805628" w:rsidRDefault="00BF4248" w:rsidP="00BF4248">
            <w:pPr>
              <w:rPr>
                <w:rFonts w:cstheme="minorHAnsi"/>
              </w:rPr>
            </w:pPr>
            <w:r w:rsidRPr="00805628">
              <w:rPr>
                <w:rFonts w:cstheme="minorHAnsi"/>
              </w:rPr>
              <w:t xml:space="preserve">       </w:t>
            </w:r>
          </w:p>
        </w:tc>
        <w:tc>
          <w:tcPr>
            <w:tcW w:w="1697" w:type="dxa"/>
            <w:vAlign w:val="center"/>
          </w:tcPr>
          <w:p w14:paraId="1C3BB5D3" w14:textId="77777777" w:rsidR="00BF4248" w:rsidRPr="00805628" w:rsidRDefault="00BF4248" w:rsidP="00BF4248">
            <w:pPr>
              <w:jc w:val="center"/>
              <w:rPr>
                <w:rFonts w:cstheme="minorHAnsi"/>
              </w:rPr>
            </w:pPr>
          </w:p>
        </w:tc>
        <w:tc>
          <w:tcPr>
            <w:tcW w:w="281" w:type="dxa"/>
            <w:vAlign w:val="center"/>
          </w:tcPr>
          <w:p w14:paraId="39BB2C01" w14:textId="77777777" w:rsidR="00BF4248" w:rsidRPr="00805628" w:rsidRDefault="00BF4248" w:rsidP="00BF4248">
            <w:pPr>
              <w:rPr>
                <w:rFonts w:cstheme="minorHAnsi"/>
              </w:rPr>
            </w:pPr>
          </w:p>
        </w:tc>
        <w:tc>
          <w:tcPr>
            <w:tcW w:w="2263" w:type="dxa"/>
            <w:tcBorders>
              <w:bottom w:val="single" w:sz="4" w:space="0" w:color="auto"/>
            </w:tcBorders>
            <w:vAlign w:val="bottom"/>
          </w:tcPr>
          <w:p w14:paraId="5C93FFB9" w14:textId="77777777" w:rsidR="00BF4248" w:rsidRPr="00805628" w:rsidRDefault="00BF4248" w:rsidP="00BF4248">
            <w:pPr>
              <w:jc w:val="right"/>
              <w:rPr>
                <w:rFonts w:cstheme="minorHAnsi"/>
              </w:rPr>
            </w:pPr>
          </w:p>
        </w:tc>
      </w:tr>
      <w:tr w:rsidR="00BF4248" w:rsidRPr="00805628" w14:paraId="52CB88ED" w14:textId="77777777" w:rsidTr="00BF4248">
        <w:trPr>
          <w:cantSplit/>
          <w:trHeight w:val="212"/>
        </w:trPr>
        <w:tc>
          <w:tcPr>
            <w:tcW w:w="5094" w:type="dxa"/>
          </w:tcPr>
          <w:p w14:paraId="34F16690" w14:textId="77777777" w:rsidR="00BF4248" w:rsidRPr="00805628" w:rsidRDefault="00BF4248" w:rsidP="00BF4248">
            <w:pPr>
              <w:ind w:firstLine="0"/>
              <w:rPr>
                <w:rFonts w:cstheme="minorHAnsi"/>
                <w:i/>
              </w:rPr>
            </w:pPr>
            <w:r w:rsidRPr="00805628">
              <w:rPr>
                <w:rFonts w:cstheme="minorHAnsi"/>
                <w:i/>
              </w:rPr>
              <w:t>(Tiekėjo arba jo įgalioto asmens pareigų pavadinimas)</w:t>
            </w:r>
          </w:p>
        </w:tc>
        <w:tc>
          <w:tcPr>
            <w:tcW w:w="283" w:type="dxa"/>
          </w:tcPr>
          <w:p w14:paraId="2BF88226" w14:textId="77777777" w:rsidR="00BF4248" w:rsidRPr="00805628" w:rsidRDefault="00BF4248" w:rsidP="00BF4248">
            <w:pPr>
              <w:rPr>
                <w:rFonts w:cstheme="minorHAnsi"/>
                <w:i/>
              </w:rPr>
            </w:pPr>
          </w:p>
        </w:tc>
        <w:tc>
          <w:tcPr>
            <w:tcW w:w="1697" w:type="dxa"/>
            <w:tcBorders>
              <w:top w:val="single" w:sz="4" w:space="0" w:color="auto"/>
            </w:tcBorders>
          </w:tcPr>
          <w:p w14:paraId="77A5AB7E" w14:textId="77777777" w:rsidR="00BF4248" w:rsidRPr="00805628" w:rsidRDefault="00BF4248" w:rsidP="00BF4248">
            <w:pPr>
              <w:ind w:firstLine="0"/>
              <w:rPr>
                <w:rFonts w:cstheme="minorHAnsi"/>
                <w:i/>
              </w:rPr>
            </w:pPr>
            <w:r w:rsidRPr="00805628">
              <w:rPr>
                <w:rFonts w:cstheme="minorHAnsi"/>
                <w:i/>
              </w:rPr>
              <w:t>(parašas)</w:t>
            </w:r>
          </w:p>
        </w:tc>
        <w:tc>
          <w:tcPr>
            <w:tcW w:w="281" w:type="dxa"/>
          </w:tcPr>
          <w:p w14:paraId="29B0E9C0" w14:textId="77777777" w:rsidR="00BF4248" w:rsidRPr="00805628" w:rsidRDefault="00BF4248" w:rsidP="00BF4248">
            <w:pPr>
              <w:rPr>
                <w:rFonts w:cstheme="minorHAnsi"/>
                <w:i/>
              </w:rPr>
            </w:pPr>
          </w:p>
        </w:tc>
        <w:tc>
          <w:tcPr>
            <w:tcW w:w="2263" w:type="dxa"/>
          </w:tcPr>
          <w:p w14:paraId="030430AA" w14:textId="77777777" w:rsidR="00BF4248" w:rsidRPr="00805628" w:rsidRDefault="00BF4248" w:rsidP="00BF4248">
            <w:pPr>
              <w:ind w:firstLine="0"/>
              <w:rPr>
                <w:rFonts w:cstheme="minorHAnsi"/>
                <w:i/>
              </w:rPr>
            </w:pPr>
            <w:r w:rsidRPr="00805628">
              <w:rPr>
                <w:rFonts w:cstheme="minorHAnsi"/>
                <w:i/>
              </w:rPr>
              <w:t>(vardas ir pavardė)</w:t>
            </w:r>
          </w:p>
        </w:tc>
      </w:tr>
    </w:tbl>
    <w:p w14:paraId="250AE80F" w14:textId="77777777" w:rsidR="00BF4248" w:rsidRDefault="00BF4248" w:rsidP="00BF4248">
      <w:pPr>
        <w:spacing w:line="240" w:lineRule="auto"/>
        <w:jc w:val="right"/>
        <w:rPr>
          <w:rFonts w:ascii="Arial" w:hAnsi="Arial" w:cs="Arial"/>
        </w:rPr>
      </w:pPr>
    </w:p>
    <w:p w14:paraId="68F1248D" w14:textId="77777777" w:rsidR="00BF4248" w:rsidRDefault="00BF4248" w:rsidP="00BF4248">
      <w:pPr>
        <w:spacing w:line="240" w:lineRule="auto"/>
        <w:jc w:val="right"/>
        <w:rPr>
          <w:rFonts w:ascii="Arial" w:hAnsi="Arial" w:cs="Arial"/>
        </w:rPr>
      </w:pPr>
    </w:p>
    <w:p w14:paraId="06142BC3" w14:textId="77777777" w:rsidR="00BF4248" w:rsidRDefault="00BF4248" w:rsidP="00BF4248">
      <w:pPr>
        <w:spacing w:line="240" w:lineRule="auto"/>
        <w:jc w:val="right"/>
        <w:rPr>
          <w:rFonts w:ascii="Arial" w:hAnsi="Arial" w:cs="Arial"/>
        </w:rPr>
      </w:pPr>
    </w:p>
    <w:p w14:paraId="4EDF98F4" w14:textId="77777777" w:rsidR="00BF4248" w:rsidRDefault="00BF4248" w:rsidP="00BF4248">
      <w:pPr>
        <w:spacing w:line="240" w:lineRule="auto"/>
        <w:jc w:val="right"/>
        <w:rPr>
          <w:rFonts w:ascii="Arial" w:hAnsi="Arial" w:cs="Arial"/>
        </w:rPr>
      </w:pPr>
    </w:p>
    <w:p w14:paraId="72FB9C8F" w14:textId="77777777" w:rsidR="00BF4248" w:rsidRDefault="00BF4248" w:rsidP="00BF4248">
      <w:pPr>
        <w:spacing w:line="240" w:lineRule="auto"/>
        <w:jc w:val="right"/>
        <w:rPr>
          <w:rFonts w:ascii="Arial" w:hAnsi="Arial" w:cs="Arial"/>
        </w:rPr>
      </w:pPr>
    </w:p>
    <w:p w14:paraId="39B20493" w14:textId="77777777" w:rsidR="00BF4248" w:rsidRDefault="00BF4248" w:rsidP="00BF4248">
      <w:pPr>
        <w:spacing w:line="240" w:lineRule="auto"/>
        <w:jc w:val="right"/>
        <w:rPr>
          <w:rFonts w:ascii="Arial" w:hAnsi="Arial" w:cs="Arial"/>
        </w:rPr>
      </w:pPr>
    </w:p>
    <w:p w14:paraId="7D664128" w14:textId="77777777" w:rsidR="00BF4248" w:rsidRDefault="00BF4248" w:rsidP="00BF4248">
      <w:pPr>
        <w:spacing w:line="240" w:lineRule="auto"/>
        <w:jc w:val="right"/>
        <w:rPr>
          <w:rFonts w:ascii="Arial" w:hAnsi="Arial" w:cs="Arial"/>
        </w:rPr>
      </w:pPr>
    </w:p>
    <w:p w14:paraId="56DE9FDB" w14:textId="77777777" w:rsidR="00BF4248" w:rsidRDefault="00BF4248" w:rsidP="00BF4248">
      <w:pPr>
        <w:spacing w:line="240" w:lineRule="auto"/>
        <w:jc w:val="right"/>
        <w:rPr>
          <w:rFonts w:ascii="Arial" w:hAnsi="Arial" w:cs="Arial"/>
        </w:rPr>
      </w:pPr>
    </w:p>
    <w:p w14:paraId="35A76602" w14:textId="77777777" w:rsidR="00BF4248" w:rsidRDefault="00BF4248" w:rsidP="00BF4248">
      <w:pPr>
        <w:spacing w:line="240" w:lineRule="auto"/>
        <w:jc w:val="right"/>
        <w:rPr>
          <w:rFonts w:ascii="Arial" w:hAnsi="Arial" w:cs="Arial"/>
        </w:rPr>
      </w:pPr>
    </w:p>
    <w:p w14:paraId="72011F35" w14:textId="77777777" w:rsidR="00BF4248" w:rsidRDefault="00BF4248" w:rsidP="00BF4248">
      <w:pPr>
        <w:spacing w:line="240" w:lineRule="auto"/>
        <w:jc w:val="right"/>
        <w:rPr>
          <w:rFonts w:ascii="Arial" w:hAnsi="Arial" w:cs="Arial"/>
        </w:rPr>
      </w:pPr>
    </w:p>
    <w:p w14:paraId="30173535" w14:textId="77777777" w:rsidR="00BF4248" w:rsidRDefault="00BF4248" w:rsidP="00BF4248">
      <w:pPr>
        <w:spacing w:line="240" w:lineRule="auto"/>
        <w:jc w:val="right"/>
        <w:rPr>
          <w:rFonts w:ascii="Arial" w:hAnsi="Arial" w:cs="Arial"/>
        </w:rPr>
      </w:pPr>
    </w:p>
    <w:p w14:paraId="0560FCF6" w14:textId="77777777" w:rsidR="00BF4248" w:rsidRDefault="00BF4248" w:rsidP="00BF4248">
      <w:pPr>
        <w:spacing w:line="240" w:lineRule="auto"/>
        <w:jc w:val="right"/>
        <w:rPr>
          <w:rFonts w:ascii="Arial" w:hAnsi="Arial" w:cs="Arial"/>
        </w:rPr>
      </w:pPr>
    </w:p>
    <w:p w14:paraId="74D52083" w14:textId="77777777" w:rsidR="00BF4248" w:rsidRDefault="00BF4248" w:rsidP="00BF4248">
      <w:pPr>
        <w:spacing w:line="240" w:lineRule="auto"/>
        <w:jc w:val="right"/>
        <w:rPr>
          <w:rFonts w:ascii="Arial" w:hAnsi="Arial" w:cs="Arial"/>
        </w:rPr>
      </w:pPr>
    </w:p>
    <w:p w14:paraId="2F4D35CE" w14:textId="77777777" w:rsidR="00BF4248" w:rsidRDefault="00BF4248" w:rsidP="00BF4248">
      <w:pPr>
        <w:spacing w:line="240" w:lineRule="auto"/>
        <w:jc w:val="right"/>
        <w:rPr>
          <w:rFonts w:ascii="Arial" w:hAnsi="Arial" w:cs="Arial"/>
        </w:rPr>
      </w:pPr>
    </w:p>
    <w:p w14:paraId="4015EF2F" w14:textId="77777777" w:rsidR="00BF4248" w:rsidRDefault="00BF4248" w:rsidP="00BF4248">
      <w:pPr>
        <w:spacing w:line="240" w:lineRule="auto"/>
        <w:jc w:val="right"/>
        <w:rPr>
          <w:rFonts w:ascii="Arial" w:hAnsi="Arial" w:cs="Arial"/>
        </w:rPr>
      </w:pPr>
    </w:p>
    <w:p w14:paraId="2485C5A1" w14:textId="77777777" w:rsidR="00BF4248" w:rsidRDefault="00BF4248" w:rsidP="00BF4248">
      <w:pPr>
        <w:spacing w:line="240" w:lineRule="auto"/>
        <w:jc w:val="right"/>
        <w:rPr>
          <w:rFonts w:ascii="Arial" w:hAnsi="Arial" w:cs="Arial"/>
        </w:rPr>
      </w:pPr>
    </w:p>
    <w:p w14:paraId="3AFB6603" w14:textId="77777777" w:rsidR="00BF4248" w:rsidRDefault="00BF4248" w:rsidP="00BF4248">
      <w:pPr>
        <w:spacing w:line="240" w:lineRule="auto"/>
        <w:jc w:val="right"/>
        <w:rPr>
          <w:rFonts w:ascii="Arial" w:hAnsi="Arial" w:cs="Arial"/>
        </w:rPr>
      </w:pPr>
    </w:p>
    <w:p w14:paraId="59856797" w14:textId="77777777" w:rsidR="00BF4248" w:rsidRDefault="00BF4248" w:rsidP="00BF4248">
      <w:pPr>
        <w:spacing w:line="240" w:lineRule="auto"/>
        <w:jc w:val="right"/>
        <w:rPr>
          <w:rFonts w:ascii="Arial" w:hAnsi="Arial" w:cs="Arial"/>
        </w:rPr>
      </w:pPr>
    </w:p>
    <w:p w14:paraId="6DE3F846" w14:textId="77777777" w:rsidR="00BF4248" w:rsidRDefault="00BF4248" w:rsidP="00BF4248">
      <w:pPr>
        <w:spacing w:line="240" w:lineRule="auto"/>
        <w:jc w:val="right"/>
        <w:rPr>
          <w:rFonts w:ascii="Arial" w:hAnsi="Arial" w:cs="Arial"/>
        </w:rPr>
      </w:pPr>
    </w:p>
    <w:p w14:paraId="5DB88F43" w14:textId="77777777" w:rsidR="00BF4248" w:rsidRDefault="00BF4248" w:rsidP="00BF4248">
      <w:pPr>
        <w:spacing w:line="240" w:lineRule="auto"/>
        <w:jc w:val="right"/>
        <w:rPr>
          <w:rFonts w:ascii="Arial" w:hAnsi="Arial" w:cs="Arial"/>
        </w:rPr>
      </w:pPr>
    </w:p>
    <w:p w14:paraId="0C5CE4AB" w14:textId="77777777" w:rsidR="00BF4248" w:rsidRDefault="00BF4248" w:rsidP="00BF4248">
      <w:pPr>
        <w:spacing w:line="240" w:lineRule="auto"/>
        <w:jc w:val="right"/>
        <w:rPr>
          <w:rFonts w:ascii="Arial" w:hAnsi="Arial" w:cs="Arial"/>
        </w:rPr>
      </w:pPr>
    </w:p>
    <w:p w14:paraId="62BD3A1A" w14:textId="77777777" w:rsidR="00BF4248" w:rsidRDefault="00BF4248" w:rsidP="00BF4248">
      <w:pPr>
        <w:spacing w:line="240" w:lineRule="auto"/>
        <w:jc w:val="right"/>
        <w:rPr>
          <w:rFonts w:ascii="Arial" w:hAnsi="Arial" w:cs="Arial"/>
        </w:rPr>
      </w:pPr>
    </w:p>
    <w:p w14:paraId="106AEA50" w14:textId="77777777" w:rsidR="00BF4248" w:rsidRDefault="00BF4248" w:rsidP="00BF4248">
      <w:pPr>
        <w:spacing w:line="240" w:lineRule="auto"/>
        <w:jc w:val="right"/>
        <w:rPr>
          <w:rFonts w:ascii="Arial" w:hAnsi="Arial" w:cs="Arial"/>
        </w:rPr>
      </w:pPr>
    </w:p>
    <w:p w14:paraId="70ABC3FE" w14:textId="77777777" w:rsidR="00BF4248" w:rsidRDefault="00BF4248" w:rsidP="00BF4248">
      <w:pPr>
        <w:spacing w:line="240" w:lineRule="auto"/>
        <w:jc w:val="right"/>
        <w:rPr>
          <w:rFonts w:ascii="Arial" w:hAnsi="Arial" w:cs="Arial"/>
        </w:rPr>
      </w:pPr>
    </w:p>
    <w:p w14:paraId="088AEBAD" w14:textId="77777777" w:rsidR="00BF4248" w:rsidRDefault="00BF4248" w:rsidP="00BF4248">
      <w:pPr>
        <w:spacing w:line="240" w:lineRule="auto"/>
        <w:jc w:val="right"/>
        <w:rPr>
          <w:rFonts w:ascii="Arial" w:hAnsi="Arial" w:cs="Arial"/>
        </w:rPr>
      </w:pPr>
    </w:p>
    <w:p w14:paraId="547FFDD3" w14:textId="77777777" w:rsidR="00BF4248" w:rsidRDefault="00BF4248" w:rsidP="00BF4248">
      <w:pPr>
        <w:spacing w:line="240" w:lineRule="auto"/>
        <w:jc w:val="right"/>
        <w:rPr>
          <w:rFonts w:ascii="Arial" w:hAnsi="Arial" w:cs="Arial"/>
        </w:rPr>
      </w:pPr>
    </w:p>
    <w:p w14:paraId="4D396769" w14:textId="77777777" w:rsidR="00BF4248" w:rsidRDefault="00BF4248" w:rsidP="00BF4248">
      <w:pPr>
        <w:spacing w:line="240" w:lineRule="auto"/>
        <w:jc w:val="right"/>
        <w:rPr>
          <w:rFonts w:ascii="Arial" w:hAnsi="Arial" w:cs="Arial"/>
        </w:rPr>
      </w:pPr>
    </w:p>
    <w:p w14:paraId="2E41063B" w14:textId="77777777" w:rsidR="00BF4248" w:rsidRDefault="00BF4248" w:rsidP="00BF4248">
      <w:pPr>
        <w:spacing w:line="240" w:lineRule="auto"/>
        <w:jc w:val="right"/>
        <w:rPr>
          <w:rFonts w:ascii="Arial" w:hAnsi="Arial" w:cs="Arial"/>
        </w:rPr>
      </w:pPr>
    </w:p>
    <w:p w14:paraId="0F98CC2B" w14:textId="77777777" w:rsidR="00BF4248" w:rsidRDefault="00BF4248" w:rsidP="00BF4248">
      <w:pPr>
        <w:spacing w:line="240" w:lineRule="auto"/>
        <w:jc w:val="right"/>
        <w:rPr>
          <w:rFonts w:ascii="Arial" w:hAnsi="Arial" w:cs="Arial"/>
        </w:rPr>
      </w:pPr>
    </w:p>
    <w:p w14:paraId="73DD5314" w14:textId="77777777" w:rsidR="00BF4248" w:rsidRDefault="00BF4248" w:rsidP="00BF4248">
      <w:pPr>
        <w:spacing w:line="240" w:lineRule="auto"/>
        <w:jc w:val="right"/>
        <w:rPr>
          <w:rFonts w:ascii="Arial" w:hAnsi="Arial" w:cs="Arial"/>
        </w:rPr>
      </w:pPr>
    </w:p>
    <w:p w14:paraId="0CC90EB8" w14:textId="77777777" w:rsidR="00BF4248" w:rsidRDefault="00BF4248" w:rsidP="00BF4248">
      <w:pPr>
        <w:spacing w:line="240" w:lineRule="auto"/>
        <w:jc w:val="right"/>
        <w:rPr>
          <w:rFonts w:ascii="Arial" w:hAnsi="Arial" w:cs="Arial"/>
        </w:rPr>
      </w:pPr>
    </w:p>
    <w:p w14:paraId="1846646A" w14:textId="77777777" w:rsidR="00BF4248" w:rsidRDefault="00BF4248" w:rsidP="00BF4248">
      <w:pPr>
        <w:spacing w:line="240" w:lineRule="auto"/>
        <w:jc w:val="right"/>
        <w:rPr>
          <w:rFonts w:ascii="Arial" w:hAnsi="Arial" w:cs="Arial"/>
        </w:rPr>
      </w:pPr>
    </w:p>
    <w:p w14:paraId="5F86F97E" w14:textId="77777777" w:rsidR="00BF4248" w:rsidRDefault="00BF4248" w:rsidP="00BF4248">
      <w:pPr>
        <w:spacing w:line="240" w:lineRule="auto"/>
        <w:jc w:val="right"/>
        <w:rPr>
          <w:rFonts w:ascii="Arial" w:hAnsi="Arial" w:cs="Arial"/>
        </w:rPr>
      </w:pPr>
    </w:p>
    <w:p w14:paraId="581E3F72" w14:textId="77777777" w:rsidR="00BF4248" w:rsidRDefault="00BF4248" w:rsidP="00BF4248">
      <w:pPr>
        <w:spacing w:line="240" w:lineRule="auto"/>
        <w:jc w:val="right"/>
        <w:rPr>
          <w:rFonts w:ascii="Arial" w:hAnsi="Arial" w:cs="Arial"/>
        </w:rPr>
      </w:pPr>
    </w:p>
    <w:p w14:paraId="1B74EF1A" w14:textId="77777777" w:rsidR="00BF4248" w:rsidRDefault="00BF4248" w:rsidP="00BF4248">
      <w:pPr>
        <w:spacing w:line="240" w:lineRule="auto"/>
        <w:jc w:val="right"/>
        <w:rPr>
          <w:rFonts w:ascii="Arial" w:hAnsi="Arial" w:cs="Arial"/>
        </w:rPr>
      </w:pPr>
    </w:p>
    <w:p w14:paraId="1F2BDED1" w14:textId="2DDE91AA" w:rsidR="00BF4248" w:rsidRPr="00F00898" w:rsidRDefault="00BF4248" w:rsidP="00BF4248">
      <w:pPr>
        <w:jc w:val="right"/>
        <w:rPr>
          <w:i/>
        </w:rPr>
      </w:pPr>
      <w:r>
        <w:rPr>
          <w:rFonts w:cstheme="minorHAnsi"/>
          <w:i/>
        </w:rPr>
        <w:lastRenderedPageBreak/>
        <w:t>8.2 priedas. 2</w:t>
      </w:r>
      <w:r w:rsidRPr="00F00898">
        <w:rPr>
          <w:rFonts w:cstheme="minorHAnsi"/>
          <w:i/>
        </w:rPr>
        <w:t xml:space="preserve"> pirkimo daliai „</w:t>
      </w:r>
      <w:r>
        <w:rPr>
          <w:rFonts w:cstheme="minorHAnsi"/>
          <w:i/>
        </w:rPr>
        <w:t>Atliktų darbų</w:t>
      </w:r>
      <w:r w:rsidRPr="00F00898">
        <w:rPr>
          <w:rFonts w:cstheme="minorHAnsi"/>
          <w:i/>
        </w:rPr>
        <w:t xml:space="preserve"> sąrašas“  </w:t>
      </w:r>
    </w:p>
    <w:p w14:paraId="710FBD15" w14:textId="77777777" w:rsidR="00BF4248" w:rsidRPr="004C5BA4" w:rsidRDefault="00BF4248" w:rsidP="00BF4248"/>
    <w:p w14:paraId="03D5C193" w14:textId="77777777" w:rsidR="00BF4248" w:rsidRDefault="00BF4248" w:rsidP="00BF4248">
      <w:pPr>
        <w:jc w:val="center"/>
        <w:rPr>
          <w:rFonts w:cstheme="minorHAnsi"/>
          <w:b/>
        </w:rPr>
      </w:pPr>
      <w:r>
        <w:rPr>
          <w:rFonts w:cstheme="minorHAnsi"/>
          <w:b/>
        </w:rPr>
        <w:t>ATLIKTŲ DARBŲ</w:t>
      </w:r>
      <w:r w:rsidRPr="00860743">
        <w:rPr>
          <w:rFonts w:cstheme="minorHAnsi"/>
          <w:b/>
        </w:rPr>
        <w:t xml:space="preserve"> SĄRAŠAS</w:t>
      </w:r>
    </w:p>
    <w:p w14:paraId="3A6FCA18" w14:textId="2C87DB3F" w:rsidR="00BF4248" w:rsidRPr="00E8312F" w:rsidRDefault="00BF4248" w:rsidP="00BF4248">
      <w:pPr>
        <w:autoSpaceDE w:val="0"/>
        <w:spacing w:line="240" w:lineRule="auto"/>
        <w:jc w:val="center"/>
        <w:rPr>
          <w:rFonts w:cstheme="minorHAnsi"/>
          <w:b/>
        </w:rPr>
      </w:pPr>
      <w:r w:rsidRPr="00E8312F">
        <w:rPr>
          <w:rFonts w:eastAsiaTheme="minorHAnsi" w:cstheme="minorHAnsi"/>
          <w:b/>
          <w:bCs/>
          <w:lang w:eastAsia="en-US"/>
        </w:rPr>
        <w:t xml:space="preserve">2 pirkimo daliai </w:t>
      </w:r>
      <w:r w:rsidRPr="00E8312F">
        <w:rPr>
          <w:rFonts w:cstheme="minorHAnsi"/>
          <w:b/>
          <w:bCs/>
        </w:rPr>
        <w:t>„PANEVĖŽIO R. KARSAKIŠKIO K. LĖVENS G. 4 STATINIŲ GRIOVIMAS”</w:t>
      </w:r>
    </w:p>
    <w:p w14:paraId="6DA8BC34" w14:textId="77777777" w:rsidR="00BF4248" w:rsidRPr="00E8312F" w:rsidRDefault="00BF4248" w:rsidP="00BF4248">
      <w:pPr>
        <w:keepNext/>
        <w:keepLines/>
        <w:spacing w:before="120" w:line="240" w:lineRule="auto"/>
        <w:ind w:left="5103"/>
        <w:outlineLvl w:val="1"/>
        <w:rPr>
          <w:rFonts w:eastAsia="Calibri" w:cstheme="minorHAnsi"/>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65"/>
        <w:gridCol w:w="2349"/>
        <w:gridCol w:w="1528"/>
        <w:gridCol w:w="1825"/>
        <w:gridCol w:w="1541"/>
        <w:gridCol w:w="1554"/>
      </w:tblGrid>
      <w:tr w:rsidR="00E8312F" w:rsidRPr="00E8312F" w14:paraId="284EA09C" w14:textId="77777777" w:rsidTr="00BF4248">
        <w:tc>
          <w:tcPr>
            <w:tcW w:w="1165" w:type="dxa"/>
            <w:tcBorders>
              <w:top w:val="single" w:sz="4" w:space="0" w:color="auto"/>
              <w:left w:val="single" w:sz="4" w:space="0" w:color="auto"/>
              <w:bottom w:val="single" w:sz="4" w:space="0" w:color="auto"/>
              <w:right w:val="single" w:sz="4" w:space="0" w:color="auto"/>
            </w:tcBorders>
            <w:shd w:val="clear" w:color="auto" w:fill="D9E2F3" w:themeFill="accent1" w:themeFillTint="33"/>
            <w:vAlign w:val="center"/>
          </w:tcPr>
          <w:p w14:paraId="7D490DA6" w14:textId="77777777" w:rsidR="00BF4248" w:rsidRPr="00E8312F" w:rsidRDefault="00BF4248" w:rsidP="00BF4248">
            <w:pPr>
              <w:spacing w:before="120" w:line="240" w:lineRule="auto"/>
              <w:ind w:firstLine="0"/>
              <w:jc w:val="center"/>
              <w:rPr>
                <w:rFonts w:cstheme="minorHAnsi"/>
              </w:rPr>
            </w:pPr>
            <w:r w:rsidRPr="00E8312F">
              <w:rPr>
                <w:rFonts w:cstheme="minorHAnsi"/>
              </w:rPr>
              <w:t>Eil. Nr.</w:t>
            </w:r>
          </w:p>
        </w:tc>
        <w:tc>
          <w:tcPr>
            <w:tcW w:w="2349" w:type="dxa"/>
            <w:tcBorders>
              <w:top w:val="single" w:sz="4" w:space="0" w:color="auto"/>
              <w:left w:val="single" w:sz="4" w:space="0" w:color="auto"/>
              <w:bottom w:val="single" w:sz="4" w:space="0" w:color="auto"/>
              <w:right w:val="single" w:sz="4" w:space="0" w:color="auto"/>
            </w:tcBorders>
            <w:shd w:val="clear" w:color="auto" w:fill="D9E2F3" w:themeFill="accent1" w:themeFillTint="33"/>
            <w:vAlign w:val="center"/>
          </w:tcPr>
          <w:p w14:paraId="769D95C2" w14:textId="77777777" w:rsidR="00BF4248" w:rsidRPr="00E8312F" w:rsidRDefault="00BF4248" w:rsidP="00BF4248">
            <w:pPr>
              <w:spacing w:before="120" w:line="240" w:lineRule="auto"/>
              <w:ind w:firstLine="0"/>
              <w:jc w:val="center"/>
              <w:rPr>
                <w:rFonts w:cstheme="minorHAnsi"/>
              </w:rPr>
            </w:pPr>
            <w:r w:rsidRPr="00E8312F">
              <w:rPr>
                <w:rFonts w:cstheme="minorHAnsi"/>
              </w:rPr>
              <w:t>Sutarties pavadinimas</w:t>
            </w:r>
          </w:p>
        </w:tc>
        <w:tc>
          <w:tcPr>
            <w:tcW w:w="1528" w:type="dxa"/>
            <w:tcBorders>
              <w:top w:val="single" w:sz="4" w:space="0" w:color="auto"/>
              <w:left w:val="single" w:sz="4" w:space="0" w:color="auto"/>
              <w:bottom w:val="single" w:sz="4" w:space="0" w:color="auto"/>
              <w:right w:val="single" w:sz="4" w:space="0" w:color="auto"/>
            </w:tcBorders>
            <w:shd w:val="clear" w:color="auto" w:fill="D9E2F3" w:themeFill="accent1" w:themeFillTint="33"/>
          </w:tcPr>
          <w:p w14:paraId="16872871" w14:textId="1DD2A8E5" w:rsidR="009F3A13" w:rsidRPr="00E8312F" w:rsidRDefault="009F3A13" w:rsidP="00BF4248">
            <w:pPr>
              <w:spacing w:before="120" w:line="240" w:lineRule="auto"/>
              <w:ind w:firstLine="0"/>
              <w:jc w:val="center"/>
              <w:rPr>
                <w:rFonts w:cstheme="minorHAnsi"/>
                <w:strike/>
              </w:rPr>
            </w:pPr>
            <w:r w:rsidRPr="00E8312F">
              <w:rPr>
                <w:rFonts w:cstheme="minorHAnsi"/>
              </w:rPr>
              <w:t>Svarbiausi darbai, kurie buvo atlikti vykdant sutartį</w:t>
            </w:r>
          </w:p>
        </w:tc>
        <w:tc>
          <w:tcPr>
            <w:tcW w:w="1825" w:type="dxa"/>
            <w:tcBorders>
              <w:top w:val="single" w:sz="4" w:space="0" w:color="auto"/>
              <w:left w:val="single" w:sz="4" w:space="0" w:color="auto"/>
              <w:bottom w:val="single" w:sz="4" w:space="0" w:color="auto"/>
              <w:right w:val="single" w:sz="4" w:space="0" w:color="auto"/>
            </w:tcBorders>
            <w:shd w:val="clear" w:color="auto" w:fill="D9E2F3" w:themeFill="accent1" w:themeFillTint="33"/>
            <w:vAlign w:val="center"/>
          </w:tcPr>
          <w:p w14:paraId="5A273F5B" w14:textId="77777777" w:rsidR="00BF4248" w:rsidRPr="00E8312F" w:rsidRDefault="00BF4248" w:rsidP="00BF4248">
            <w:pPr>
              <w:spacing w:before="120" w:line="240" w:lineRule="auto"/>
              <w:ind w:firstLine="0"/>
              <w:jc w:val="center"/>
              <w:rPr>
                <w:rFonts w:cstheme="minorHAnsi"/>
              </w:rPr>
            </w:pPr>
            <w:r w:rsidRPr="00E8312F">
              <w:rPr>
                <w:rFonts w:cstheme="minorHAnsi"/>
              </w:rPr>
              <w:t>Užsakovo pavadinimas ir kontaktiniai duomenys</w:t>
            </w:r>
          </w:p>
        </w:tc>
        <w:tc>
          <w:tcPr>
            <w:tcW w:w="1541" w:type="dxa"/>
            <w:tcBorders>
              <w:top w:val="single" w:sz="4" w:space="0" w:color="auto"/>
              <w:left w:val="single" w:sz="4" w:space="0" w:color="auto"/>
              <w:bottom w:val="single" w:sz="4" w:space="0" w:color="auto"/>
              <w:right w:val="single" w:sz="4" w:space="0" w:color="auto"/>
            </w:tcBorders>
            <w:shd w:val="clear" w:color="auto" w:fill="D9E2F3" w:themeFill="accent1" w:themeFillTint="33"/>
            <w:vAlign w:val="center"/>
          </w:tcPr>
          <w:p w14:paraId="2EB66AC3" w14:textId="77777777" w:rsidR="00BF4248" w:rsidRPr="00E8312F" w:rsidRDefault="00BF4248" w:rsidP="00BF4248">
            <w:pPr>
              <w:spacing w:before="120" w:line="240" w:lineRule="auto"/>
              <w:ind w:firstLine="0"/>
              <w:jc w:val="center"/>
              <w:rPr>
                <w:rFonts w:cstheme="minorHAnsi"/>
              </w:rPr>
            </w:pPr>
            <w:r w:rsidRPr="00E8312F">
              <w:rPr>
                <w:rFonts w:cstheme="minorHAnsi"/>
              </w:rPr>
              <w:t>Darbų pradžia – pabaiga</w:t>
            </w:r>
          </w:p>
        </w:tc>
        <w:tc>
          <w:tcPr>
            <w:tcW w:w="1554" w:type="dxa"/>
            <w:tcBorders>
              <w:top w:val="single" w:sz="4" w:space="0" w:color="auto"/>
              <w:left w:val="single" w:sz="4" w:space="0" w:color="auto"/>
              <w:bottom w:val="single" w:sz="4" w:space="0" w:color="auto"/>
              <w:right w:val="single" w:sz="4" w:space="0" w:color="auto"/>
            </w:tcBorders>
            <w:shd w:val="clear" w:color="auto" w:fill="D9E2F3" w:themeFill="accent1" w:themeFillTint="33"/>
            <w:vAlign w:val="center"/>
          </w:tcPr>
          <w:p w14:paraId="272A997A" w14:textId="77777777" w:rsidR="00BF4248" w:rsidRPr="00E8312F" w:rsidRDefault="00BF4248" w:rsidP="00BF4248">
            <w:pPr>
              <w:spacing w:before="120" w:line="240" w:lineRule="auto"/>
              <w:ind w:firstLine="0"/>
              <w:jc w:val="center"/>
              <w:rPr>
                <w:rFonts w:cstheme="minorHAnsi"/>
              </w:rPr>
            </w:pPr>
            <w:r w:rsidRPr="00E8312F">
              <w:rPr>
                <w:rFonts w:cstheme="minorHAnsi"/>
              </w:rPr>
              <w:t xml:space="preserve">Bendra vertė </w:t>
            </w:r>
            <w:proofErr w:type="spellStart"/>
            <w:r w:rsidRPr="00E8312F">
              <w:rPr>
                <w:rFonts w:cstheme="minorHAnsi"/>
              </w:rPr>
              <w:t>Eur</w:t>
            </w:r>
            <w:proofErr w:type="spellEnd"/>
            <w:r w:rsidRPr="00E8312F">
              <w:rPr>
                <w:rFonts w:cstheme="minorHAnsi"/>
              </w:rPr>
              <w:t xml:space="preserve"> </w:t>
            </w:r>
            <w:r w:rsidRPr="00E8312F">
              <w:rPr>
                <w:rFonts w:cstheme="minorHAnsi"/>
                <w:b/>
              </w:rPr>
              <w:t>(be PVM)</w:t>
            </w:r>
          </w:p>
        </w:tc>
      </w:tr>
      <w:tr w:rsidR="00BF4248" w:rsidRPr="00805628" w14:paraId="56FC88EA" w14:textId="77777777" w:rsidTr="00BF4248">
        <w:tc>
          <w:tcPr>
            <w:tcW w:w="1165" w:type="dxa"/>
            <w:tcBorders>
              <w:top w:val="single" w:sz="4" w:space="0" w:color="auto"/>
              <w:left w:val="single" w:sz="4" w:space="0" w:color="auto"/>
              <w:bottom w:val="single" w:sz="4" w:space="0" w:color="auto"/>
              <w:right w:val="single" w:sz="4" w:space="0" w:color="auto"/>
            </w:tcBorders>
            <w:shd w:val="clear" w:color="auto" w:fill="auto"/>
          </w:tcPr>
          <w:p w14:paraId="6B74387E" w14:textId="77777777" w:rsidR="00BF4248" w:rsidRPr="00805628" w:rsidRDefault="00BF4248" w:rsidP="00BF4248">
            <w:pPr>
              <w:spacing w:before="120" w:line="240" w:lineRule="auto"/>
              <w:rPr>
                <w:rFonts w:cstheme="minorHAnsi"/>
              </w:rPr>
            </w:pPr>
            <w:r w:rsidRPr="00805628">
              <w:rPr>
                <w:rFonts w:cstheme="minorHAnsi"/>
              </w:rPr>
              <w:t>1.</w:t>
            </w:r>
          </w:p>
        </w:tc>
        <w:tc>
          <w:tcPr>
            <w:tcW w:w="2349" w:type="dxa"/>
            <w:tcBorders>
              <w:top w:val="single" w:sz="4" w:space="0" w:color="auto"/>
              <w:left w:val="single" w:sz="4" w:space="0" w:color="auto"/>
              <w:bottom w:val="single" w:sz="4" w:space="0" w:color="auto"/>
              <w:right w:val="single" w:sz="4" w:space="0" w:color="auto"/>
            </w:tcBorders>
            <w:shd w:val="clear" w:color="auto" w:fill="auto"/>
          </w:tcPr>
          <w:p w14:paraId="64A81FF9" w14:textId="77777777" w:rsidR="00BF4248" w:rsidRPr="00805628" w:rsidRDefault="00BF4248" w:rsidP="00BF4248">
            <w:pPr>
              <w:spacing w:before="120" w:line="240" w:lineRule="auto"/>
              <w:rPr>
                <w:rFonts w:cstheme="minorHAnsi"/>
              </w:rPr>
            </w:pPr>
          </w:p>
        </w:tc>
        <w:tc>
          <w:tcPr>
            <w:tcW w:w="1528" w:type="dxa"/>
            <w:tcBorders>
              <w:top w:val="single" w:sz="4" w:space="0" w:color="auto"/>
              <w:left w:val="single" w:sz="4" w:space="0" w:color="auto"/>
              <w:bottom w:val="single" w:sz="4" w:space="0" w:color="auto"/>
              <w:right w:val="single" w:sz="4" w:space="0" w:color="auto"/>
            </w:tcBorders>
          </w:tcPr>
          <w:p w14:paraId="20DF8A5F" w14:textId="77777777" w:rsidR="00BF4248" w:rsidRPr="00805628" w:rsidRDefault="00BF4248" w:rsidP="00BF4248">
            <w:pPr>
              <w:spacing w:before="120" w:line="240" w:lineRule="auto"/>
              <w:rPr>
                <w:rFonts w:cstheme="minorHAnsi"/>
              </w:rPr>
            </w:pPr>
          </w:p>
        </w:tc>
        <w:tc>
          <w:tcPr>
            <w:tcW w:w="1825" w:type="dxa"/>
            <w:tcBorders>
              <w:top w:val="single" w:sz="4" w:space="0" w:color="auto"/>
              <w:left w:val="single" w:sz="4" w:space="0" w:color="auto"/>
              <w:bottom w:val="single" w:sz="4" w:space="0" w:color="auto"/>
              <w:right w:val="single" w:sz="4" w:space="0" w:color="auto"/>
            </w:tcBorders>
            <w:shd w:val="clear" w:color="auto" w:fill="auto"/>
          </w:tcPr>
          <w:p w14:paraId="3ACC1C1A" w14:textId="77777777" w:rsidR="00BF4248" w:rsidRPr="00805628" w:rsidRDefault="00BF4248" w:rsidP="00BF4248">
            <w:pPr>
              <w:spacing w:before="120" w:line="240" w:lineRule="auto"/>
              <w:rPr>
                <w:rFonts w:cstheme="minorHAnsi"/>
              </w:rPr>
            </w:pPr>
          </w:p>
        </w:tc>
        <w:tc>
          <w:tcPr>
            <w:tcW w:w="1541" w:type="dxa"/>
            <w:tcBorders>
              <w:top w:val="single" w:sz="4" w:space="0" w:color="auto"/>
              <w:left w:val="single" w:sz="4" w:space="0" w:color="auto"/>
              <w:bottom w:val="single" w:sz="4" w:space="0" w:color="auto"/>
              <w:right w:val="single" w:sz="4" w:space="0" w:color="auto"/>
            </w:tcBorders>
            <w:shd w:val="clear" w:color="auto" w:fill="auto"/>
          </w:tcPr>
          <w:p w14:paraId="435EF720" w14:textId="77777777" w:rsidR="00BF4248" w:rsidRPr="00805628" w:rsidRDefault="00BF4248" w:rsidP="00BF4248">
            <w:pPr>
              <w:spacing w:before="120" w:line="240" w:lineRule="auto"/>
              <w:rPr>
                <w:rFonts w:cstheme="minorHAnsi"/>
              </w:rPr>
            </w:pPr>
          </w:p>
        </w:tc>
        <w:tc>
          <w:tcPr>
            <w:tcW w:w="1554" w:type="dxa"/>
            <w:tcBorders>
              <w:top w:val="single" w:sz="4" w:space="0" w:color="auto"/>
              <w:left w:val="single" w:sz="4" w:space="0" w:color="auto"/>
              <w:bottom w:val="single" w:sz="4" w:space="0" w:color="auto"/>
              <w:right w:val="single" w:sz="4" w:space="0" w:color="auto"/>
            </w:tcBorders>
            <w:shd w:val="clear" w:color="auto" w:fill="auto"/>
          </w:tcPr>
          <w:p w14:paraId="2D3B4CC2" w14:textId="77777777" w:rsidR="00BF4248" w:rsidRPr="00805628" w:rsidRDefault="00BF4248" w:rsidP="00BF4248">
            <w:pPr>
              <w:spacing w:before="120" w:line="240" w:lineRule="auto"/>
              <w:rPr>
                <w:rFonts w:cstheme="minorHAnsi"/>
              </w:rPr>
            </w:pPr>
          </w:p>
        </w:tc>
      </w:tr>
    </w:tbl>
    <w:p w14:paraId="311D5C10" w14:textId="77777777" w:rsidR="00BF4248" w:rsidRPr="00805628" w:rsidRDefault="00BF4248" w:rsidP="00BF4248">
      <w:pPr>
        <w:rPr>
          <w:rFonts w:eastAsia="Times New Roman" w:cstheme="minorHAnsi"/>
        </w:rPr>
      </w:pPr>
    </w:p>
    <w:tbl>
      <w:tblPr>
        <w:tblW w:w="9618" w:type="dxa"/>
        <w:tblLayout w:type="fixed"/>
        <w:tblCellMar>
          <w:left w:w="0" w:type="dxa"/>
          <w:right w:w="0" w:type="dxa"/>
        </w:tblCellMar>
        <w:tblLook w:val="0000" w:firstRow="0" w:lastRow="0" w:firstColumn="0" w:lastColumn="0" w:noHBand="0" w:noVBand="0"/>
      </w:tblPr>
      <w:tblGrid>
        <w:gridCol w:w="5094"/>
        <w:gridCol w:w="283"/>
        <w:gridCol w:w="1697"/>
        <w:gridCol w:w="281"/>
        <w:gridCol w:w="2263"/>
      </w:tblGrid>
      <w:tr w:rsidR="00BF4248" w:rsidRPr="00805628" w14:paraId="64B5C26F" w14:textId="77777777" w:rsidTr="00BF4248">
        <w:trPr>
          <w:cantSplit/>
          <w:trHeight w:val="213"/>
        </w:trPr>
        <w:tc>
          <w:tcPr>
            <w:tcW w:w="5094" w:type="dxa"/>
            <w:tcBorders>
              <w:bottom w:val="single" w:sz="4" w:space="0" w:color="auto"/>
            </w:tcBorders>
            <w:vAlign w:val="center"/>
          </w:tcPr>
          <w:p w14:paraId="4E61B099" w14:textId="77777777" w:rsidR="00BF4248" w:rsidRPr="00805628" w:rsidRDefault="00BF4248" w:rsidP="00BF4248">
            <w:pPr>
              <w:rPr>
                <w:rFonts w:cstheme="minorHAnsi"/>
              </w:rPr>
            </w:pPr>
          </w:p>
        </w:tc>
        <w:tc>
          <w:tcPr>
            <w:tcW w:w="283" w:type="dxa"/>
            <w:vAlign w:val="center"/>
          </w:tcPr>
          <w:p w14:paraId="14C0AECF" w14:textId="77777777" w:rsidR="00BF4248" w:rsidRPr="00805628" w:rsidRDefault="00BF4248" w:rsidP="00BF4248">
            <w:pPr>
              <w:rPr>
                <w:rFonts w:cstheme="minorHAnsi"/>
              </w:rPr>
            </w:pPr>
            <w:r w:rsidRPr="00805628">
              <w:rPr>
                <w:rFonts w:cstheme="minorHAnsi"/>
              </w:rPr>
              <w:t xml:space="preserve">       </w:t>
            </w:r>
          </w:p>
        </w:tc>
        <w:tc>
          <w:tcPr>
            <w:tcW w:w="1697" w:type="dxa"/>
            <w:vAlign w:val="center"/>
          </w:tcPr>
          <w:p w14:paraId="3EFEEAC7" w14:textId="77777777" w:rsidR="00BF4248" w:rsidRPr="00805628" w:rsidRDefault="00BF4248" w:rsidP="00BF4248">
            <w:pPr>
              <w:jc w:val="center"/>
              <w:rPr>
                <w:rFonts w:cstheme="minorHAnsi"/>
              </w:rPr>
            </w:pPr>
          </w:p>
        </w:tc>
        <w:tc>
          <w:tcPr>
            <w:tcW w:w="281" w:type="dxa"/>
            <w:vAlign w:val="center"/>
          </w:tcPr>
          <w:p w14:paraId="5481BB3E" w14:textId="77777777" w:rsidR="00BF4248" w:rsidRPr="00805628" w:rsidRDefault="00BF4248" w:rsidP="00BF4248">
            <w:pPr>
              <w:rPr>
                <w:rFonts w:cstheme="minorHAnsi"/>
              </w:rPr>
            </w:pPr>
          </w:p>
        </w:tc>
        <w:tc>
          <w:tcPr>
            <w:tcW w:w="2263" w:type="dxa"/>
            <w:tcBorders>
              <w:bottom w:val="single" w:sz="4" w:space="0" w:color="auto"/>
            </w:tcBorders>
            <w:vAlign w:val="bottom"/>
          </w:tcPr>
          <w:p w14:paraId="0FF92965" w14:textId="77777777" w:rsidR="00BF4248" w:rsidRPr="00805628" w:rsidRDefault="00BF4248" w:rsidP="00BF4248">
            <w:pPr>
              <w:jc w:val="right"/>
              <w:rPr>
                <w:rFonts w:cstheme="minorHAnsi"/>
              </w:rPr>
            </w:pPr>
          </w:p>
        </w:tc>
      </w:tr>
      <w:tr w:rsidR="00BF4248" w:rsidRPr="00805628" w14:paraId="4DD90E80" w14:textId="77777777" w:rsidTr="00BF4248">
        <w:trPr>
          <w:cantSplit/>
          <w:trHeight w:val="212"/>
        </w:trPr>
        <w:tc>
          <w:tcPr>
            <w:tcW w:w="5094" w:type="dxa"/>
          </w:tcPr>
          <w:p w14:paraId="2BF105C0" w14:textId="77777777" w:rsidR="00BF4248" w:rsidRPr="00805628" w:rsidRDefault="00BF4248" w:rsidP="00BF4248">
            <w:pPr>
              <w:ind w:firstLine="0"/>
              <w:rPr>
                <w:rFonts w:cstheme="minorHAnsi"/>
                <w:i/>
              </w:rPr>
            </w:pPr>
            <w:r w:rsidRPr="00805628">
              <w:rPr>
                <w:rFonts w:cstheme="minorHAnsi"/>
                <w:i/>
              </w:rPr>
              <w:t>(Tiekėjo arba jo įgalioto asmens pareigų pavadinimas)</w:t>
            </w:r>
          </w:p>
        </w:tc>
        <w:tc>
          <w:tcPr>
            <w:tcW w:w="283" w:type="dxa"/>
          </w:tcPr>
          <w:p w14:paraId="58766007" w14:textId="77777777" w:rsidR="00BF4248" w:rsidRPr="00805628" w:rsidRDefault="00BF4248" w:rsidP="00BF4248">
            <w:pPr>
              <w:rPr>
                <w:rFonts w:cstheme="minorHAnsi"/>
                <w:i/>
              </w:rPr>
            </w:pPr>
          </w:p>
        </w:tc>
        <w:tc>
          <w:tcPr>
            <w:tcW w:w="1697" w:type="dxa"/>
            <w:tcBorders>
              <w:top w:val="single" w:sz="4" w:space="0" w:color="auto"/>
            </w:tcBorders>
          </w:tcPr>
          <w:p w14:paraId="504EDF1C" w14:textId="77777777" w:rsidR="00BF4248" w:rsidRPr="00805628" w:rsidRDefault="00BF4248" w:rsidP="00BF4248">
            <w:pPr>
              <w:ind w:firstLine="0"/>
              <w:rPr>
                <w:rFonts w:cstheme="minorHAnsi"/>
                <w:i/>
              </w:rPr>
            </w:pPr>
            <w:r w:rsidRPr="00805628">
              <w:rPr>
                <w:rFonts w:cstheme="minorHAnsi"/>
                <w:i/>
              </w:rPr>
              <w:t>(parašas)</w:t>
            </w:r>
          </w:p>
        </w:tc>
        <w:tc>
          <w:tcPr>
            <w:tcW w:w="281" w:type="dxa"/>
          </w:tcPr>
          <w:p w14:paraId="7CD20498" w14:textId="77777777" w:rsidR="00BF4248" w:rsidRPr="00805628" w:rsidRDefault="00BF4248" w:rsidP="00BF4248">
            <w:pPr>
              <w:rPr>
                <w:rFonts w:cstheme="minorHAnsi"/>
                <w:i/>
              </w:rPr>
            </w:pPr>
          </w:p>
        </w:tc>
        <w:tc>
          <w:tcPr>
            <w:tcW w:w="2263" w:type="dxa"/>
          </w:tcPr>
          <w:p w14:paraId="200729BE" w14:textId="77777777" w:rsidR="00BF4248" w:rsidRPr="00805628" w:rsidRDefault="00BF4248" w:rsidP="00BF4248">
            <w:pPr>
              <w:ind w:firstLine="0"/>
              <w:rPr>
                <w:rFonts w:cstheme="minorHAnsi"/>
                <w:i/>
              </w:rPr>
            </w:pPr>
            <w:r w:rsidRPr="00805628">
              <w:rPr>
                <w:rFonts w:cstheme="minorHAnsi"/>
                <w:i/>
              </w:rPr>
              <w:t>(vardas ir pavardė)</w:t>
            </w:r>
          </w:p>
        </w:tc>
      </w:tr>
    </w:tbl>
    <w:p w14:paraId="7005877E" w14:textId="77777777" w:rsidR="00BF4248" w:rsidRPr="005F167C" w:rsidRDefault="00BF4248" w:rsidP="00BF4248">
      <w:pPr>
        <w:spacing w:line="240" w:lineRule="auto"/>
        <w:jc w:val="right"/>
        <w:rPr>
          <w:rFonts w:ascii="Arial" w:hAnsi="Arial" w:cs="Arial"/>
        </w:rPr>
      </w:pPr>
      <w:bookmarkStart w:id="43" w:name="_GoBack"/>
      <w:bookmarkEnd w:id="43"/>
    </w:p>
    <w:sectPr w:rsidR="00BF4248" w:rsidRPr="005F167C" w:rsidSect="003B2B04">
      <w:pgSz w:w="12240" w:h="15840"/>
      <w:pgMar w:top="1134" w:right="567" w:bottom="1134" w:left="1701" w:header="720" w:footer="720" w:gutter="0"/>
      <w:pgNumType w:start="0"/>
      <w:cols w:space="720"/>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510483AE" w14:textId="77777777" w:rsidR="005E4F3A" w:rsidRDefault="005E4F3A" w:rsidP="00D05666">
      <w:r>
        <w:separator/>
      </w:r>
    </w:p>
  </w:endnote>
  <w:endnote w:type="continuationSeparator" w:id="0">
    <w:p w14:paraId="6D0A5F3F" w14:textId="77777777" w:rsidR="005E4F3A" w:rsidRDefault="005E4F3A" w:rsidP="00D05666">
      <w:r>
        <w:continuationSeparator/>
      </w:r>
    </w:p>
  </w:endnote>
  <w:endnote w:type="continuationNotice" w:id="1">
    <w:p w14:paraId="6B705D1B" w14:textId="77777777" w:rsidR="005E4F3A" w:rsidRDefault="005E4F3A">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BA"/>
    <w:family w:val="roman"/>
    <w:pitch w:val="variable"/>
    <w:sig w:usb0="E0002EFF" w:usb1="C000785B" w:usb2="00000009" w:usb3="00000000" w:csb0="000001FF" w:csb1="00000000"/>
  </w:font>
  <w:font w:name="Arial">
    <w:panose1 w:val="020B0604020202020204"/>
    <w:charset w:val="BA"/>
    <w:family w:val="swiss"/>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TimesLT">
    <w:altName w:val="Times New Roman"/>
    <w:charset w:val="BA"/>
    <w:family w:val="roman"/>
    <w:pitch w:val="variable"/>
    <w:sig w:usb0="00000287" w:usb1="00000000" w:usb2="00000000" w:usb3="00000000" w:csb0="0000009F" w:csb1="00000000"/>
  </w:font>
  <w:font w:name="Yu Mincho">
    <w:charset w:val="80"/>
    <w:family w:val="roman"/>
    <w:pitch w:val="variable"/>
    <w:sig w:usb0="800002E7" w:usb1="2AC7FCFF" w:usb2="00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MS Mincho">
    <w:altName w:val="MS Gothic"/>
    <w:panose1 w:val="02020609040205080304"/>
    <w:charset w:val="80"/>
    <w:family w:val="roman"/>
    <w:notTrueType/>
    <w:pitch w:val="fixed"/>
    <w:sig w:usb0="00000000" w:usb1="08070000" w:usb2="00000010" w:usb3="00000000" w:csb0="0002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418C709" w14:textId="2F0E40AA" w:rsidR="008C76AE" w:rsidRDefault="008C76AE" w:rsidP="0B831528">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6BE47DF" w14:textId="0FE8012D" w:rsidR="008C76AE" w:rsidRDefault="008C76AE" w:rsidP="0B831528">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2B129234" w14:textId="77777777" w:rsidR="005E4F3A" w:rsidRDefault="005E4F3A" w:rsidP="00D05666">
      <w:r>
        <w:separator/>
      </w:r>
    </w:p>
  </w:footnote>
  <w:footnote w:type="continuationSeparator" w:id="0">
    <w:p w14:paraId="73657B62" w14:textId="77777777" w:rsidR="005E4F3A" w:rsidRDefault="005E4F3A" w:rsidP="00D05666">
      <w:r>
        <w:continuationSeparator/>
      </w:r>
    </w:p>
  </w:footnote>
  <w:footnote w:type="continuationNotice" w:id="1">
    <w:p w14:paraId="5BC7EC7A" w14:textId="77777777" w:rsidR="005E4F3A" w:rsidRDefault="005E4F3A">
      <w:pPr>
        <w:spacing w:line="240" w:lineRule="auto"/>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336A165" w14:textId="77777777" w:rsidR="008C76AE" w:rsidRDefault="008C76AE">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92CAD6D" w14:textId="28F848D0" w:rsidR="008C76AE" w:rsidRDefault="008C76AE">
    <w:pPr>
      <w:pStyle w:val="Header"/>
      <w:jc w:val="cente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FBA12F4" w14:textId="6FE5A918" w:rsidR="008C76AE" w:rsidRDefault="008C76AE">
    <w:pPr>
      <w:pStyle w:val="Header"/>
    </w:pPr>
    <w:r>
      <w:t xml:space="preserve"> </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000002"/>
    <w:multiLevelType w:val="multilevel"/>
    <w:tmpl w:val="00000002"/>
    <w:name w:val="WW8Num2"/>
    <w:lvl w:ilvl="0">
      <w:start w:val="1"/>
      <w:numFmt w:val="none"/>
      <w:suff w:val="nothing"/>
      <w:lvlText w:val=""/>
      <w:lvlJc w:val="left"/>
      <w:pPr>
        <w:tabs>
          <w:tab w:val="num" w:pos="0"/>
        </w:tabs>
        <w:ind w:left="6552" w:hanging="432"/>
      </w:pPr>
      <w:rPr>
        <w:rFonts w:ascii="Times New Roman" w:hAnsi="Times New Roman" w:cs="Times New Roman"/>
        <w:b w:val="0"/>
        <w:sz w:val="20"/>
        <w:szCs w:val="20"/>
      </w:rPr>
    </w:lvl>
    <w:lvl w:ilvl="1">
      <w:start w:val="1"/>
      <w:numFmt w:val="none"/>
      <w:suff w:val="nothing"/>
      <w:lvlText w:val=""/>
      <w:lvlJc w:val="left"/>
      <w:pPr>
        <w:tabs>
          <w:tab w:val="num" w:pos="0"/>
        </w:tabs>
        <w:ind w:left="6696" w:hanging="576"/>
      </w:pPr>
      <w:rPr>
        <w:rFonts w:cs="Times New Roman"/>
        <w:b/>
      </w:rPr>
    </w:lvl>
    <w:lvl w:ilvl="2">
      <w:start w:val="1"/>
      <w:numFmt w:val="none"/>
      <w:suff w:val="nothing"/>
      <w:lvlText w:val=""/>
      <w:lvlJc w:val="left"/>
      <w:pPr>
        <w:tabs>
          <w:tab w:val="num" w:pos="0"/>
        </w:tabs>
        <w:ind w:left="6840" w:hanging="720"/>
      </w:pPr>
    </w:lvl>
    <w:lvl w:ilvl="3">
      <w:start w:val="1"/>
      <w:numFmt w:val="none"/>
      <w:suff w:val="nothing"/>
      <w:lvlText w:val=""/>
      <w:lvlJc w:val="left"/>
      <w:pPr>
        <w:tabs>
          <w:tab w:val="num" w:pos="0"/>
        </w:tabs>
        <w:ind w:left="6984" w:hanging="864"/>
      </w:pPr>
    </w:lvl>
    <w:lvl w:ilvl="4">
      <w:start w:val="1"/>
      <w:numFmt w:val="none"/>
      <w:suff w:val="nothing"/>
      <w:lvlText w:val=""/>
      <w:lvlJc w:val="left"/>
      <w:pPr>
        <w:tabs>
          <w:tab w:val="num" w:pos="0"/>
        </w:tabs>
        <w:ind w:left="7128" w:hanging="1008"/>
      </w:pPr>
    </w:lvl>
    <w:lvl w:ilvl="5">
      <w:start w:val="1"/>
      <w:numFmt w:val="none"/>
      <w:suff w:val="nothing"/>
      <w:lvlText w:val=""/>
      <w:lvlJc w:val="left"/>
      <w:pPr>
        <w:tabs>
          <w:tab w:val="num" w:pos="0"/>
        </w:tabs>
        <w:ind w:left="7272" w:hanging="1152"/>
      </w:pPr>
    </w:lvl>
    <w:lvl w:ilvl="6">
      <w:start w:val="1"/>
      <w:numFmt w:val="none"/>
      <w:suff w:val="nothing"/>
      <w:lvlText w:val=""/>
      <w:lvlJc w:val="left"/>
      <w:pPr>
        <w:tabs>
          <w:tab w:val="num" w:pos="0"/>
        </w:tabs>
        <w:ind w:left="7416" w:hanging="1296"/>
      </w:pPr>
    </w:lvl>
    <w:lvl w:ilvl="7">
      <w:start w:val="1"/>
      <w:numFmt w:val="none"/>
      <w:suff w:val="nothing"/>
      <w:lvlText w:val=""/>
      <w:lvlJc w:val="left"/>
      <w:pPr>
        <w:tabs>
          <w:tab w:val="num" w:pos="0"/>
        </w:tabs>
        <w:ind w:left="7560" w:hanging="1440"/>
      </w:pPr>
    </w:lvl>
    <w:lvl w:ilvl="8">
      <w:start w:val="1"/>
      <w:numFmt w:val="none"/>
      <w:suff w:val="nothing"/>
      <w:lvlText w:val=""/>
      <w:lvlJc w:val="left"/>
      <w:pPr>
        <w:tabs>
          <w:tab w:val="num" w:pos="0"/>
        </w:tabs>
        <w:ind w:left="7704" w:hanging="1584"/>
      </w:pPr>
    </w:lvl>
  </w:abstractNum>
  <w:abstractNum w:abstractNumId="1" w15:restartNumberingAfterBreak="0">
    <w:nsid w:val="02FC3423"/>
    <w:multiLevelType w:val="multilevel"/>
    <w:tmpl w:val="C04A6BFA"/>
    <w:lvl w:ilvl="0">
      <w:start w:val="1"/>
      <w:numFmt w:val="decimal"/>
      <w:lvlText w:val="%1."/>
      <w:lvlJc w:val="left"/>
      <w:pPr>
        <w:ind w:left="360" w:hanging="360"/>
      </w:pPr>
      <w:rPr>
        <w:rFonts w:hint="default"/>
      </w:rPr>
    </w:lvl>
    <w:lvl w:ilvl="1">
      <w:start w:val="1"/>
      <w:numFmt w:val="decimal"/>
      <w:lvlText w:val="%1.%2."/>
      <w:lvlJc w:val="left"/>
      <w:pPr>
        <w:ind w:left="0" w:firstLine="0"/>
      </w:pPr>
      <w:rPr>
        <w:rFonts w:hint="default"/>
        <w:color w:val="000000" w:themeColor="text1"/>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 w15:restartNumberingAfterBreak="0">
    <w:nsid w:val="040867D2"/>
    <w:multiLevelType w:val="multilevel"/>
    <w:tmpl w:val="7B2A5C14"/>
    <w:lvl w:ilvl="0">
      <w:start w:val="9"/>
      <w:numFmt w:val="decimal"/>
      <w:lvlText w:val="%1."/>
      <w:lvlJc w:val="left"/>
      <w:pPr>
        <w:ind w:left="360" w:hanging="360"/>
      </w:pPr>
      <w:rPr>
        <w:rFonts w:hint="default"/>
      </w:rPr>
    </w:lvl>
    <w:lvl w:ilvl="1">
      <w:start w:val="1"/>
      <w:numFmt w:val="decimal"/>
      <w:lvlText w:val="%1.%2."/>
      <w:lvlJc w:val="left"/>
      <w:pPr>
        <w:ind w:left="1069" w:hanging="360"/>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2847" w:hanging="72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625" w:hanging="108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403" w:hanging="1440"/>
      </w:pPr>
      <w:rPr>
        <w:rFonts w:hint="default"/>
      </w:rPr>
    </w:lvl>
    <w:lvl w:ilvl="8">
      <w:start w:val="1"/>
      <w:numFmt w:val="decimal"/>
      <w:lvlText w:val="%1.%2.%3.%4.%5.%6.%7.%8.%9."/>
      <w:lvlJc w:val="left"/>
      <w:pPr>
        <w:ind w:left="7112" w:hanging="1440"/>
      </w:pPr>
      <w:rPr>
        <w:rFonts w:hint="default"/>
      </w:rPr>
    </w:lvl>
  </w:abstractNum>
  <w:abstractNum w:abstractNumId="3" w15:restartNumberingAfterBreak="0">
    <w:nsid w:val="0E6746F8"/>
    <w:multiLevelType w:val="multilevel"/>
    <w:tmpl w:val="A4967F90"/>
    <w:lvl w:ilvl="0">
      <w:start w:val="7"/>
      <w:numFmt w:val="decimal"/>
      <w:lvlText w:val="%1."/>
      <w:lvlJc w:val="left"/>
      <w:pPr>
        <w:ind w:left="360" w:hanging="360"/>
      </w:pPr>
      <w:rPr>
        <w:rFonts w:hint="default"/>
        <w:color w:val="000000" w:themeColor="text1"/>
      </w:rPr>
    </w:lvl>
    <w:lvl w:ilvl="1">
      <w:start w:val="2"/>
      <w:numFmt w:val="decimal"/>
      <w:lvlText w:val="%1.%2."/>
      <w:lvlJc w:val="left"/>
      <w:pPr>
        <w:ind w:left="1057" w:hanging="360"/>
      </w:pPr>
      <w:rPr>
        <w:rFonts w:ascii="Arial" w:hAnsi="Arial" w:cs="Arial" w:hint="default"/>
        <w:color w:val="000000" w:themeColor="text1"/>
      </w:rPr>
    </w:lvl>
    <w:lvl w:ilvl="2">
      <w:start w:val="1"/>
      <w:numFmt w:val="decimal"/>
      <w:lvlText w:val="%1.%2.%3."/>
      <w:lvlJc w:val="left"/>
      <w:pPr>
        <w:ind w:left="2114" w:hanging="720"/>
      </w:pPr>
      <w:rPr>
        <w:rFonts w:ascii="Arial" w:hAnsi="Arial" w:cs="Arial" w:hint="default"/>
        <w:color w:val="000000" w:themeColor="text1"/>
      </w:rPr>
    </w:lvl>
    <w:lvl w:ilvl="3">
      <w:start w:val="1"/>
      <w:numFmt w:val="decimal"/>
      <w:lvlText w:val="%1.%2.%3.%4."/>
      <w:lvlJc w:val="left"/>
      <w:pPr>
        <w:ind w:left="2811" w:hanging="720"/>
      </w:pPr>
      <w:rPr>
        <w:rFonts w:hint="default"/>
        <w:color w:val="000000" w:themeColor="text1"/>
      </w:rPr>
    </w:lvl>
    <w:lvl w:ilvl="4">
      <w:start w:val="1"/>
      <w:numFmt w:val="decimal"/>
      <w:lvlText w:val="%1.%2.%3.%4.%5."/>
      <w:lvlJc w:val="left"/>
      <w:pPr>
        <w:ind w:left="3868" w:hanging="1080"/>
      </w:pPr>
      <w:rPr>
        <w:rFonts w:hint="default"/>
        <w:color w:val="000000" w:themeColor="text1"/>
      </w:rPr>
    </w:lvl>
    <w:lvl w:ilvl="5">
      <w:start w:val="1"/>
      <w:numFmt w:val="decimal"/>
      <w:lvlText w:val="%1.%2.%3.%4.%5.%6."/>
      <w:lvlJc w:val="left"/>
      <w:pPr>
        <w:ind w:left="4565" w:hanging="1080"/>
      </w:pPr>
      <w:rPr>
        <w:rFonts w:hint="default"/>
        <w:color w:val="000000" w:themeColor="text1"/>
      </w:rPr>
    </w:lvl>
    <w:lvl w:ilvl="6">
      <w:start w:val="1"/>
      <w:numFmt w:val="decimal"/>
      <w:lvlText w:val="%1.%2.%3.%4.%5.%6.%7."/>
      <w:lvlJc w:val="left"/>
      <w:pPr>
        <w:ind w:left="5622" w:hanging="1440"/>
      </w:pPr>
      <w:rPr>
        <w:rFonts w:hint="default"/>
        <w:color w:val="000000" w:themeColor="text1"/>
      </w:rPr>
    </w:lvl>
    <w:lvl w:ilvl="7">
      <w:start w:val="1"/>
      <w:numFmt w:val="decimal"/>
      <w:lvlText w:val="%1.%2.%3.%4.%5.%6.%7.%8."/>
      <w:lvlJc w:val="left"/>
      <w:pPr>
        <w:ind w:left="6319" w:hanging="1440"/>
      </w:pPr>
      <w:rPr>
        <w:rFonts w:hint="default"/>
        <w:color w:val="000000" w:themeColor="text1"/>
      </w:rPr>
    </w:lvl>
    <w:lvl w:ilvl="8">
      <w:start w:val="1"/>
      <w:numFmt w:val="decimal"/>
      <w:lvlText w:val="%1.%2.%3.%4.%5.%6.%7.%8.%9."/>
      <w:lvlJc w:val="left"/>
      <w:pPr>
        <w:ind w:left="7376" w:hanging="1800"/>
      </w:pPr>
      <w:rPr>
        <w:rFonts w:hint="default"/>
        <w:color w:val="000000" w:themeColor="text1"/>
      </w:rPr>
    </w:lvl>
  </w:abstractNum>
  <w:abstractNum w:abstractNumId="4" w15:restartNumberingAfterBreak="0">
    <w:nsid w:val="11B87728"/>
    <w:multiLevelType w:val="multilevel"/>
    <w:tmpl w:val="35F2EA8E"/>
    <w:styleLink w:val="List51"/>
    <w:lvl w:ilvl="0">
      <w:start w:val="4"/>
      <w:numFmt w:val="bullet"/>
      <w:lvlText w:val="-"/>
      <w:lvlJc w:val="left"/>
      <w:pPr>
        <w:tabs>
          <w:tab w:val="num" w:pos="743"/>
        </w:tabs>
        <w:ind w:left="743" w:hanging="425"/>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1">
      <w:start w:val="1"/>
      <w:numFmt w:val="bullet"/>
      <w:lvlText w:val="o"/>
      <w:lvlJc w:val="left"/>
      <w:pPr>
        <w:tabs>
          <w:tab w:val="num" w:pos="1500"/>
        </w:tabs>
        <w:ind w:left="15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2">
      <w:start w:val="1"/>
      <w:numFmt w:val="bullet"/>
      <w:lvlText w:val="▪"/>
      <w:lvlJc w:val="left"/>
      <w:pPr>
        <w:tabs>
          <w:tab w:val="num" w:pos="2220"/>
        </w:tabs>
        <w:ind w:left="22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3">
      <w:start w:val="1"/>
      <w:numFmt w:val="bullet"/>
      <w:lvlText w:val="•"/>
      <w:lvlJc w:val="left"/>
      <w:pPr>
        <w:tabs>
          <w:tab w:val="num" w:pos="2940"/>
        </w:tabs>
        <w:ind w:left="29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4">
      <w:start w:val="1"/>
      <w:numFmt w:val="bullet"/>
      <w:lvlText w:val="o"/>
      <w:lvlJc w:val="left"/>
      <w:pPr>
        <w:tabs>
          <w:tab w:val="num" w:pos="3660"/>
        </w:tabs>
        <w:ind w:left="366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5">
      <w:start w:val="1"/>
      <w:numFmt w:val="bullet"/>
      <w:lvlText w:val="▪"/>
      <w:lvlJc w:val="left"/>
      <w:pPr>
        <w:tabs>
          <w:tab w:val="num" w:pos="4380"/>
        </w:tabs>
        <w:ind w:left="438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6">
      <w:start w:val="1"/>
      <w:numFmt w:val="bullet"/>
      <w:lvlText w:val="•"/>
      <w:lvlJc w:val="left"/>
      <w:pPr>
        <w:tabs>
          <w:tab w:val="num" w:pos="5100"/>
        </w:tabs>
        <w:ind w:left="51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7">
      <w:start w:val="1"/>
      <w:numFmt w:val="bullet"/>
      <w:lvlText w:val="o"/>
      <w:lvlJc w:val="left"/>
      <w:pPr>
        <w:tabs>
          <w:tab w:val="num" w:pos="5820"/>
        </w:tabs>
        <w:ind w:left="58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8">
      <w:start w:val="1"/>
      <w:numFmt w:val="bullet"/>
      <w:lvlText w:val="▪"/>
      <w:lvlJc w:val="left"/>
      <w:pPr>
        <w:tabs>
          <w:tab w:val="num" w:pos="6540"/>
        </w:tabs>
        <w:ind w:left="65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abstractNum>
  <w:abstractNum w:abstractNumId="5" w15:restartNumberingAfterBreak="0">
    <w:nsid w:val="137356C6"/>
    <w:multiLevelType w:val="multilevel"/>
    <w:tmpl w:val="15943548"/>
    <w:lvl w:ilvl="0">
      <w:start w:val="2"/>
      <w:numFmt w:val="decimal"/>
      <w:lvlText w:val="%1."/>
      <w:lvlJc w:val="left"/>
      <w:pPr>
        <w:ind w:left="360" w:hanging="360"/>
      </w:pPr>
      <w:rPr>
        <w:rFonts w:eastAsia="Calibri" w:cstheme="minorBidi" w:hint="default"/>
        <w:color w:val="000000" w:themeColor="text1"/>
        <w:sz w:val="21"/>
      </w:rPr>
    </w:lvl>
    <w:lvl w:ilvl="1">
      <w:start w:val="1"/>
      <w:numFmt w:val="decimal"/>
      <w:lvlText w:val="%1.%2."/>
      <w:lvlJc w:val="left"/>
      <w:pPr>
        <w:ind w:left="567" w:hanging="567"/>
      </w:pPr>
      <w:rPr>
        <w:rFonts w:eastAsia="Calibri" w:cstheme="minorBidi" w:hint="default"/>
        <w:b w:val="0"/>
        <w:bCs w:val="0"/>
        <w:color w:val="000000" w:themeColor="text1"/>
        <w:sz w:val="21"/>
      </w:rPr>
    </w:lvl>
    <w:lvl w:ilvl="2">
      <w:start w:val="1"/>
      <w:numFmt w:val="decimal"/>
      <w:lvlText w:val="%1.%2.%3."/>
      <w:lvlJc w:val="left"/>
      <w:pPr>
        <w:ind w:left="720" w:hanging="720"/>
      </w:pPr>
      <w:rPr>
        <w:rFonts w:eastAsia="Calibri" w:cstheme="minorBidi" w:hint="default"/>
        <w:color w:val="000000" w:themeColor="text1"/>
        <w:sz w:val="21"/>
      </w:rPr>
    </w:lvl>
    <w:lvl w:ilvl="3">
      <w:start w:val="1"/>
      <w:numFmt w:val="decimal"/>
      <w:lvlText w:val="%1.%2.%3.%4."/>
      <w:lvlJc w:val="left"/>
      <w:pPr>
        <w:ind w:left="720" w:hanging="720"/>
      </w:pPr>
      <w:rPr>
        <w:rFonts w:eastAsia="Calibri" w:cstheme="minorBidi" w:hint="default"/>
        <w:color w:val="000000" w:themeColor="text1"/>
        <w:sz w:val="21"/>
      </w:rPr>
    </w:lvl>
    <w:lvl w:ilvl="4">
      <w:start w:val="1"/>
      <w:numFmt w:val="decimal"/>
      <w:lvlText w:val="%1.%2.%3.%4.%5."/>
      <w:lvlJc w:val="left"/>
      <w:pPr>
        <w:ind w:left="1080" w:hanging="1080"/>
      </w:pPr>
      <w:rPr>
        <w:rFonts w:eastAsia="Calibri" w:cstheme="minorBidi" w:hint="default"/>
        <w:color w:val="000000" w:themeColor="text1"/>
        <w:sz w:val="21"/>
      </w:rPr>
    </w:lvl>
    <w:lvl w:ilvl="5">
      <w:start w:val="1"/>
      <w:numFmt w:val="decimal"/>
      <w:lvlText w:val="%1.%2.%3.%4.%5.%6."/>
      <w:lvlJc w:val="left"/>
      <w:pPr>
        <w:ind w:left="1080" w:hanging="1080"/>
      </w:pPr>
      <w:rPr>
        <w:rFonts w:eastAsia="Calibri" w:cstheme="minorBidi" w:hint="default"/>
        <w:color w:val="000000" w:themeColor="text1"/>
        <w:sz w:val="21"/>
      </w:rPr>
    </w:lvl>
    <w:lvl w:ilvl="6">
      <w:start w:val="1"/>
      <w:numFmt w:val="decimal"/>
      <w:lvlText w:val="%1.%2.%3.%4.%5.%6.%7."/>
      <w:lvlJc w:val="left"/>
      <w:pPr>
        <w:ind w:left="1440" w:hanging="1440"/>
      </w:pPr>
      <w:rPr>
        <w:rFonts w:eastAsia="Calibri" w:cstheme="minorBidi" w:hint="default"/>
        <w:color w:val="000000" w:themeColor="text1"/>
        <w:sz w:val="21"/>
      </w:rPr>
    </w:lvl>
    <w:lvl w:ilvl="7">
      <w:start w:val="1"/>
      <w:numFmt w:val="decimal"/>
      <w:lvlText w:val="%1.%2.%3.%4.%5.%6.%7.%8."/>
      <w:lvlJc w:val="left"/>
      <w:pPr>
        <w:ind w:left="1440" w:hanging="1440"/>
      </w:pPr>
      <w:rPr>
        <w:rFonts w:eastAsia="Calibri" w:cstheme="minorBidi" w:hint="default"/>
        <w:color w:val="000000" w:themeColor="text1"/>
        <w:sz w:val="21"/>
      </w:rPr>
    </w:lvl>
    <w:lvl w:ilvl="8">
      <w:start w:val="1"/>
      <w:numFmt w:val="decimal"/>
      <w:lvlText w:val="%1.%2.%3.%4.%5.%6.%7.%8.%9."/>
      <w:lvlJc w:val="left"/>
      <w:pPr>
        <w:ind w:left="1800" w:hanging="1800"/>
      </w:pPr>
      <w:rPr>
        <w:rFonts w:eastAsia="Calibri" w:cstheme="minorBidi" w:hint="default"/>
        <w:color w:val="000000" w:themeColor="text1"/>
        <w:sz w:val="21"/>
      </w:rPr>
    </w:lvl>
  </w:abstractNum>
  <w:abstractNum w:abstractNumId="6" w15:restartNumberingAfterBreak="0">
    <w:nsid w:val="199363AC"/>
    <w:multiLevelType w:val="hybridMultilevel"/>
    <w:tmpl w:val="12C44C92"/>
    <w:lvl w:ilvl="0" w:tplc="E69A5E60">
      <w:start w:val="1"/>
      <w:numFmt w:val="decimal"/>
      <w:lvlText w:val="%1."/>
      <w:lvlJc w:val="left"/>
      <w:pPr>
        <w:ind w:left="1080" w:hanging="360"/>
      </w:pPr>
      <w:rPr>
        <w:rFonts w:eastAsiaTheme="minorEastAsia" w:hint="default"/>
        <w:i w:val="0"/>
        <w:color w:val="000000" w:themeColor="text1"/>
      </w:rPr>
    </w:lvl>
    <w:lvl w:ilvl="1" w:tplc="04270019" w:tentative="1">
      <w:start w:val="1"/>
      <w:numFmt w:val="lowerLetter"/>
      <w:lvlText w:val="%2."/>
      <w:lvlJc w:val="left"/>
      <w:pPr>
        <w:ind w:left="1800" w:hanging="360"/>
      </w:pPr>
    </w:lvl>
    <w:lvl w:ilvl="2" w:tplc="0427001B" w:tentative="1">
      <w:start w:val="1"/>
      <w:numFmt w:val="lowerRoman"/>
      <w:lvlText w:val="%3."/>
      <w:lvlJc w:val="right"/>
      <w:pPr>
        <w:ind w:left="2520" w:hanging="180"/>
      </w:pPr>
    </w:lvl>
    <w:lvl w:ilvl="3" w:tplc="0427000F" w:tentative="1">
      <w:start w:val="1"/>
      <w:numFmt w:val="decimal"/>
      <w:lvlText w:val="%4."/>
      <w:lvlJc w:val="left"/>
      <w:pPr>
        <w:ind w:left="3240" w:hanging="360"/>
      </w:pPr>
    </w:lvl>
    <w:lvl w:ilvl="4" w:tplc="04270019" w:tentative="1">
      <w:start w:val="1"/>
      <w:numFmt w:val="lowerLetter"/>
      <w:lvlText w:val="%5."/>
      <w:lvlJc w:val="left"/>
      <w:pPr>
        <w:ind w:left="3960" w:hanging="360"/>
      </w:pPr>
    </w:lvl>
    <w:lvl w:ilvl="5" w:tplc="0427001B" w:tentative="1">
      <w:start w:val="1"/>
      <w:numFmt w:val="lowerRoman"/>
      <w:lvlText w:val="%6."/>
      <w:lvlJc w:val="right"/>
      <w:pPr>
        <w:ind w:left="4680" w:hanging="180"/>
      </w:pPr>
    </w:lvl>
    <w:lvl w:ilvl="6" w:tplc="0427000F" w:tentative="1">
      <w:start w:val="1"/>
      <w:numFmt w:val="decimal"/>
      <w:lvlText w:val="%7."/>
      <w:lvlJc w:val="left"/>
      <w:pPr>
        <w:ind w:left="5400" w:hanging="360"/>
      </w:pPr>
    </w:lvl>
    <w:lvl w:ilvl="7" w:tplc="04270019" w:tentative="1">
      <w:start w:val="1"/>
      <w:numFmt w:val="lowerLetter"/>
      <w:lvlText w:val="%8."/>
      <w:lvlJc w:val="left"/>
      <w:pPr>
        <w:ind w:left="6120" w:hanging="360"/>
      </w:pPr>
    </w:lvl>
    <w:lvl w:ilvl="8" w:tplc="0427001B" w:tentative="1">
      <w:start w:val="1"/>
      <w:numFmt w:val="lowerRoman"/>
      <w:lvlText w:val="%9."/>
      <w:lvlJc w:val="right"/>
      <w:pPr>
        <w:ind w:left="6840" w:hanging="180"/>
      </w:pPr>
    </w:lvl>
  </w:abstractNum>
  <w:abstractNum w:abstractNumId="7" w15:restartNumberingAfterBreak="0">
    <w:nsid w:val="1BB93547"/>
    <w:multiLevelType w:val="hybridMultilevel"/>
    <w:tmpl w:val="5DC83954"/>
    <w:lvl w:ilvl="0" w:tplc="04090001">
      <w:start w:val="1"/>
      <w:numFmt w:val="bullet"/>
      <w:lvlText w:val=""/>
      <w:lvlJc w:val="left"/>
      <w:pPr>
        <w:ind w:left="778" w:hanging="360"/>
      </w:pPr>
      <w:rPr>
        <w:rFonts w:ascii="Symbol" w:hAnsi="Symbol" w:hint="default"/>
      </w:rPr>
    </w:lvl>
    <w:lvl w:ilvl="1" w:tplc="04090003" w:tentative="1">
      <w:start w:val="1"/>
      <w:numFmt w:val="bullet"/>
      <w:lvlText w:val="o"/>
      <w:lvlJc w:val="left"/>
      <w:pPr>
        <w:ind w:left="1498" w:hanging="360"/>
      </w:pPr>
      <w:rPr>
        <w:rFonts w:ascii="Courier New" w:hAnsi="Courier New" w:cs="Courier New" w:hint="default"/>
      </w:rPr>
    </w:lvl>
    <w:lvl w:ilvl="2" w:tplc="04090005" w:tentative="1">
      <w:start w:val="1"/>
      <w:numFmt w:val="bullet"/>
      <w:lvlText w:val=""/>
      <w:lvlJc w:val="left"/>
      <w:pPr>
        <w:ind w:left="2218" w:hanging="360"/>
      </w:pPr>
      <w:rPr>
        <w:rFonts w:ascii="Wingdings" w:hAnsi="Wingdings" w:hint="default"/>
      </w:rPr>
    </w:lvl>
    <w:lvl w:ilvl="3" w:tplc="04090001" w:tentative="1">
      <w:start w:val="1"/>
      <w:numFmt w:val="bullet"/>
      <w:lvlText w:val=""/>
      <w:lvlJc w:val="left"/>
      <w:pPr>
        <w:ind w:left="2938" w:hanging="360"/>
      </w:pPr>
      <w:rPr>
        <w:rFonts w:ascii="Symbol" w:hAnsi="Symbol" w:hint="default"/>
      </w:rPr>
    </w:lvl>
    <w:lvl w:ilvl="4" w:tplc="04090003" w:tentative="1">
      <w:start w:val="1"/>
      <w:numFmt w:val="bullet"/>
      <w:lvlText w:val="o"/>
      <w:lvlJc w:val="left"/>
      <w:pPr>
        <w:ind w:left="3658" w:hanging="360"/>
      </w:pPr>
      <w:rPr>
        <w:rFonts w:ascii="Courier New" w:hAnsi="Courier New" w:cs="Courier New" w:hint="default"/>
      </w:rPr>
    </w:lvl>
    <w:lvl w:ilvl="5" w:tplc="04090005" w:tentative="1">
      <w:start w:val="1"/>
      <w:numFmt w:val="bullet"/>
      <w:lvlText w:val=""/>
      <w:lvlJc w:val="left"/>
      <w:pPr>
        <w:ind w:left="4378" w:hanging="360"/>
      </w:pPr>
      <w:rPr>
        <w:rFonts w:ascii="Wingdings" w:hAnsi="Wingdings" w:hint="default"/>
      </w:rPr>
    </w:lvl>
    <w:lvl w:ilvl="6" w:tplc="04090001" w:tentative="1">
      <w:start w:val="1"/>
      <w:numFmt w:val="bullet"/>
      <w:lvlText w:val=""/>
      <w:lvlJc w:val="left"/>
      <w:pPr>
        <w:ind w:left="5098" w:hanging="360"/>
      </w:pPr>
      <w:rPr>
        <w:rFonts w:ascii="Symbol" w:hAnsi="Symbol" w:hint="default"/>
      </w:rPr>
    </w:lvl>
    <w:lvl w:ilvl="7" w:tplc="04090003" w:tentative="1">
      <w:start w:val="1"/>
      <w:numFmt w:val="bullet"/>
      <w:lvlText w:val="o"/>
      <w:lvlJc w:val="left"/>
      <w:pPr>
        <w:ind w:left="5818" w:hanging="360"/>
      </w:pPr>
      <w:rPr>
        <w:rFonts w:ascii="Courier New" w:hAnsi="Courier New" w:cs="Courier New" w:hint="default"/>
      </w:rPr>
    </w:lvl>
    <w:lvl w:ilvl="8" w:tplc="04090005" w:tentative="1">
      <w:start w:val="1"/>
      <w:numFmt w:val="bullet"/>
      <w:lvlText w:val=""/>
      <w:lvlJc w:val="left"/>
      <w:pPr>
        <w:ind w:left="6538" w:hanging="360"/>
      </w:pPr>
      <w:rPr>
        <w:rFonts w:ascii="Wingdings" w:hAnsi="Wingdings" w:hint="default"/>
      </w:rPr>
    </w:lvl>
  </w:abstractNum>
  <w:abstractNum w:abstractNumId="8" w15:restartNumberingAfterBreak="0">
    <w:nsid w:val="1CC1505C"/>
    <w:multiLevelType w:val="hybridMultilevel"/>
    <w:tmpl w:val="4E301390"/>
    <w:lvl w:ilvl="0" w:tplc="0409000F">
      <w:start w:val="1"/>
      <w:numFmt w:val="decimal"/>
      <w:lvlText w:val="%1."/>
      <w:lvlJc w:val="left"/>
      <w:pPr>
        <w:ind w:left="1417" w:hanging="360"/>
      </w:pPr>
    </w:lvl>
    <w:lvl w:ilvl="1" w:tplc="04090019" w:tentative="1">
      <w:start w:val="1"/>
      <w:numFmt w:val="lowerLetter"/>
      <w:lvlText w:val="%2."/>
      <w:lvlJc w:val="left"/>
      <w:pPr>
        <w:ind w:left="2137" w:hanging="360"/>
      </w:pPr>
    </w:lvl>
    <w:lvl w:ilvl="2" w:tplc="0409001B" w:tentative="1">
      <w:start w:val="1"/>
      <w:numFmt w:val="lowerRoman"/>
      <w:lvlText w:val="%3."/>
      <w:lvlJc w:val="right"/>
      <w:pPr>
        <w:ind w:left="2857" w:hanging="180"/>
      </w:pPr>
    </w:lvl>
    <w:lvl w:ilvl="3" w:tplc="0409000F" w:tentative="1">
      <w:start w:val="1"/>
      <w:numFmt w:val="decimal"/>
      <w:lvlText w:val="%4."/>
      <w:lvlJc w:val="left"/>
      <w:pPr>
        <w:ind w:left="3577" w:hanging="360"/>
      </w:pPr>
    </w:lvl>
    <w:lvl w:ilvl="4" w:tplc="04090019" w:tentative="1">
      <w:start w:val="1"/>
      <w:numFmt w:val="lowerLetter"/>
      <w:lvlText w:val="%5."/>
      <w:lvlJc w:val="left"/>
      <w:pPr>
        <w:ind w:left="4297" w:hanging="360"/>
      </w:pPr>
    </w:lvl>
    <w:lvl w:ilvl="5" w:tplc="0409001B" w:tentative="1">
      <w:start w:val="1"/>
      <w:numFmt w:val="lowerRoman"/>
      <w:lvlText w:val="%6."/>
      <w:lvlJc w:val="right"/>
      <w:pPr>
        <w:ind w:left="5017" w:hanging="180"/>
      </w:pPr>
    </w:lvl>
    <w:lvl w:ilvl="6" w:tplc="0409000F" w:tentative="1">
      <w:start w:val="1"/>
      <w:numFmt w:val="decimal"/>
      <w:lvlText w:val="%7."/>
      <w:lvlJc w:val="left"/>
      <w:pPr>
        <w:ind w:left="5737" w:hanging="360"/>
      </w:pPr>
    </w:lvl>
    <w:lvl w:ilvl="7" w:tplc="04090019" w:tentative="1">
      <w:start w:val="1"/>
      <w:numFmt w:val="lowerLetter"/>
      <w:lvlText w:val="%8."/>
      <w:lvlJc w:val="left"/>
      <w:pPr>
        <w:ind w:left="6457" w:hanging="360"/>
      </w:pPr>
    </w:lvl>
    <w:lvl w:ilvl="8" w:tplc="0409001B" w:tentative="1">
      <w:start w:val="1"/>
      <w:numFmt w:val="lowerRoman"/>
      <w:lvlText w:val="%9."/>
      <w:lvlJc w:val="right"/>
      <w:pPr>
        <w:ind w:left="7177" w:hanging="180"/>
      </w:pPr>
    </w:lvl>
  </w:abstractNum>
  <w:abstractNum w:abstractNumId="9" w15:restartNumberingAfterBreak="0">
    <w:nsid w:val="201574E5"/>
    <w:multiLevelType w:val="hybridMultilevel"/>
    <w:tmpl w:val="A8648E06"/>
    <w:lvl w:ilvl="0" w:tplc="DEDE9A56">
      <w:start w:val="1"/>
      <w:numFmt w:val="decimal"/>
      <w:lvlText w:val="%1)"/>
      <w:lvlJc w:val="left"/>
      <w:pPr>
        <w:ind w:left="405" w:hanging="360"/>
      </w:pPr>
      <w:rPr>
        <w:rFonts w:hint="default"/>
        <w:b/>
      </w:rPr>
    </w:lvl>
    <w:lvl w:ilvl="1" w:tplc="04090019" w:tentative="1">
      <w:start w:val="1"/>
      <w:numFmt w:val="lowerLetter"/>
      <w:lvlText w:val="%2."/>
      <w:lvlJc w:val="left"/>
      <w:pPr>
        <w:ind w:left="1125" w:hanging="360"/>
      </w:pPr>
    </w:lvl>
    <w:lvl w:ilvl="2" w:tplc="0409001B" w:tentative="1">
      <w:start w:val="1"/>
      <w:numFmt w:val="lowerRoman"/>
      <w:lvlText w:val="%3."/>
      <w:lvlJc w:val="right"/>
      <w:pPr>
        <w:ind w:left="1845" w:hanging="180"/>
      </w:pPr>
    </w:lvl>
    <w:lvl w:ilvl="3" w:tplc="0409000F" w:tentative="1">
      <w:start w:val="1"/>
      <w:numFmt w:val="decimal"/>
      <w:lvlText w:val="%4."/>
      <w:lvlJc w:val="left"/>
      <w:pPr>
        <w:ind w:left="2565" w:hanging="360"/>
      </w:pPr>
    </w:lvl>
    <w:lvl w:ilvl="4" w:tplc="04090019" w:tentative="1">
      <w:start w:val="1"/>
      <w:numFmt w:val="lowerLetter"/>
      <w:lvlText w:val="%5."/>
      <w:lvlJc w:val="left"/>
      <w:pPr>
        <w:ind w:left="3285" w:hanging="360"/>
      </w:pPr>
    </w:lvl>
    <w:lvl w:ilvl="5" w:tplc="0409001B" w:tentative="1">
      <w:start w:val="1"/>
      <w:numFmt w:val="lowerRoman"/>
      <w:lvlText w:val="%6."/>
      <w:lvlJc w:val="right"/>
      <w:pPr>
        <w:ind w:left="4005" w:hanging="180"/>
      </w:pPr>
    </w:lvl>
    <w:lvl w:ilvl="6" w:tplc="0409000F" w:tentative="1">
      <w:start w:val="1"/>
      <w:numFmt w:val="decimal"/>
      <w:lvlText w:val="%7."/>
      <w:lvlJc w:val="left"/>
      <w:pPr>
        <w:ind w:left="4725" w:hanging="360"/>
      </w:pPr>
    </w:lvl>
    <w:lvl w:ilvl="7" w:tplc="04090019" w:tentative="1">
      <w:start w:val="1"/>
      <w:numFmt w:val="lowerLetter"/>
      <w:lvlText w:val="%8."/>
      <w:lvlJc w:val="left"/>
      <w:pPr>
        <w:ind w:left="5445" w:hanging="360"/>
      </w:pPr>
    </w:lvl>
    <w:lvl w:ilvl="8" w:tplc="0409001B" w:tentative="1">
      <w:start w:val="1"/>
      <w:numFmt w:val="lowerRoman"/>
      <w:lvlText w:val="%9."/>
      <w:lvlJc w:val="right"/>
      <w:pPr>
        <w:ind w:left="6165" w:hanging="180"/>
      </w:pPr>
    </w:lvl>
  </w:abstractNum>
  <w:abstractNum w:abstractNumId="10" w15:restartNumberingAfterBreak="0">
    <w:nsid w:val="23983732"/>
    <w:multiLevelType w:val="multilevel"/>
    <w:tmpl w:val="D21AEF22"/>
    <w:lvl w:ilvl="0">
      <w:start w:val="1"/>
      <w:numFmt w:val="decimal"/>
      <w:lvlText w:val="%1."/>
      <w:lvlJc w:val="left"/>
      <w:pPr>
        <w:ind w:left="360" w:hanging="360"/>
      </w:pPr>
    </w:lvl>
    <w:lvl w:ilvl="1">
      <w:start w:val="1"/>
      <w:numFmt w:val="decimal"/>
      <w:isLgl/>
      <w:lvlText w:val="%1.%2."/>
      <w:lvlJc w:val="left"/>
      <w:pPr>
        <w:ind w:left="1070" w:hanging="360"/>
      </w:pPr>
      <w:rPr>
        <w:rFonts w:ascii="Arial" w:hAnsi="Arial" w:cs="Arial" w:hint="default"/>
        <w:color w:val="auto"/>
      </w:rPr>
    </w:lvl>
    <w:lvl w:ilvl="2">
      <w:start w:val="1"/>
      <w:numFmt w:val="decimal"/>
      <w:isLgl/>
      <w:lvlText w:val="%1.%2.%3."/>
      <w:lvlJc w:val="left"/>
      <w:pPr>
        <w:ind w:left="2114" w:hanging="720"/>
      </w:pPr>
      <w:rPr>
        <w:rFonts w:hint="default"/>
      </w:rPr>
    </w:lvl>
    <w:lvl w:ilvl="3">
      <w:start w:val="1"/>
      <w:numFmt w:val="decimal"/>
      <w:isLgl/>
      <w:lvlText w:val="%1.%2.%3.%4."/>
      <w:lvlJc w:val="left"/>
      <w:pPr>
        <w:ind w:left="2811" w:hanging="720"/>
      </w:pPr>
      <w:rPr>
        <w:rFonts w:hint="default"/>
      </w:rPr>
    </w:lvl>
    <w:lvl w:ilvl="4">
      <w:start w:val="1"/>
      <w:numFmt w:val="decimal"/>
      <w:isLgl/>
      <w:lvlText w:val="%1.%2.%3.%4.%5."/>
      <w:lvlJc w:val="left"/>
      <w:pPr>
        <w:ind w:left="3868" w:hanging="1080"/>
      </w:pPr>
      <w:rPr>
        <w:rFonts w:hint="default"/>
      </w:rPr>
    </w:lvl>
    <w:lvl w:ilvl="5">
      <w:start w:val="1"/>
      <w:numFmt w:val="decimal"/>
      <w:isLgl/>
      <w:lvlText w:val="%1.%2.%3.%4.%5.%6."/>
      <w:lvlJc w:val="left"/>
      <w:pPr>
        <w:ind w:left="4565" w:hanging="1080"/>
      </w:pPr>
      <w:rPr>
        <w:rFonts w:hint="default"/>
      </w:rPr>
    </w:lvl>
    <w:lvl w:ilvl="6">
      <w:start w:val="1"/>
      <w:numFmt w:val="decimal"/>
      <w:isLgl/>
      <w:lvlText w:val="%1.%2.%3.%4.%5.%6.%7."/>
      <w:lvlJc w:val="left"/>
      <w:pPr>
        <w:ind w:left="5622" w:hanging="1440"/>
      </w:pPr>
      <w:rPr>
        <w:rFonts w:hint="default"/>
      </w:rPr>
    </w:lvl>
    <w:lvl w:ilvl="7">
      <w:start w:val="1"/>
      <w:numFmt w:val="decimal"/>
      <w:isLgl/>
      <w:lvlText w:val="%1.%2.%3.%4.%5.%6.%7.%8."/>
      <w:lvlJc w:val="left"/>
      <w:pPr>
        <w:ind w:left="6319" w:hanging="1440"/>
      </w:pPr>
      <w:rPr>
        <w:rFonts w:hint="default"/>
      </w:rPr>
    </w:lvl>
    <w:lvl w:ilvl="8">
      <w:start w:val="1"/>
      <w:numFmt w:val="decimal"/>
      <w:isLgl/>
      <w:lvlText w:val="%1.%2.%3.%4.%5.%6.%7.%8.%9."/>
      <w:lvlJc w:val="left"/>
      <w:pPr>
        <w:ind w:left="7376" w:hanging="1800"/>
      </w:pPr>
      <w:rPr>
        <w:rFonts w:hint="default"/>
      </w:rPr>
    </w:lvl>
  </w:abstractNum>
  <w:abstractNum w:abstractNumId="11" w15:restartNumberingAfterBreak="0">
    <w:nsid w:val="30486BE2"/>
    <w:multiLevelType w:val="multilevel"/>
    <w:tmpl w:val="431608D8"/>
    <w:lvl w:ilvl="0">
      <w:start w:val="3"/>
      <w:numFmt w:val="decimal"/>
      <w:lvlText w:val="%1."/>
      <w:lvlJc w:val="left"/>
      <w:pPr>
        <w:ind w:left="360" w:hanging="360"/>
      </w:pPr>
      <w:rPr>
        <w:rFonts w:hint="default"/>
        <w:b/>
      </w:rPr>
    </w:lvl>
    <w:lvl w:ilvl="1">
      <w:start w:val="1"/>
      <w:numFmt w:val="decimal"/>
      <w:isLgl/>
      <w:lvlText w:val="%1.%2."/>
      <w:lvlJc w:val="left"/>
      <w:pPr>
        <w:ind w:left="720" w:hanging="360"/>
      </w:pPr>
      <w:rPr>
        <w:rFonts w:hint="default"/>
        <w:b/>
      </w:rPr>
    </w:lvl>
    <w:lvl w:ilvl="2">
      <w:start w:val="1"/>
      <w:numFmt w:val="decimal"/>
      <w:isLgl/>
      <w:lvlText w:val="%1.%2.%3."/>
      <w:lvlJc w:val="left"/>
      <w:pPr>
        <w:ind w:left="1440" w:hanging="720"/>
      </w:pPr>
      <w:rPr>
        <w:rFonts w:hint="default"/>
        <w:b/>
      </w:rPr>
    </w:lvl>
    <w:lvl w:ilvl="3">
      <w:start w:val="1"/>
      <w:numFmt w:val="decimal"/>
      <w:isLgl/>
      <w:lvlText w:val="%1.%2.%3.%4."/>
      <w:lvlJc w:val="left"/>
      <w:pPr>
        <w:ind w:left="1800" w:hanging="720"/>
      </w:pPr>
      <w:rPr>
        <w:rFonts w:hint="default"/>
        <w:b/>
      </w:rPr>
    </w:lvl>
    <w:lvl w:ilvl="4">
      <w:start w:val="1"/>
      <w:numFmt w:val="decimal"/>
      <w:isLgl/>
      <w:lvlText w:val="%1.%2.%3.%4.%5."/>
      <w:lvlJc w:val="left"/>
      <w:pPr>
        <w:ind w:left="2520" w:hanging="1080"/>
      </w:pPr>
      <w:rPr>
        <w:rFonts w:hint="default"/>
        <w:b/>
      </w:rPr>
    </w:lvl>
    <w:lvl w:ilvl="5">
      <w:start w:val="1"/>
      <w:numFmt w:val="decimal"/>
      <w:isLgl/>
      <w:lvlText w:val="%1.%2.%3.%4.%5.%6."/>
      <w:lvlJc w:val="left"/>
      <w:pPr>
        <w:ind w:left="2880" w:hanging="1080"/>
      </w:pPr>
      <w:rPr>
        <w:rFonts w:hint="default"/>
        <w:b/>
      </w:rPr>
    </w:lvl>
    <w:lvl w:ilvl="6">
      <w:start w:val="1"/>
      <w:numFmt w:val="decimal"/>
      <w:isLgl/>
      <w:lvlText w:val="%1.%2.%3.%4.%5.%6.%7."/>
      <w:lvlJc w:val="left"/>
      <w:pPr>
        <w:ind w:left="3600" w:hanging="1440"/>
      </w:pPr>
      <w:rPr>
        <w:rFonts w:hint="default"/>
        <w:b/>
      </w:rPr>
    </w:lvl>
    <w:lvl w:ilvl="7">
      <w:start w:val="1"/>
      <w:numFmt w:val="decimal"/>
      <w:isLgl/>
      <w:lvlText w:val="%1.%2.%3.%4.%5.%6.%7.%8."/>
      <w:lvlJc w:val="left"/>
      <w:pPr>
        <w:ind w:left="3960" w:hanging="1440"/>
      </w:pPr>
      <w:rPr>
        <w:rFonts w:hint="default"/>
        <w:b/>
      </w:rPr>
    </w:lvl>
    <w:lvl w:ilvl="8">
      <w:start w:val="1"/>
      <w:numFmt w:val="decimal"/>
      <w:isLgl/>
      <w:lvlText w:val="%1.%2.%3.%4.%5.%6.%7.%8.%9."/>
      <w:lvlJc w:val="left"/>
      <w:pPr>
        <w:ind w:left="4680" w:hanging="1800"/>
      </w:pPr>
      <w:rPr>
        <w:rFonts w:hint="default"/>
        <w:b/>
      </w:rPr>
    </w:lvl>
  </w:abstractNum>
  <w:abstractNum w:abstractNumId="12" w15:restartNumberingAfterBreak="0">
    <w:nsid w:val="3D99564D"/>
    <w:multiLevelType w:val="hybridMultilevel"/>
    <w:tmpl w:val="0A42CAC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402A3C4D"/>
    <w:multiLevelType w:val="multilevel"/>
    <w:tmpl w:val="0809001F"/>
    <w:styleLink w:val="Style1"/>
    <w:lvl w:ilvl="0">
      <w:start w:val="7"/>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4" w15:restartNumberingAfterBreak="0">
    <w:nsid w:val="40A70A85"/>
    <w:multiLevelType w:val="multilevel"/>
    <w:tmpl w:val="95069B3E"/>
    <w:lvl w:ilvl="0">
      <w:start w:val="2"/>
      <w:numFmt w:val="decimal"/>
      <w:lvlText w:val="%1."/>
      <w:lvlJc w:val="left"/>
      <w:pPr>
        <w:ind w:left="360" w:hanging="360"/>
      </w:pPr>
      <w:rPr>
        <w:rFonts w:eastAsia="Calibri" w:hint="default"/>
        <w:color w:val="auto"/>
      </w:rPr>
    </w:lvl>
    <w:lvl w:ilvl="1">
      <w:start w:val="1"/>
      <w:numFmt w:val="decimal"/>
      <w:lvlText w:val="%1.%2."/>
      <w:lvlJc w:val="left"/>
      <w:pPr>
        <w:ind w:left="644" w:hanging="360"/>
      </w:pPr>
      <w:rPr>
        <w:rFonts w:asciiTheme="minorHAnsi" w:eastAsia="Calibri" w:hAnsiTheme="minorHAnsi" w:cstheme="minorHAnsi" w:hint="default"/>
        <w:i w:val="0"/>
        <w:iCs w:val="0"/>
        <w:color w:val="000000" w:themeColor="text1"/>
        <w:sz w:val="21"/>
        <w:szCs w:val="21"/>
      </w:rPr>
    </w:lvl>
    <w:lvl w:ilvl="2">
      <w:start w:val="1"/>
      <w:numFmt w:val="decimal"/>
      <w:lvlText w:val="%1.%2.%3."/>
      <w:lvlJc w:val="left"/>
      <w:pPr>
        <w:ind w:left="1429" w:hanging="720"/>
      </w:pPr>
      <w:rPr>
        <w:rFonts w:ascii="Arial" w:eastAsia="Calibri" w:hAnsi="Arial" w:cs="Arial" w:hint="default"/>
        <w:color w:val="000000" w:themeColor="text1"/>
      </w:rPr>
    </w:lvl>
    <w:lvl w:ilvl="3">
      <w:start w:val="1"/>
      <w:numFmt w:val="decimal"/>
      <w:lvlText w:val="%1.%2.%3.%4."/>
      <w:lvlJc w:val="left"/>
      <w:pPr>
        <w:ind w:left="2811" w:hanging="720"/>
      </w:pPr>
      <w:rPr>
        <w:rFonts w:eastAsia="Calibri" w:hint="default"/>
        <w:color w:val="000000" w:themeColor="text1"/>
      </w:rPr>
    </w:lvl>
    <w:lvl w:ilvl="4">
      <w:start w:val="1"/>
      <w:numFmt w:val="decimal"/>
      <w:lvlText w:val="%1.%2.%3.%4.%5."/>
      <w:lvlJc w:val="left"/>
      <w:pPr>
        <w:ind w:left="3868" w:hanging="1080"/>
      </w:pPr>
      <w:rPr>
        <w:rFonts w:eastAsia="Calibri" w:hint="default"/>
        <w:color w:val="000000" w:themeColor="text1"/>
      </w:rPr>
    </w:lvl>
    <w:lvl w:ilvl="5">
      <w:start w:val="1"/>
      <w:numFmt w:val="decimal"/>
      <w:lvlText w:val="%1.%2.%3.%4.%5.%6."/>
      <w:lvlJc w:val="left"/>
      <w:pPr>
        <w:ind w:left="4565" w:hanging="1080"/>
      </w:pPr>
      <w:rPr>
        <w:rFonts w:eastAsia="Calibri" w:hint="default"/>
        <w:color w:val="000000" w:themeColor="text1"/>
      </w:rPr>
    </w:lvl>
    <w:lvl w:ilvl="6">
      <w:start w:val="1"/>
      <w:numFmt w:val="decimal"/>
      <w:lvlText w:val="%1.%2.%3.%4.%5.%6.%7."/>
      <w:lvlJc w:val="left"/>
      <w:pPr>
        <w:ind w:left="5622" w:hanging="1440"/>
      </w:pPr>
      <w:rPr>
        <w:rFonts w:eastAsia="Calibri" w:hint="default"/>
        <w:color w:val="000000" w:themeColor="text1"/>
      </w:rPr>
    </w:lvl>
    <w:lvl w:ilvl="7">
      <w:start w:val="1"/>
      <w:numFmt w:val="decimal"/>
      <w:lvlText w:val="%1.%2.%3.%4.%5.%6.%7.%8."/>
      <w:lvlJc w:val="left"/>
      <w:pPr>
        <w:ind w:left="6319" w:hanging="1440"/>
      </w:pPr>
      <w:rPr>
        <w:rFonts w:eastAsia="Calibri" w:hint="default"/>
        <w:color w:val="000000" w:themeColor="text1"/>
      </w:rPr>
    </w:lvl>
    <w:lvl w:ilvl="8">
      <w:start w:val="1"/>
      <w:numFmt w:val="decimal"/>
      <w:lvlText w:val="%1.%2.%3.%4.%5.%6.%7.%8.%9."/>
      <w:lvlJc w:val="left"/>
      <w:pPr>
        <w:ind w:left="7376" w:hanging="1800"/>
      </w:pPr>
      <w:rPr>
        <w:rFonts w:eastAsia="Calibri" w:hint="default"/>
        <w:color w:val="000000" w:themeColor="text1"/>
      </w:rPr>
    </w:lvl>
  </w:abstractNum>
  <w:abstractNum w:abstractNumId="15" w15:restartNumberingAfterBreak="0">
    <w:nsid w:val="48400487"/>
    <w:multiLevelType w:val="multilevel"/>
    <w:tmpl w:val="E18AFC52"/>
    <w:lvl w:ilvl="0">
      <w:start w:val="1"/>
      <w:numFmt w:val="decimal"/>
      <w:lvlText w:val="%1."/>
      <w:lvlJc w:val="left"/>
      <w:pPr>
        <w:ind w:left="0" w:firstLine="0"/>
      </w:pPr>
      <w:rPr>
        <w:rFonts w:hint="default"/>
      </w:rPr>
    </w:lvl>
    <w:lvl w:ilvl="1">
      <w:start w:val="1"/>
      <w:numFmt w:val="decimal"/>
      <w:isLgl/>
      <w:lvlText w:val="%1.%2."/>
      <w:lvlJc w:val="left"/>
      <w:pPr>
        <w:ind w:left="480" w:hanging="48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16" w15:restartNumberingAfterBreak="0">
    <w:nsid w:val="49B15080"/>
    <w:multiLevelType w:val="hybridMultilevel"/>
    <w:tmpl w:val="744AC9F8"/>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7" w15:restartNumberingAfterBreak="0">
    <w:nsid w:val="5222377A"/>
    <w:multiLevelType w:val="multilevel"/>
    <w:tmpl w:val="57E2FF80"/>
    <w:lvl w:ilvl="0">
      <w:start w:val="3"/>
      <w:numFmt w:val="decimal"/>
      <w:lvlText w:val="%1."/>
      <w:lvlJc w:val="left"/>
      <w:pPr>
        <w:ind w:left="360" w:hanging="360"/>
      </w:pPr>
      <w:rPr>
        <w:rFonts w:hint="default"/>
      </w:rPr>
    </w:lvl>
    <w:lvl w:ilvl="1">
      <w:start w:val="1"/>
      <w:numFmt w:val="decimal"/>
      <w:lvlText w:val="%1.%2."/>
      <w:lvlJc w:val="left"/>
      <w:pPr>
        <w:ind w:left="567" w:hanging="567"/>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8" w15:restartNumberingAfterBreak="0">
    <w:nsid w:val="5AC9152D"/>
    <w:multiLevelType w:val="hybridMultilevel"/>
    <w:tmpl w:val="BB705F68"/>
    <w:lvl w:ilvl="0" w:tplc="B6D81C00">
      <w:start w:val="1"/>
      <w:numFmt w:val="decimal"/>
      <w:lvlText w:val="%1."/>
      <w:lvlJc w:val="left"/>
      <w:pPr>
        <w:ind w:left="360" w:hanging="360"/>
      </w:pPr>
      <w:rPr>
        <w:rFonts w:asciiTheme="minorHAnsi" w:hAnsiTheme="minorHAnsi" w:cstheme="minorHAnsi" w:hint="default"/>
        <w:sz w:val="21"/>
        <w:szCs w:val="21"/>
      </w:rPr>
    </w:lvl>
    <w:lvl w:ilvl="1" w:tplc="04270019" w:tentative="1">
      <w:start w:val="1"/>
      <w:numFmt w:val="lowerLetter"/>
      <w:lvlText w:val="%2."/>
      <w:lvlJc w:val="left"/>
      <w:pPr>
        <w:ind w:left="1080" w:hanging="360"/>
      </w:pPr>
    </w:lvl>
    <w:lvl w:ilvl="2" w:tplc="0427001B" w:tentative="1">
      <w:start w:val="1"/>
      <w:numFmt w:val="lowerRoman"/>
      <w:lvlText w:val="%3."/>
      <w:lvlJc w:val="right"/>
      <w:pPr>
        <w:ind w:left="1800" w:hanging="180"/>
      </w:pPr>
    </w:lvl>
    <w:lvl w:ilvl="3" w:tplc="0427000F" w:tentative="1">
      <w:start w:val="1"/>
      <w:numFmt w:val="decimal"/>
      <w:lvlText w:val="%4."/>
      <w:lvlJc w:val="left"/>
      <w:pPr>
        <w:ind w:left="2520" w:hanging="360"/>
      </w:pPr>
    </w:lvl>
    <w:lvl w:ilvl="4" w:tplc="04270019" w:tentative="1">
      <w:start w:val="1"/>
      <w:numFmt w:val="lowerLetter"/>
      <w:lvlText w:val="%5."/>
      <w:lvlJc w:val="left"/>
      <w:pPr>
        <w:ind w:left="3240" w:hanging="360"/>
      </w:pPr>
    </w:lvl>
    <w:lvl w:ilvl="5" w:tplc="0427001B" w:tentative="1">
      <w:start w:val="1"/>
      <w:numFmt w:val="lowerRoman"/>
      <w:lvlText w:val="%6."/>
      <w:lvlJc w:val="right"/>
      <w:pPr>
        <w:ind w:left="3960" w:hanging="180"/>
      </w:pPr>
    </w:lvl>
    <w:lvl w:ilvl="6" w:tplc="0427000F" w:tentative="1">
      <w:start w:val="1"/>
      <w:numFmt w:val="decimal"/>
      <w:lvlText w:val="%7."/>
      <w:lvlJc w:val="left"/>
      <w:pPr>
        <w:ind w:left="4680" w:hanging="360"/>
      </w:pPr>
    </w:lvl>
    <w:lvl w:ilvl="7" w:tplc="04270019" w:tentative="1">
      <w:start w:val="1"/>
      <w:numFmt w:val="lowerLetter"/>
      <w:lvlText w:val="%8."/>
      <w:lvlJc w:val="left"/>
      <w:pPr>
        <w:ind w:left="5400" w:hanging="360"/>
      </w:pPr>
    </w:lvl>
    <w:lvl w:ilvl="8" w:tplc="0427001B" w:tentative="1">
      <w:start w:val="1"/>
      <w:numFmt w:val="lowerRoman"/>
      <w:lvlText w:val="%9."/>
      <w:lvlJc w:val="right"/>
      <w:pPr>
        <w:ind w:left="6120" w:hanging="180"/>
      </w:pPr>
    </w:lvl>
  </w:abstractNum>
  <w:abstractNum w:abstractNumId="19" w15:restartNumberingAfterBreak="0">
    <w:nsid w:val="5DEA2495"/>
    <w:multiLevelType w:val="multilevel"/>
    <w:tmpl w:val="4162DF04"/>
    <w:lvl w:ilvl="0">
      <w:start w:val="7"/>
      <w:numFmt w:val="decimal"/>
      <w:lvlText w:val="%1."/>
      <w:lvlJc w:val="left"/>
      <w:pPr>
        <w:ind w:left="360" w:hanging="360"/>
      </w:pPr>
      <w:rPr>
        <w:rFonts w:hint="default"/>
      </w:rPr>
    </w:lvl>
    <w:lvl w:ilvl="1">
      <w:start w:val="1"/>
      <w:numFmt w:val="decimal"/>
      <w:lvlText w:val="%1.%2."/>
      <w:lvlJc w:val="left"/>
      <w:pPr>
        <w:ind w:left="567" w:hanging="567"/>
      </w:pPr>
      <w:rPr>
        <w:rFonts w:hint="default"/>
        <w:b w:val="0"/>
      </w:rPr>
    </w:lvl>
    <w:lvl w:ilvl="2">
      <w:start w:val="1"/>
      <w:numFmt w:val="decimal"/>
      <w:lvlText w:val="%1.%2.%3."/>
      <w:lvlJc w:val="left"/>
      <w:pPr>
        <w:ind w:left="567" w:hanging="567"/>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0" w15:restartNumberingAfterBreak="0">
    <w:nsid w:val="5E71503A"/>
    <w:multiLevelType w:val="multilevel"/>
    <w:tmpl w:val="1612235E"/>
    <w:lvl w:ilvl="0">
      <w:start w:val="3"/>
      <w:numFmt w:val="decimal"/>
      <w:lvlText w:val="%1."/>
      <w:lvlJc w:val="left"/>
      <w:pPr>
        <w:ind w:left="360" w:hanging="360"/>
      </w:pPr>
      <w:rPr>
        <w:rFonts w:hint="default"/>
      </w:rPr>
    </w:lvl>
    <w:lvl w:ilvl="1">
      <w:start w:val="3"/>
      <w:numFmt w:val="decimal"/>
      <w:lvlText w:val="%1.%2."/>
      <w:lvlJc w:val="left"/>
      <w:pPr>
        <w:ind w:left="1069" w:hanging="360"/>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2847" w:hanging="72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625" w:hanging="108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403" w:hanging="1440"/>
      </w:pPr>
      <w:rPr>
        <w:rFonts w:hint="default"/>
      </w:rPr>
    </w:lvl>
    <w:lvl w:ilvl="8">
      <w:start w:val="1"/>
      <w:numFmt w:val="decimal"/>
      <w:lvlText w:val="%1.%2.%3.%4.%5.%6.%7.%8.%9."/>
      <w:lvlJc w:val="left"/>
      <w:pPr>
        <w:ind w:left="7112" w:hanging="1440"/>
      </w:pPr>
      <w:rPr>
        <w:rFonts w:hint="default"/>
      </w:rPr>
    </w:lvl>
  </w:abstractNum>
  <w:abstractNum w:abstractNumId="21" w15:restartNumberingAfterBreak="0">
    <w:nsid w:val="69F517B4"/>
    <w:multiLevelType w:val="multilevel"/>
    <w:tmpl w:val="9F980F5C"/>
    <w:lvl w:ilvl="0">
      <w:start w:val="1"/>
      <w:numFmt w:val="decimal"/>
      <w:pStyle w:val="S1lygis"/>
      <w:lvlText w:val="%1."/>
      <w:lvlJc w:val="left"/>
      <w:pPr>
        <w:tabs>
          <w:tab w:val="num" w:pos="709"/>
        </w:tabs>
        <w:ind w:left="709" w:hanging="709"/>
      </w:pPr>
      <w:rPr>
        <w:rFonts w:hint="default"/>
        <w:b/>
      </w:rPr>
    </w:lvl>
    <w:lvl w:ilvl="1">
      <w:start w:val="1"/>
      <w:numFmt w:val="decimal"/>
      <w:pStyle w:val="S2lygis"/>
      <w:lvlText w:val="%1.%2."/>
      <w:lvlJc w:val="left"/>
      <w:pPr>
        <w:tabs>
          <w:tab w:val="num" w:pos="709"/>
        </w:tabs>
        <w:ind w:left="709" w:hanging="709"/>
      </w:pPr>
      <w:rPr>
        <w:rFonts w:hint="default"/>
        <w:b w:val="0"/>
        <w:color w:val="auto"/>
      </w:rPr>
    </w:lvl>
    <w:lvl w:ilvl="2">
      <w:start w:val="1"/>
      <w:numFmt w:val="decimal"/>
      <w:pStyle w:val="S3lygis"/>
      <w:isLgl/>
      <w:lvlText w:val="%1.%2.%3."/>
      <w:lvlJc w:val="left"/>
      <w:pPr>
        <w:tabs>
          <w:tab w:val="num" w:pos="992"/>
        </w:tabs>
        <w:ind w:left="992" w:hanging="992"/>
      </w:pPr>
      <w:rPr>
        <w:rFonts w:hint="default"/>
        <w:b w:val="0"/>
      </w:rPr>
    </w:lvl>
    <w:lvl w:ilvl="3">
      <w:start w:val="1"/>
      <w:numFmt w:val="decimal"/>
      <w:lvlText w:val="%1.%2.%3.%4."/>
      <w:lvlJc w:val="left"/>
      <w:pPr>
        <w:tabs>
          <w:tab w:val="num" w:pos="992"/>
        </w:tabs>
        <w:ind w:left="992" w:hanging="992"/>
      </w:pPr>
      <w:rPr>
        <w:rFonts w:hint="default"/>
      </w:rPr>
    </w:lvl>
    <w:lvl w:ilvl="4">
      <w:start w:val="1"/>
      <w:numFmt w:val="decimal"/>
      <w:lvlText w:val="%5)"/>
      <w:lvlJc w:val="left"/>
      <w:pPr>
        <w:tabs>
          <w:tab w:val="num" w:pos="1008"/>
        </w:tabs>
        <w:ind w:left="1008" w:hanging="432"/>
      </w:pPr>
      <w:rPr>
        <w:rFonts w:hint="default"/>
      </w:rPr>
    </w:lvl>
    <w:lvl w:ilvl="5">
      <w:start w:val="1"/>
      <w:numFmt w:val="lowerLetter"/>
      <w:lvlText w:val="%6)"/>
      <w:lvlJc w:val="left"/>
      <w:pPr>
        <w:tabs>
          <w:tab w:val="num" w:pos="1152"/>
        </w:tabs>
        <w:ind w:left="1152" w:hanging="432"/>
      </w:pPr>
      <w:rPr>
        <w:rFonts w:hint="default"/>
      </w:rPr>
    </w:lvl>
    <w:lvl w:ilvl="6">
      <w:start w:val="1"/>
      <w:numFmt w:val="lowerRoman"/>
      <w:lvlText w:val="%7)"/>
      <w:lvlJc w:val="right"/>
      <w:pPr>
        <w:tabs>
          <w:tab w:val="num" w:pos="1296"/>
        </w:tabs>
        <w:ind w:left="1296" w:hanging="288"/>
      </w:pPr>
      <w:rPr>
        <w:rFonts w:hint="default"/>
      </w:rPr>
    </w:lvl>
    <w:lvl w:ilvl="7">
      <w:start w:val="1"/>
      <w:numFmt w:val="lowerLetter"/>
      <w:lvlText w:val="%8."/>
      <w:lvlJc w:val="left"/>
      <w:pPr>
        <w:tabs>
          <w:tab w:val="num" w:pos="1440"/>
        </w:tabs>
        <w:ind w:left="1440" w:hanging="432"/>
      </w:pPr>
      <w:rPr>
        <w:rFonts w:hint="default"/>
      </w:rPr>
    </w:lvl>
    <w:lvl w:ilvl="8">
      <w:start w:val="1"/>
      <w:numFmt w:val="lowerRoman"/>
      <w:lvlText w:val="%9."/>
      <w:lvlJc w:val="right"/>
      <w:pPr>
        <w:tabs>
          <w:tab w:val="num" w:pos="1584"/>
        </w:tabs>
        <w:ind w:left="1584" w:hanging="144"/>
      </w:pPr>
      <w:rPr>
        <w:rFonts w:hint="default"/>
      </w:rPr>
    </w:lvl>
  </w:abstractNum>
  <w:abstractNum w:abstractNumId="22" w15:restartNumberingAfterBreak="0">
    <w:nsid w:val="69FE15DA"/>
    <w:multiLevelType w:val="hybridMultilevel"/>
    <w:tmpl w:val="B78E3418"/>
    <w:lvl w:ilvl="0" w:tplc="83245AD2">
      <w:start w:val="1"/>
      <w:numFmt w:val="decimal"/>
      <w:lvlText w:val="%1."/>
      <w:lvlJc w:val="left"/>
      <w:pPr>
        <w:ind w:left="720" w:hanging="360"/>
      </w:pPr>
      <w:rPr>
        <w:rFonts w:hint="default"/>
        <w:b/>
        <w:color w:val="auto"/>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3" w15:restartNumberingAfterBreak="0">
    <w:nsid w:val="6D505B75"/>
    <w:multiLevelType w:val="multilevel"/>
    <w:tmpl w:val="B01EF004"/>
    <w:lvl w:ilvl="0">
      <w:start w:val="1"/>
      <w:numFmt w:val="decimal"/>
      <w:lvlText w:val="%1."/>
      <w:lvlJc w:val="left"/>
      <w:pPr>
        <w:ind w:left="360" w:hanging="360"/>
      </w:pPr>
      <w:rPr>
        <w:rFonts w:asciiTheme="minorHAnsi" w:hAnsiTheme="minorHAnsi" w:cstheme="minorHAnsi" w:hint="default"/>
        <w:b w:val="0"/>
        <w:bCs w:val="0"/>
        <w:i w:val="0"/>
        <w:iCs/>
        <w:color w:val="auto"/>
        <w:sz w:val="21"/>
        <w:szCs w:val="21"/>
      </w:rPr>
    </w:lvl>
    <w:lvl w:ilvl="1">
      <w:start w:val="1"/>
      <w:numFmt w:val="decimal"/>
      <w:lvlText w:val="%1.%2."/>
      <w:lvlJc w:val="left"/>
      <w:pPr>
        <w:ind w:left="720" w:hanging="360"/>
      </w:pPr>
      <w:rPr>
        <w:rFonts w:asciiTheme="minorHAnsi" w:hAnsiTheme="minorHAnsi" w:cstheme="minorHAnsi" w:hint="default"/>
        <w:b w:val="0"/>
        <w:bCs w:val="0"/>
        <w:color w:val="auto"/>
        <w:sz w:val="21"/>
        <w:szCs w:val="21"/>
      </w:rPr>
    </w:lvl>
    <w:lvl w:ilvl="2">
      <w:start w:val="1"/>
      <w:numFmt w:val="decimal"/>
      <w:lvlText w:val="%1.%2.%3."/>
      <w:lvlJc w:val="left"/>
      <w:pPr>
        <w:ind w:left="1440" w:hanging="720"/>
      </w:pPr>
      <w:rPr>
        <w:rFonts w:asciiTheme="minorHAnsi" w:hAnsiTheme="minorHAnsi" w:cstheme="minorHAnsi" w:hint="default"/>
        <w:sz w:val="21"/>
        <w:szCs w:val="21"/>
      </w:rPr>
    </w:lvl>
    <w:lvl w:ilvl="3">
      <w:start w:val="1"/>
      <w:numFmt w:val="decimal"/>
      <w:lvlText w:val="%1.%2.%3.%4."/>
      <w:lvlJc w:val="left"/>
      <w:pPr>
        <w:ind w:left="1800" w:hanging="720"/>
      </w:pPr>
      <w:rPr>
        <w:rFonts w:asciiTheme="minorHAnsi" w:hAnsiTheme="minorHAnsi" w:cstheme="minorHAnsi" w:hint="default"/>
        <w:sz w:val="22"/>
      </w:rPr>
    </w:lvl>
    <w:lvl w:ilvl="4">
      <w:start w:val="1"/>
      <w:numFmt w:val="decimal"/>
      <w:lvlText w:val="%1.%2.%3.%4.%5."/>
      <w:lvlJc w:val="left"/>
      <w:pPr>
        <w:ind w:left="2520" w:hanging="1080"/>
      </w:pPr>
      <w:rPr>
        <w:rFonts w:asciiTheme="minorHAnsi" w:hAnsiTheme="minorHAnsi" w:cstheme="minorHAnsi" w:hint="default"/>
        <w:sz w:val="22"/>
      </w:rPr>
    </w:lvl>
    <w:lvl w:ilvl="5">
      <w:start w:val="1"/>
      <w:numFmt w:val="decimal"/>
      <w:lvlText w:val="%1.%2.%3.%4.%5.%6."/>
      <w:lvlJc w:val="left"/>
      <w:pPr>
        <w:ind w:left="2880" w:hanging="1080"/>
      </w:pPr>
      <w:rPr>
        <w:rFonts w:asciiTheme="minorHAnsi" w:hAnsiTheme="minorHAnsi" w:cstheme="minorHAnsi" w:hint="default"/>
        <w:sz w:val="22"/>
      </w:rPr>
    </w:lvl>
    <w:lvl w:ilvl="6">
      <w:start w:val="1"/>
      <w:numFmt w:val="decimal"/>
      <w:lvlText w:val="%1.%2.%3.%4.%5.%6.%7."/>
      <w:lvlJc w:val="left"/>
      <w:pPr>
        <w:ind w:left="3600" w:hanging="1440"/>
      </w:pPr>
      <w:rPr>
        <w:rFonts w:asciiTheme="minorHAnsi" w:hAnsiTheme="minorHAnsi" w:cstheme="minorHAnsi" w:hint="default"/>
        <w:sz w:val="22"/>
      </w:rPr>
    </w:lvl>
    <w:lvl w:ilvl="7">
      <w:start w:val="1"/>
      <w:numFmt w:val="decimal"/>
      <w:lvlText w:val="%1.%2.%3.%4.%5.%6.%7.%8."/>
      <w:lvlJc w:val="left"/>
      <w:pPr>
        <w:ind w:left="3960" w:hanging="1440"/>
      </w:pPr>
      <w:rPr>
        <w:rFonts w:asciiTheme="minorHAnsi" w:hAnsiTheme="minorHAnsi" w:cstheme="minorHAnsi" w:hint="default"/>
        <w:sz w:val="22"/>
      </w:rPr>
    </w:lvl>
    <w:lvl w:ilvl="8">
      <w:start w:val="1"/>
      <w:numFmt w:val="decimal"/>
      <w:lvlText w:val="%1.%2.%3.%4.%5.%6.%7.%8.%9."/>
      <w:lvlJc w:val="left"/>
      <w:pPr>
        <w:ind w:left="4680" w:hanging="1800"/>
      </w:pPr>
      <w:rPr>
        <w:rFonts w:asciiTheme="minorHAnsi" w:hAnsiTheme="minorHAnsi" w:cstheme="minorHAnsi" w:hint="default"/>
        <w:sz w:val="22"/>
      </w:rPr>
    </w:lvl>
  </w:abstractNum>
  <w:abstractNum w:abstractNumId="24" w15:restartNumberingAfterBreak="0">
    <w:nsid w:val="720A3259"/>
    <w:multiLevelType w:val="multilevel"/>
    <w:tmpl w:val="85D6D00C"/>
    <w:lvl w:ilvl="0">
      <w:start w:val="1"/>
      <w:numFmt w:val="decimal"/>
      <w:lvlText w:val="%1."/>
      <w:lvlJc w:val="left"/>
      <w:pPr>
        <w:ind w:left="360" w:hanging="360"/>
      </w:pPr>
      <w:rPr>
        <w:rFonts w:hint="default"/>
      </w:rPr>
    </w:lvl>
    <w:lvl w:ilvl="1">
      <w:start w:val="2"/>
      <w:numFmt w:val="decimal"/>
      <w:isLgl/>
      <w:lvlText w:val="%1.%2."/>
      <w:lvlJc w:val="left"/>
      <w:pPr>
        <w:ind w:left="1070" w:hanging="360"/>
      </w:pPr>
      <w:rPr>
        <w:rFonts w:asciiTheme="minorHAnsi" w:hAnsiTheme="minorHAnsi" w:cstheme="minorHAnsi" w:hint="default"/>
        <w:color w:val="auto"/>
      </w:rPr>
    </w:lvl>
    <w:lvl w:ilvl="2">
      <w:start w:val="1"/>
      <w:numFmt w:val="decimal"/>
      <w:isLgl/>
      <w:lvlText w:val="%1.%2.%3."/>
      <w:lvlJc w:val="left"/>
      <w:pPr>
        <w:ind w:left="2114" w:hanging="720"/>
      </w:pPr>
      <w:rPr>
        <w:rFonts w:hint="default"/>
      </w:rPr>
    </w:lvl>
    <w:lvl w:ilvl="3">
      <w:start w:val="1"/>
      <w:numFmt w:val="decimal"/>
      <w:isLgl/>
      <w:lvlText w:val="%1.%2.%3.%4."/>
      <w:lvlJc w:val="left"/>
      <w:pPr>
        <w:ind w:left="2811" w:hanging="720"/>
      </w:pPr>
      <w:rPr>
        <w:rFonts w:hint="default"/>
      </w:rPr>
    </w:lvl>
    <w:lvl w:ilvl="4">
      <w:start w:val="1"/>
      <w:numFmt w:val="decimal"/>
      <w:isLgl/>
      <w:lvlText w:val="%1.%2.%3.%4.%5."/>
      <w:lvlJc w:val="left"/>
      <w:pPr>
        <w:ind w:left="3868" w:hanging="1080"/>
      </w:pPr>
      <w:rPr>
        <w:rFonts w:hint="default"/>
      </w:rPr>
    </w:lvl>
    <w:lvl w:ilvl="5">
      <w:start w:val="1"/>
      <w:numFmt w:val="decimal"/>
      <w:isLgl/>
      <w:lvlText w:val="%1.%2.%3.%4.%5.%6."/>
      <w:lvlJc w:val="left"/>
      <w:pPr>
        <w:ind w:left="4565" w:hanging="1080"/>
      </w:pPr>
      <w:rPr>
        <w:rFonts w:hint="default"/>
      </w:rPr>
    </w:lvl>
    <w:lvl w:ilvl="6">
      <w:start w:val="1"/>
      <w:numFmt w:val="decimal"/>
      <w:isLgl/>
      <w:lvlText w:val="%1.%2.%3.%4.%5.%6.%7."/>
      <w:lvlJc w:val="left"/>
      <w:pPr>
        <w:ind w:left="5622" w:hanging="1440"/>
      </w:pPr>
      <w:rPr>
        <w:rFonts w:hint="default"/>
      </w:rPr>
    </w:lvl>
    <w:lvl w:ilvl="7">
      <w:start w:val="1"/>
      <w:numFmt w:val="decimal"/>
      <w:isLgl/>
      <w:lvlText w:val="%1.%2.%3.%4.%5.%6.%7.%8."/>
      <w:lvlJc w:val="left"/>
      <w:pPr>
        <w:ind w:left="6319" w:hanging="1440"/>
      </w:pPr>
      <w:rPr>
        <w:rFonts w:hint="default"/>
      </w:rPr>
    </w:lvl>
    <w:lvl w:ilvl="8">
      <w:start w:val="1"/>
      <w:numFmt w:val="decimal"/>
      <w:isLgl/>
      <w:lvlText w:val="%1.%2.%3.%4.%5.%6.%7.%8.%9."/>
      <w:lvlJc w:val="left"/>
      <w:pPr>
        <w:ind w:left="7376" w:hanging="1800"/>
      </w:pPr>
      <w:rPr>
        <w:rFonts w:hint="default"/>
      </w:rPr>
    </w:lvl>
  </w:abstractNum>
  <w:abstractNum w:abstractNumId="25" w15:restartNumberingAfterBreak="0">
    <w:nsid w:val="7579671C"/>
    <w:multiLevelType w:val="hybridMultilevel"/>
    <w:tmpl w:val="29F27E94"/>
    <w:lvl w:ilvl="0" w:tplc="0409000F">
      <w:start w:val="8"/>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7AAE4AC4"/>
    <w:multiLevelType w:val="multilevel"/>
    <w:tmpl w:val="8E3056F2"/>
    <w:styleLink w:val="CurrentList1"/>
    <w:lvl w:ilvl="0">
      <w:start w:val="1"/>
      <w:numFmt w:val="decimal"/>
      <w:lvlText w:val="%1."/>
      <w:lvlJc w:val="left"/>
      <w:pPr>
        <w:ind w:left="360" w:hanging="360"/>
      </w:pPr>
      <w:rPr>
        <w:rFonts w:hint="default"/>
      </w:rPr>
    </w:lvl>
    <w:lvl w:ilvl="1">
      <w:start w:val="7"/>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7" w15:restartNumberingAfterBreak="0">
    <w:nsid w:val="7DDE0710"/>
    <w:multiLevelType w:val="multilevel"/>
    <w:tmpl w:val="C98C9564"/>
    <w:lvl w:ilvl="0">
      <w:start w:val="8"/>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num w:numId="1">
    <w:abstractNumId w:val="4"/>
  </w:num>
  <w:num w:numId="2">
    <w:abstractNumId w:val="21"/>
  </w:num>
  <w:num w:numId="3">
    <w:abstractNumId w:val="13"/>
  </w:num>
  <w:num w:numId="4">
    <w:abstractNumId w:val="26"/>
  </w:num>
  <w:num w:numId="5">
    <w:abstractNumId w:val="10"/>
  </w:num>
  <w:num w:numId="6">
    <w:abstractNumId w:val="3"/>
  </w:num>
  <w:num w:numId="7">
    <w:abstractNumId w:val="14"/>
  </w:num>
  <w:num w:numId="8">
    <w:abstractNumId w:val="24"/>
  </w:num>
  <w:num w:numId="9">
    <w:abstractNumId w:val="20"/>
  </w:num>
  <w:num w:numId="10">
    <w:abstractNumId w:val="27"/>
  </w:num>
  <w:num w:numId="11">
    <w:abstractNumId w:val="2"/>
  </w:num>
  <w:num w:numId="12">
    <w:abstractNumId w:val="6"/>
  </w:num>
  <w:num w:numId="13">
    <w:abstractNumId w:val="15"/>
  </w:num>
  <w:num w:numId="14">
    <w:abstractNumId w:val="0"/>
  </w:num>
  <w:num w:numId="15">
    <w:abstractNumId w:val="22"/>
  </w:num>
  <w:num w:numId="16">
    <w:abstractNumId w:val="16"/>
  </w:num>
  <w:num w:numId="17">
    <w:abstractNumId w:val="19"/>
  </w:num>
  <w:num w:numId="18">
    <w:abstractNumId w:val="23"/>
  </w:num>
  <w:num w:numId="19">
    <w:abstractNumId w:val="9"/>
  </w:num>
  <w:num w:numId="20">
    <w:abstractNumId w:val="12"/>
  </w:num>
  <w:num w:numId="21">
    <w:abstractNumId w:val="8"/>
  </w:num>
  <w:num w:numId="22">
    <w:abstractNumId w:val="1"/>
  </w:num>
  <w:num w:numId="23">
    <w:abstractNumId w:val="11"/>
  </w:num>
  <w:num w:numId="24">
    <w:abstractNumId w:val="18"/>
  </w:num>
  <w:num w:numId="25">
    <w:abstractNumId w:val="25"/>
  </w:num>
  <w:num w:numId="26">
    <w:abstractNumId w:val="7"/>
  </w:num>
  <w:num w:numId="27">
    <w:abstractNumId w:val="17"/>
  </w:num>
  <w:num w:numId="28">
    <w:abstractNumId w:val="5"/>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hideSpellingErrors/>
  <w:hideGrammaticalErrors/>
  <w:proofState w:spelling="clean" w:grammar="clean"/>
  <w:defaultTabStop w:val="397"/>
  <w:hyphenationZone w:val="396"/>
  <w:characterSpacingControl w:val="doNotCompress"/>
  <w:hdrShapeDefaults>
    <o:shapedefaults v:ext="edit" spidmax="2049"/>
  </w:hdrShapeDefaults>
  <w:footnotePr>
    <w:footnote w:id="-1"/>
    <w:footnote w:id="0"/>
    <w:footnote w:id="1"/>
  </w:footnotePr>
  <w:endnotePr>
    <w:endnote w:id="-1"/>
    <w:endnote w:id="0"/>
    <w:endnote w:id="1"/>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05666"/>
    <w:rsid w:val="0000026A"/>
    <w:rsid w:val="000003B6"/>
    <w:rsid w:val="000003D3"/>
    <w:rsid w:val="000005F6"/>
    <w:rsid w:val="00000F53"/>
    <w:rsid w:val="00001073"/>
    <w:rsid w:val="000010DA"/>
    <w:rsid w:val="00001CCF"/>
    <w:rsid w:val="00003568"/>
    <w:rsid w:val="000039B9"/>
    <w:rsid w:val="00003A3F"/>
    <w:rsid w:val="00003AF9"/>
    <w:rsid w:val="00004A08"/>
    <w:rsid w:val="00005D3D"/>
    <w:rsid w:val="0000615F"/>
    <w:rsid w:val="000061FD"/>
    <w:rsid w:val="000064F3"/>
    <w:rsid w:val="00006991"/>
    <w:rsid w:val="0000731B"/>
    <w:rsid w:val="000074A0"/>
    <w:rsid w:val="00007D23"/>
    <w:rsid w:val="00007EC9"/>
    <w:rsid w:val="000104DC"/>
    <w:rsid w:val="0001089B"/>
    <w:rsid w:val="000108B5"/>
    <w:rsid w:val="00010A88"/>
    <w:rsid w:val="00010B64"/>
    <w:rsid w:val="00010EAD"/>
    <w:rsid w:val="00011A8D"/>
    <w:rsid w:val="00011B40"/>
    <w:rsid w:val="00012BE7"/>
    <w:rsid w:val="00013DC6"/>
    <w:rsid w:val="00013EF1"/>
    <w:rsid w:val="00013FF6"/>
    <w:rsid w:val="00014A61"/>
    <w:rsid w:val="0001618D"/>
    <w:rsid w:val="00016836"/>
    <w:rsid w:val="00020176"/>
    <w:rsid w:val="00020D73"/>
    <w:rsid w:val="00020DD7"/>
    <w:rsid w:val="00020FD4"/>
    <w:rsid w:val="00021ECC"/>
    <w:rsid w:val="00021EFA"/>
    <w:rsid w:val="00023019"/>
    <w:rsid w:val="000238BE"/>
    <w:rsid w:val="000261FD"/>
    <w:rsid w:val="00026246"/>
    <w:rsid w:val="00026673"/>
    <w:rsid w:val="00026690"/>
    <w:rsid w:val="00026C9F"/>
    <w:rsid w:val="00026D16"/>
    <w:rsid w:val="00030220"/>
    <w:rsid w:val="00030A27"/>
    <w:rsid w:val="00030C02"/>
    <w:rsid w:val="00030CCF"/>
    <w:rsid w:val="00030F90"/>
    <w:rsid w:val="000315EB"/>
    <w:rsid w:val="00031A62"/>
    <w:rsid w:val="000321E6"/>
    <w:rsid w:val="00032D19"/>
    <w:rsid w:val="00034A4A"/>
    <w:rsid w:val="00035221"/>
    <w:rsid w:val="0003560E"/>
    <w:rsid w:val="0003587B"/>
    <w:rsid w:val="00036191"/>
    <w:rsid w:val="0003633E"/>
    <w:rsid w:val="000366B7"/>
    <w:rsid w:val="00036F4E"/>
    <w:rsid w:val="000372F4"/>
    <w:rsid w:val="00037649"/>
    <w:rsid w:val="00037E6B"/>
    <w:rsid w:val="00040233"/>
    <w:rsid w:val="00040C0F"/>
    <w:rsid w:val="00040EC2"/>
    <w:rsid w:val="0004137F"/>
    <w:rsid w:val="000423C7"/>
    <w:rsid w:val="000428B5"/>
    <w:rsid w:val="00042D50"/>
    <w:rsid w:val="000431AC"/>
    <w:rsid w:val="00043C51"/>
    <w:rsid w:val="00044728"/>
    <w:rsid w:val="00044836"/>
    <w:rsid w:val="00044B63"/>
    <w:rsid w:val="00044DE7"/>
    <w:rsid w:val="000455B9"/>
    <w:rsid w:val="000464E8"/>
    <w:rsid w:val="000466D2"/>
    <w:rsid w:val="00047F6B"/>
    <w:rsid w:val="00047F87"/>
    <w:rsid w:val="00050C31"/>
    <w:rsid w:val="00050DFE"/>
    <w:rsid w:val="0005148B"/>
    <w:rsid w:val="00051E9D"/>
    <w:rsid w:val="00052365"/>
    <w:rsid w:val="000528DC"/>
    <w:rsid w:val="0005295E"/>
    <w:rsid w:val="00053704"/>
    <w:rsid w:val="000543B5"/>
    <w:rsid w:val="000546BD"/>
    <w:rsid w:val="00054712"/>
    <w:rsid w:val="00055235"/>
    <w:rsid w:val="000561CC"/>
    <w:rsid w:val="000571AD"/>
    <w:rsid w:val="00057346"/>
    <w:rsid w:val="000578C9"/>
    <w:rsid w:val="000601F5"/>
    <w:rsid w:val="0006040C"/>
    <w:rsid w:val="000605C5"/>
    <w:rsid w:val="000608EF"/>
    <w:rsid w:val="00060B51"/>
    <w:rsid w:val="00061466"/>
    <w:rsid w:val="00061E86"/>
    <w:rsid w:val="0006332E"/>
    <w:rsid w:val="000633CF"/>
    <w:rsid w:val="00063554"/>
    <w:rsid w:val="00063DE1"/>
    <w:rsid w:val="00064868"/>
    <w:rsid w:val="000659E9"/>
    <w:rsid w:val="000662A8"/>
    <w:rsid w:val="00066BB9"/>
    <w:rsid w:val="00066D29"/>
    <w:rsid w:val="00067A88"/>
    <w:rsid w:val="0007051B"/>
    <w:rsid w:val="000714BF"/>
    <w:rsid w:val="00072213"/>
    <w:rsid w:val="00072F31"/>
    <w:rsid w:val="00072FE6"/>
    <w:rsid w:val="000738C7"/>
    <w:rsid w:val="00073C31"/>
    <w:rsid w:val="00073FA6"/>
    <w:rsid w:val="000749D7"/>
    <w:rsid w:val="00074A01"/>
    <w:rsid w:val="0007511C"/>
    <w:rsid w:val="0007559C"/>
    <w:rsid w:val="00075D27"/>
    <w:rsid w:val="00076141"/>
    <w:rsid w:val="00077944"/>
    <w:rsid w:val="00077D24"/>
    <w:rsid w:val="00080396"/>
    <w:rsid w:val="00080F53"/>
    <w:rsid w:val="0008241E"/>
    <w:rsid w:val="00082EA1"/>
    <w:rsid w:val="00082F6A"/>
    <w:rsid w:val="000834D8"/>
    <w:rsid w:val="0008378B"/>
    <w:rsid w:val="00084742"/>
    <w:rsid w:val="00085478"/>
    <w:rsid w:val="000855FF"/>
    <w:rsid w:val="00085609"/>
    <w:rsid w:val="000859C8"/>
    <w:rsid w:val="0008617B"/>
    <w:rsid w:val="00086A87"/>
    <w:rsid w:val="00086B21"/>
    <w:rsid w:val="00086D57"/>
    <w:rsid w:val="00087EFE"/>
    <w:rsid w:val="000903D5"/>
    <w:rsid w:val="000904B3"/>
    <w:rsid w:val="000917F2"/>
    <w:rsid w:val="00091F01"/>
    <w:rsid w:val="00092401"/>
    <w:rsid w:val="00093062"/>
    <w:rsid w:val="000930F0"/>
    <w:rsid w:val="000945B2"/>
    <w:rsid w:val="00095328"/>
    <w:rsid w:val="00095834"/>
    <w:rsid w:val="000959FC"/>
    <w:rsid w:val="0009724E"/>
    <w:rsid w:val="00097B80"/>
    <w:rsid w:val="000A0DFE"/>
    <w:rsid w:val="000A0F5D"/>
    <w:rsid w:val="000A1B88"/>
    <w:rsid w:val="000A1E34"/>
    <w:rsid w:val="000A2CBA"/>
    <w:rsid w:val="000A3108"/>
    <w:rsid w:val="000A3A5E"/>
    <w:rsid w:val="000A519E"/>
    <w:rsid w:val="000A5738"/>
    <w:rsid w:val="000A5FB1"/>
    <w:rsid w:val="000A7BF8"/>
    <w:rsid w:val="000B0BE3"/>
    <w:rsid w:val="000B0CED"/>
    <w:rsid w:val="000B1465"/>
    <w:rsid w:val="000B1DB2"/>
    <w:rsid w:val="000B220A"/>
    <w:rsid w:val="000B24B0"/>
    <w:rsid w:val="000B297F"/>
    <w:rsid w:val="000B345C"/>
    <w:rsid w:val="000B41A5"/>
    <w:rsid w:val="000B4E6D"/>
    <w:rsid w:val="000B6976"/>
    <w:rsid w:val="000B7223"/>
    <w:rsid w:val="000C006A"/>
    <w:rsid w:val="000C017C"/>
    <w:rsid w:val="000C02F3"/>
    <w:rsid w:val="000C12E1"/>
    <w:rsid w:val="000C1AE5"/>
    <w:rsid w:val="000C1F59"/>
    <w:rsid w:val="000C2217"/>
    <w:rsid w:val="000C2345"/>
    <w:rsid w:val="000C25AE"/>
    <w:rsid w:val="000C29CF"/>
    <w:rsid w:val="000C3F71"/>
    <w:rsid w:val="000C4DF9"/>
    <w:rsid w:val="000C5CD0"/>
    <w:rsid w:val="000C5D95"/>
    <w:rsid w:val="000C6068"/>
    <w:rsid w:val="000C625C"/>
    <w:rsid w:val="000D0B55"/>
    <w:rsid w:val="000D1251"/>
    <w:rsid w:val="000D13D6"/>
    <w:rsid w:val="000D18E9"/>
    <w:rsid w:val="000D26D8"/>
    <w:rsid w:val="000D412D"/>
    <w:rsid w:val="000D4406"/>
    <w:rsid w:val="000D4B9C"/>
    <w:rsid w:val="000D4E2B"/>
    <w:rsid w:val="000D5039"/>
    <w:rsid w:val="000D5C58"/>
    <w:rsid w:val="000D638A"/>
    <w:rsid w:val="000D7BCA"/>
    <w:rsid w:val="000E083B"/>
    <w:rsid w:val="000E0EAE"/>
    <w:rsid w:val="000E1743"/>
    <w:rsid w:val="000E266E"/>
    <w:rsid w:val="000E2FD9"/>
    <w:rsid w:val="000E31D4"/>
    <w:rsid w:val="000E3448"/>
    <w:rsid w:val="000E37BD"/>
    <w:rsid w:val="000E430C"/>
    <w:rsid w:val="000E4D68"/>
    <w:rsid w:val="000E57D2"/>
    <w:rsid w:val="000E5999"/>
    <w:rsid w:val="000E6130"/>
    <w:rsid w:val="000E6657"/>
    <w:rsid w:val="000E681E"/>
    <w:rsid w:val="000E7154"/>
    <w:rsid w:val="000E71F1"/>
    <w:rsid w:val="000E763D"/>
    <w:rsid w:val="000F01E1"/>
    <w:rsid w:val="000F0D70"/>
    <w:rsid w:val="000F1287"/>
    <w:rsid w:val="000F1809"/>
    <w:rsid w:val="000F1C8C"/>
    <w:rsid w:val="000F2282"/>
    <w:rsid w:val="000F28A5"/>
    <w:rsid w:val="000F32EB"/>
    <w:rsid w:val="000F46E5"/>
    <w:rsid w:val="000F4AA3"/>
    <w:rsid w:val="000F513D"/>
    <w:rsid w:val="000F6EDF"/>
    <w:rsid w:val="000F7102"/>
    <w:rsid w:val="00100B38"/>
    <w:rsid w:val="001010F7"/>
    <w:rsid w:val="00101313"/>
    <w:rsid w:val="0010148D"/>
    <w:rsid w:val="00101C48"/>
    <w:rsid w:val="0010270D"/>
    <w:rsid w:val="00103049"/>
    <w:rsid w:val="0010332D"/>
    <w:rsid w:val="00103CEC"/>
    <w:rsid w:val="001045C0"/>
    <w:rsid w:val="00105DAD"/>
    <w:rsid w:val="001072BE"/>
    <w:rsid w:val="00107A04"/>
    <w:rsid w:val="00107DDA"/>
    <w:rsid w:val="001101C5"/>
    <w:rsid w:val="00110582"/>
    <w:rsid w:val="0011128B"/>
    <w:rsid w:val="0011199A"/>
    <w:rsid w:val="001126FB"/>
    <w:rsid w:val="0011280B"/>
    <w:rsid w:val="001128FB"/>
    <w:rsid w:val="00112F92"/>
    <w:rsid w:val="0011320C"/>
    <w:rsid w:val="0011344C"/>
    <w:rsid w:val="00113B07"/>
    <w:rsid w:val="00114768"/>
    <w:rsid w:val="001147F2"/>
    <w:rsid w:val="00115BB9"/>
    <w:rsid w:val="00115F6C"/>
    <w:rsid w:val="00116B9B"/>
    <w:rsid w:val="0011798C"/>
    <w:rsid w:val="00117D8E"/>
    <w:rsid w:val="001207D3"/>
    <w:rsid w:val="00120F58"/>
    <w:rsid w:val="00121982"/>
    <w:rsid w:val="0012267C"/>
    <w:rsid w:val="00122E1C"/>
    <w:rsid w:val="00123597"/>
    <w:rsid w:val="00123C99"/>
    <w:rsid w:val="00124041"/>
    <w:rsid w:val="00124338"/>
    <w:rsid w:val="00124345"/>
    <w:rsid w:val="001244DF"/>
    <w:rsid w:val="00124FB1"/>
    <w:rsid w:val="00125082"/>
    <w:rsid w:val="001250AF"/>
    <w:rsid w:val="001256F0"/>
    <w:rsid w:val="00125D4A"/>
    <w:rsid w:val="0012726D"/>
    <w:rsid w:val="001275FB"/>
    <w:rsid w:val="0013010B"/>
    <w:rsid w:val="0013140B"/>
    <w:rsid w:val="001329A7"/>
    <w:rsid w:val="0013353A"/>
    <w:rsid w:val="00133C40"/>
    <w:rsid w:val="00134825"/>
    <w:rsid w:val="001351A4"/>
    <w:rsid w:val="00135EEE"/>
    <w:rsid w:val="001365CA"/>
    <w:rsid w:val="0013703C"/>
    <w:rsid w:val="001404CC"/>
    <w:rsid w:val="00140D50"/>
    <w:rsid w:val="00141EEE"/>
    <w:rsid w:val="00142352"/>
    <w:rsid w:val="001424F3"/>
    <w:rsid w:val="0014359C"/>
    <w:rsid w:val="00143940"/>
    <w:rsid w:val="00143F3F"/>
    <w:rsid w:val="0014414A"/>
    <w:rsid w:val="0014541E"/>
    <w:rsid w:val="00146095"/>
    <w:rsid w:val="00146BC9"/>
    <w:rsid w:val="00147397"/>
    <w:rsid w:val="00147442"/>
    <w:rsid w:val="00147A63"/>
    <w:rsid w:val="00147A8C"/>
    <w:rsid w:val="00150260"/>
    <w:rsid w:val="00150492"/>
    <w:rsid w:val="0015057D"/>
    <w:rsid w:val="00152306"/>
    <w:rsid w:val="0015376E"/>
    <w:rsid w:val="001538C5"/>
    <w:rsid w:val="00153D1C"/>
    <w:rsid w:val="00156AC9"/>
    <w:rsid w:val="00157EC5"/>
    <w:rsid w:val="001607EC"/>
    <w:rsid w:val="00163BDF"/>
    <w:rsid w:val="00164443"/>
    <w:rsid w:val="001647BD"/>
    <w:rsid w:val="00165497"/>
    <w:rsid w:val="0016665C"/>
    <w:rsid w:val="001666D5"/>
    <w:rsid w:val="00167555"/>
    <w:rsid w:val="00167B99"/>
    <w:rsid w:val="00167E09"/>
    <w:rsid w:val="00171C73"/>
    <w:rsid w:val="00171FE7"/>
    <w:rsid w:val="001720E5"/>
    <w:rsid w:val="00172D53"/>
    <w:rsid w:val="00172F7D"/>
    <w:rsid w:val="00173319"/>
    <w:rsid w:val="00173478"/>
    <w:rsid w:val="001735A4"/>
    <w:rsid w:val="00173ACB"/>
    <w:rsid w:val="00173E9D"/>
    <w:rsid w:val="00173FBA"/>
    <w:rsid w:val="00174EE0"/>
    <w:rsid w:val="0017533E"/>
    <w:rsid w:val="0017542F"/>
    <w:rsid w:val="00175C5F"/>
    <w:rsid w:val="00176FD3"/>
    <w:rsid w:val="00177AFE"/>
    <w:rsid w:val="001801B7"/>
    <w:rsid w:val="00180340"/>
    <w:rsid w:val="00180466"/>
    <w:rsid w:val="00181168"/>
    <w:rsid w:val="00181511"/>
    <w:rsid w:val="001816D6"/>
    <w:rsid w:val="00182E25"/>
    <w:rsid w:val="00185454"/>
    <w:rsid w:val="00185997"/>
    <w:rsid w:val="00185BC4"/>
    <w:rsid w:val="001864DB"/>
    <w:rsid w:val="0018669C"/>
    <w:rsid w:val="001904E1"/>
    <w:rsid w:val="001912E2"/>
    <w:rsid w:val="0019130D"/>
    <w:rsid w:val="00191CEF"/>
    <w:rsid w:val="001920B3"/>
    <w:rsid w:val="001926B1"/>
    <w:rsid w:val="00192B6B"/>
    <w:rsid w:val="00192ED3"/>
    <w:rsid w:val="00193AE0"/>
    <w:rsid w:val="00193C18"/>
    <w:rsid w:val="00193D61"/>
    <w:rsid w:val="00194196"/>
    <w:rsid w:val="00194439"/>
    <w:rsid w:val="00194544"/>
    <w:rsid w:val="00194723"/>
    <w:rsid w:val="00194983"/>
    <w:rsid w:val="001954F1"/>
    <w:rsid w:val="0019597B"/>
    <w:rsid w:val="00195BD8"/>
    <w:rsid w:val="00195C8A"/>
    <w:rsid w:val="0019623B"/>
    <w:rsid w:val="00196D84"/>
    <w:rsid w:val="00197287"/>
    <w:rsid w:val="0019749C"/>
    <w:rsid w:val="00197943"/>
    <w:rsid w:val="00197EF6"/>
    <w:rsid w:val="001A0DF2"/>
    <w:rsid w:val="001A1062"/>
    <w:rsid w:val="001A1301"/>
    <w:rsid w:val="001A18C1"/>
    <w:rsid w:val="001A1DD2"/>
    <w:rsid w:val="001A225E"/>
    <w:rsid w:val="001A2892"/>
    <w:rsid w:val="001A2E70"/>
    <w:rsid w:val="001A3DA0"/>
    <w:rsid w:val="001A4191"/>
    <w:rsid w:val="001A5289"/>
    <w:rsid w:val="001A5FBA"/>
    <w:rsid w:val="001A6029"/>
    <w:rsid w:val="001A67B2"/>
    <w:rsid w:val="001A77FB"/>
    <w:rsid w:val="001A7B3D"/>
    <w:rsid w:val="001B0043"/>
    <w:rsid w:val="001B0E43"/>
    <w:rsid w:val="001B13F2"/>
    <w:rsid w:val="001B182C"/>
    <w:rsid w:val="001B1CD4"/>
    <w:rsid w:val="001B1D94"/>
    <w:rsid w:val="001B2226"/>
    <w:rsid w:val="001B370C"/>
    <w:rsid w:val="001B3BCE"/>
    <w:rsid w:val="001B3C7D"/>
    <w:rsid w:val="001B50F3"/>
    <w:rsid w:val="001B5CAB"/>
    <w:rsid w:val="001B7035"/>
    <w:rsid w:val="001C155D"/>
    <w:rsid w:val="001C1AD0"/>
    <w:rsid w:val="001C1CC5"/>
    <w:rsid w:val="001C1D32"/>
    <w:rsid w:val="001C24BC"/>
    <w:rsid w:val="001C256F"/>
    <w:rsid w:val="001C25C7"/>
    <w:rsid w:val="001C2EE8"/>
    <w:rsid w:val="001C305A"/>
    <w:rsid w:val="001C3A07"/>
    <w:rsid w:val="001C468D"/>
    <w:rsid w:val="001C49AE"/>
    <w:rsid w:val="001C4F12"/>
    <w:rsid w:val="001C635E"/>
    <w:rsid w:val="001C6757"/>
    <w:rsid w:val="001C75E8"/>
    <w:rsid w:val="001C77E8"/>
    <w:rsid w:val="001C7F48"/>
    <w:rsid w:val="001D1395"/>
    <w:rsid w:val="001D2998"/>
    <w:rsid w:val="001D4D41"/>
    <w:rsid w:val="001D567F"/>
    <w:rsid w:val="001D59C6"/>
    <w:rsid w:val="001D5DDC"/>
    <w:rsid w:val="001D65F8"/>
    <w:rsid w:val="001D6C8F"/>
    <w:rsid w:val="001D7492"/>
    <w:rsid w:val="001E0107"/>
    <w:rsid w:val="001E03FB"/>
    <w:rsid w:val="001E250F"/>
    <w:rsid w:val="001E2BC5"/>
    <w:rsid w:val="001E2D34"/>
    <w:rsid w:val="001E4D4B"/>
    <w:rsid w:val="001E52C0"/>
    <w:rsid w:val="001E695A"/>
    <w:rsid w:val="001E763B"/>
    <w:rsid w:val="001E76C7"/>
    <w:rsid w:val="001E7E24"/>
    <w:rsid w:val="001F04C1"/>
    <w:rsid w:val="001F1643"/>
    <w:rsid w:val="001F1A18"/>
    <w:rsid w:val="001F1D6C"/>
    <w:rsid w:val="001F1FB1"/>
    <w:rsid w:val="001F2905"/>
    <w:rsid w:val="001F2E11"/>
    <w:rsid w:val="001F2EB6"/>
    <w:rsid w:val="001F3174"/>
    <w:rsid w:val="001F4AB7"/>
    <w:rsid w:val="001F4EE3"/>
    <w:rsid w:val="001F5180"/>
    <w:rsid w:val="001F568A"/>
    <w:rsid w:val="001F5BA5"/>
    <w:rsid w:val="001F6551"/>
    <w:rsid w:val="001F70BC"/>
    <w:rsid w:val="001F74B8"/>
    <w:rsid w:val="001F78B9"/>
    <w:rsid w:val="001F7C60"/>
    <w:rsid w:val="00200101"/>
    <w:rsid w:val="00200212"/>
    <w:rsid w:val="00200B47"/>
    <w:rsid w:val="00200F5D"/>
    <w:rsid w:val="00201DC4"/>
    <w:rsid w:val="00202139"/>
    <w:rsid w:val="0020230F"/>
    <w:rsid w:val="00202A46"/>
    <w:rsid w:val="00203725"/>
    <w:rsid w:val="002037C0"/>
    <w:rsid w:val="002044E1"/>
    <w:rsid w:val="002058A4"/>
    <w:rsid w:val="00206179"/>
    <w:rsid w:val="00206F2A"/>
    <w:rsid w:val="0020706E"/>
    <w:rsid w:val="0020796D"/>
    <w:rsid w:val="00207E02"/>
    <w:rsid w:val="00207FAC"/>
    <w:rsid w:val="00210930"/>
    <w:rsid w:val="00210DD6"/>
    <w:rsid w:val="00212882"/>
    <w:rsid w:val="00212C25"/>
    <w:rsid w:val="002135C6"/>
    <w:rsid w:val="002140C5"/>
    <w:rsid w:val="002148E7"/>
    <w:rsid w:val="00214A30"/>
    <w:rsid w:val="00214D4B"/>
    <w:rsid w:val="00214E2F"/>
    <w:rsid w:val="00214E99"/>
    <w:rsid w:val="002155DD"/>
    <w:rsid w:val="002163DC"/>
    <w:rsid w:val="00217893"/>
    <w:rsid w:val="00217C84"/>
    <w:rsid w:val="00217F6F"/>
    <w:rsid w:val="00220350"/>
    <w:rsid w:val="00220B88"/>
    <w:rsid w:val="002211A8"/>
    <w:rsid w:val="00221235"/>
    <w:rsid w:val="00221CC0"/>
    <w:rsid w:val="00222418"/>
    <w:rsid w:val="00223247"/>
    <w:rsid w:val="00223614"/>
    <w:rsid w:val="002256CF"/>
    <w:rsid w:val="00225BEF"/>
    <w:rsid w:val="002267CC"/>
    <w:rsid w:val="002267DE"/>
    <w:rsid w:val="00226A33"/>
    <w:rsid w:val="002279BC"/>
    <w:rsid w:val="00231166"/>
    <w:rsid w:val="00233169"/>
    <w:rsid w:val="00234717"/>
    <w:rsid w:val="00234920"/>
    <w:rsid w:val="0023505D"/>
    <w:rsid w:val="00235284"/>
    <w:rsid w:val="002374F8"/>
    <w:rsid w:val="00237EA0"/>
    <w:rsid w:val="00237EB4"/>
    <w:rsid w:val="00240536"/>
    <w:rsid w:val="002415C7"/>
    <w:rsid w:val="0024180E"/>
    <w:rsid w:val="002418CE"/>
    <w:rsid w:val="0024200F"/>
    <w:rsid w:val="0024210E"/>
    <w:rsid w:val="002421D1"/>
    <w:rsid w:val="002428AC"/>
    <w:rsid w:val="00242987"/>
    <w:rsid w:val="002430AE"/>
    <w:rsid w:val="00243470"/>
    <w:rsid w:val="00244688"/>
    <w:rsid w:val="00244994"/>
    <w:rsid w:val="00245C47"/>
    <w:rsid w:val="00245DEF"/>
    <w:rsid w:val="00246347"/>
    <w:rsid w:val="00246F96"/>
    <w:rsid w:val="002476D5"/>
    <w:rsid w:val="0025061E"/>
    <w:rsid w:val="002510C4"/>
    <w:rsid w:val="00251356"/>
    <w:rsid w:val="00251635"/>
    <w:rsid w:val="00251D4A"/>
    <w:rsid w:val="002529EC"/>
    <w:rsid w:val="00252B1E"/>
    <w:rsid w:val="00253090"/>
    <w:rsid w:val="00253D8B"/>
    <w:rsid w:val="00254390"/>
    <w:rsid w:val="00254815"/>
    <w:rsid w:val="00254895"/>
    <w:rsid w:val="002550C7"/>
    <w:rsid w:val="00255225"/>
    <w:rsid w:val="002552E9"/>
    <w:rsid w:val="00255C04"/>
    <w:rsid w:val="00256A57"/>
    <w:rsid w:val="00257685"/>
    <w:rsid w:val="002601F1"/>
    <w:rsid w:val="002603C7"/>
    <w:rsid w:val="00260CEE"/>
    <w:rsid w:val="00260E03"/>
    <w:rsid w:val="002616A9"/>
    <w:rsid w:val="002617A4"/>
    <w:rsid w:val="002620D1"/>
    <w:rsid w:val="00262386"/>
    <w:rsid w:val="00262D3D"/>
    <w:rsid w:val="00263E7F"/>
    <w:rsid w:val="00263FE4"/>
    <w:rsid w:val="0026424A"/>
    <w:rsid w:val="00264AAE"/>
    <w:rsid w:val="00264DE7"/>
    <w:rsid w:val="00265ABC"/>
    <w:rsid w:val="00266187"/>
    <w:rsid w:val="00266DA2"/>
    <w:rsid w:val="00267751"/>
    <w:rsid w:val="00267E9A"/>
    <w:rsid w:val="00270BBF"/>
    <w:rsid w:val="00270CE4"/>
    <w:rsid w:val="00270EFE"/>
    <w:rsid w:val="00271411"/>
    <w:rsid w:val="00271E3F"/>
    <w:rsid w:val="00271EF4"/>
    <w:rsid w:val="00272488"/>
    <w:rsid w:val="00273F59"/>
    <w:rsid w:val="00274B64"/>
    <w:rsid w:val="00274C8A"/>
    <w:rsid w:val="0027575B"/>
    <w:rsid w:val="00275B72"/>
    <w:rsid w:val="002761FE"/>
    <w:rsid w:val="00276A15"/>
    <w:rsid w:val="00277655"/>
    <w:rsid w:val="00280265"/>
    <w:rsid w:val="00280AF0"/>
    <w:rsid w:val="00281309"/>
    <w:rsid w:val="00281735"/>
    <w:rsid w:val="002827A2"/>
    <w:rsid w:val="00282C67"/>
    <w:rsid w:val="00283391"/>
    <w:rsid w:val="00283C6E"/>
    <w:rsid w:val="00283D6A"/>
    <w:rsid w:val="00284221"/>
    <w:rsid w:val="00284427"/>
    <w:rsid w:val="002847F1"/>
    <w:rsid w:val="00285583"/>
    <w:rsid w:val="00285B02"/>
    <w:rsid w:val="00285E5E"/>
    <w:rsid w:val="002866F6"/>
    <w:rsid w:val="00286B61"/>
    <w:rsid w:val="00286D99"/>
    <w:rsid w:val="002878A8"/>
    <w:rsid w:val="002902C1"/>
    <w:rsid w:val="002917EB"/>
    <w:rsid w:val="00291C92"/>
    <w:rsid w:val="00291DCB"/>
    <w:rsid w:val="00291EAC"/>
    <w:rsid w:val="00292169"/>
    <w:rsid w:val="0029216D"/>
    <w:rsid w:val="002926A1"/>
    <w:rsid w:val="00294BE3"/>
    <w:rsid w:val="002970CF"/>
    <w:rsid w:val="00297490"/>
    <w:rsid w:val="002974D4"/>
    <w:rsid w:val="002A00F7"/>
    <w:rsid w:val="002A1EB6"/>
    <w:rsid w:val="002A2A1D"/>
    <w:rsid w:val="002A3B3E"/>
    <w:rsid w:val="002A3C89"/>
    <w:rsid w:val="002A3CBB"/>
    <w:rsid w:val="002A43CC"/>
    <w:rsid w:val="002A4AC9"/>
    <w:rsid w:val="002A523D"/>
    <w:rsid w:val="002A55FA"/>
    <w:rsid w:val="002A58C9"/>
    <w:rsid w:val="002A62B6"/>
    <w:rsid w:val="002A6658"/>
    <w:rsid w:val="002A70E6"/>
    <w:rsid w:val="002A71C8"/>
    <w:rsid w:val="002A7A35"/>
    <w:rsid w:val="002B062F"/>
    <w:rsid w:val="002B144C"/>
    <w:rsid w:val="002B189A"/>
    <w:rsid w:val="002B19CD"/>
    <w:rsid w:val="002B2BF4"/>
    <w:rsid w:val="002B3F04"/>
    <w:rsid w:val="002B42DA"/>
    <w:rsid w:val="002B4D6B"/>
    <w:rsid w:val="002B6B9E"/>
    <w:rsid w:val="002B6FC2"/>
    <w:rsid w:val="002B7D13"/>
    <w:rsid w:val="002C14FC"/>
    <w:rsid w:val="002C2936"/>
    <w:rsid w:val="002C2DD1"/>
    <w:rsid w:val="002C350D"/>
    <w:rsid w:val="002C362D"/>
    <w:rsid w:val="002C3C04"/>
    <w:rsid w:val="002C41AA"/>
    <w:rsid w:val="002C4AE8"/>
    <w:rsid w:val="002C4B0F"/>
    <w:rsid w:val="002C50AE"/>
    <w:rsid w:val="002C5249"/>
    <w:rsid w:val="002C53E8"/>
    <w:rsid w:val="002C6BB6"/>
    <w:rsid w:val="002D1083"/>
    <w:rsid w:val="002D1C99"/>
    <w:rsid w:val="002D1E36"/>
    <w:rsid w:val="002D1EFA"/>
    <w:rsid w:val="002D2083"/>
    <w:rsid w:val="002D236C"/>
    <w:rsid w:val="002D28EF"/>
    <w:rsid w:val="002D2B51"/>
    <w:rsid w:val="002D2EC0"/>
    <w:rsid w:val="002D3701"/>
    <w:rsid w:val="002D3712"/>
    <w:rsid w:val="002D48BB"/>
    <w:rsid w:val="002D4A0D"/>
    <w:rsid w:val="002D51D8"/>
    <w:rsid w:val="002D5ABC"/>
    <w:rsid w:val="002D5F60"/>
    <w:rsid w:val="002D6348"/>
    <w:rsid w:val="002D636A"/>
    <w:rsid w:val="002D6E52"/>
    <w:rsid w:val="002D7F06"/>
    <w:rsid w:val="002E00F1"/>
    <w:rsid w:val="002E1129"/>
    <w:rsid w:val="002E115D"/>
    <w:rsid w:val="002E259F"/>
    <w:rsid w:val="002E2B93"/>
    <w:rsid w:val="002E2CD8"/>
    <w:rsid w:val="002E3C32"/>
    <w:rsid w:val="002E3DCA"/>
    <w:rsid w:val="002E417E"/>
    <w:rsid w:val="002E4679"/>
    <w:rsid w:val="002E4A0C"/>
    <w:rsid w:val="002E5EA9"/>
    <w:rsid w:val="002E6BB6"/>
    <w:rsid w:val="002F05C1"/>
    <w:rsid w:val="002F0663"/>
    <w:rsid w:val="002F0FBA"/>
    <w:rsid w:val="002F12E7"/>
    <w:rsid w:val="002F148F"/>
    <w:rsid w:val="002F1CB8"/>
    <w:rsid w:val="002F1CD9"/>
    <w:rsid w:val="002F3773"/>
    <w:rsid w:val="002F396F"/>
    <w:rsid w:val="002F44C0"/>
    <w:rsid w:val="002F536E"/>
    <w:rsid w:val="002F5EE2"/>
    <w:rsid w:val="002F5F47"/>
    <w:rsid w:val="002F67FD"/>
    <w:rsid w:val="002F7D23"/>
    <w:rsid w:val="00300091"/>
    <w:rsid w:val="00300A60"/>
    <w:rsid w:val="00300FEF"/>
    <w:rsid w:val="00301185"/>
    <w:rsid w:val="0030230E"/>
    <w:rsid w:val="003025C8"/>
    <w:rsid w:val="003049FC"/>
    <w:rsid w:val="00304E45"/>
    <w:rsid w:val="00305797"/>
    <w:rsid w:val="00305876"/>
    <w:rsid w:val="00306D9F"/>
    <w:rsid w:val="00306F87"/>
    <w:rsid w:val="003074D1"/>
    <w:rsid w:val="0031000F"/>
    <w:rsid w:val="003101E1"/>
    <w:rsid w:val="00310DEF"/>
    <w:rsid w:val="0031109D"/>
    <w:rsid w:val="00311C85"/>
    <w:rsid w:val="0031284C"/>
    <w:rsid w:val="00312D59"/>
    <w:rsid w:val="00313C60"/>
    <w:rsid w:val="0031420A"/>
    <w:rsid w:val="003144E9"/>
    <w:rsid w:val="003155D3"/>
    <w:rsid w:val="00316D64"/>
    <w:rsid w:val="0031757A"/>
    <w:rsid w:val="003176F5"/>
    <w:rsid w:val="00317AC3"/>
    <w:rsid w:val="0032046A"/>
    <w:rsid w:val="00320B5A"/>
    <w:rsid w:val="00321A79"/>
    <w:rsid w:val="00321B1F"/>
    <w:rsid w:val="0032266C"/>
    <w:rsid w:val="003230AA"/>
    <w:rsid w:val="003232C3"/>
    <w:rsid w:val="00324073"/>
    <w:rsid w:val="003241B0"/>
    <w:rsid w:val="003241B4"/>
    <w:rsid w:val="00325A84"/>
    <w:rsid w:val="00326357"/>
    <w:rsid w:val="00326CB7"/>
    <w:rsid w:val="00326F19"/>
    <w:rsid w:val="00326F9E"/>
    <w:rsid w:val="00327C2C"/>
    <w:rsid w:val="003300F2"/>
    <w:rsid w:val="00331673"/>
    <w:rsid w:val="00331ED1"/>
    <w:rsid w:val="003321B2"/>
    <w:rsid w:val="0033276B"/>
    <w:rsid w:val="003328D9"/>
    <w:rsid w:val="00333507"/>
    <w:rsid w:val="00333BFA"/>
    <w:rsid w:val="00334EB8"/>
    <w:rsid w:val="003356EA"/>
    <w:rsid w:val="0033575F"/>
    <w:rsid w:val="00335A01"/>
    <w:rsid w:val="00335DA5"/>
    <w:rsid w:val="00336B1D"/>
    <w:rsid w:val="00337C40"/>
    <w:rsid w:val="003406FD"/>
    <w:rsid w:val="00340882"/>
    <w:rsid w:val="00340F7A"/>
    <w:rsid w:val="00341929"/>
    <w:rsid w:val="00341D9A"/>
    <w:rsid w:val="00342130"/>
    <w:rsid w:val="00342631"/>
    <w:rsid w:val="00342F6E"/>
    <w:rsid w:val="00343188"/>
    <w:rsid w:val="00343407"/>
    <w:rsid w:val="00343586"/>
    <w:rsid w:val="003436A3"/>
    <w:rsid w:val="003436A8"/>
    <w:rsid w:val="0034379E"/>
    <w:rsid w:val="00343AFE"/>
    <w:rsid w:val="00343C91"/>
    <w:rsid w:val="0034460F"/>
    <w:rsid w:val="00345141"/>
    <w:rsid w:val="00345151"/>
    <w:rsid w:val="00345D84"/>
    <w:rsid w:val="00346410"/>
    <w:rsid w:val="00346643"/>
    <w:rsid w:val="003468EC"/>
    <w:rsid w:val="003477AB"/>
    <w:rsid w:val="0035041E"/>
    <w:rsid w:val="0035091B"/>
    <w:rsid w:val="0035241D"/>
    <w:rsid w:val="003524A2"/>
    <w:rsid w:val="00352626"/>
    <w:rsid w:val="00352C40"/>
    <w:rsid w:val="0035320F"/>
    <w:rsid w:val="003536CF"/>
    <w:rsid w:val="00353DB0"/>
    <w:rsid w:val="0035445A"/>
    <w:rsid w:val="00355743"/>
    <w:rsid w:val="00355846"/>
    <w:rsid w:val="00355D42"/>
    <w:rsid w:val="00356CE0"/>
    <w:rsid w:val="00357BB8"/>
    <w:rsid w:val="003600F2"/>
    <w:rsid w:val="00360333"/>
    <w:rsid w:val="00360A21"/>
    <w:rsid w:val="00360DB9"/>
    <w:rsid w:val="003617F1"/>
    <w:rsid w:val="00362719"/>
    <w:rsid w:val="00362AA1"/>
    <w:rsid w:val="00362D05"/>
    <w:rsid w:val="00362DF0"/>
    <w:rsid w:val="003630A0"/>
    <w:rsid w:val="00363134"/>
    <w:rsid w:val="00365384"/>
    <w:rsid w:val="003660B8"/>
    <w:rsid w:val="003671C3"/>
    <w:rsid w:val="00367D97"/>
    <w:rsid w:val="00370489"/>
    <w:rsid w:val="0037094B"/>
    <w:rsid w:val="00371433"/>
    <w:rsid w:val="003716F1"/>
    <w:rsid w:val="00372CDB"/>
    <w:rsid w:val="003741B0"/>
    <w:rsid w:val="00374650"/>
    <w:rsid w:val="00374A04"/>
    <w:rsid w:val="00374F82"/>
    <w:rsid w:val="00375417"/>
    <w:rsid w:val="003754D9"/>
    <w:rsid w:val="00376628"/>
    <w:rsid w:val="003766E0"/>
    <w:rsid w:val="00376FFC"/>
    <w:rsid w:val="003771ED"/>
    <w:rsid w:val="00377497"/>
    <w:rsid w:val="00377925"/>
    <w:rsid w:val="00377C16"/>
    <w:rsid w:val="00377C96"/>
    <w:rsid w:val="0038039F"/>
    <w:rsid w:val="00380DF6"/>
    <w:rsid w:val="003819C8"/>
    <w:rsid w:val="00382455"/>
    <w:rsid w:val="00382939"/>
    <w:rsid w:val="00382B76"/>
    <w:rsid w:val="003849A9"/>
    <w:rsid w:val="00384F5A"/>
    <w:rsid w:val="00386A7C"/>
    <w:rsid w:val="003878F0"/>
    <w:rsid w:val="003903FB"/>
    <w:rsid w:val="0039114B"/>
    <w:rsid w:val="003918AE"/>
    <w:rsid w:val="00392458"/>
    <w:rsid w:val="0039299B"/>
    <w:rsid w:val="003943EC"/>
    <w:rsid w:val="00394B3D"/>
    <w:rsid w:val="00394C27"/>
    <w:rsid w:val="003972D1"/>
    <w:rsid w:val="003975E8"/>
    <w:rsid w:val="00397706"/>
    <w:rsid w:val="00397E1C"/>
    <w:rsid w:val="00397EA9"/>
    <w:rsid w:val="003A050E"/>
    <w:rsid w:val="003A050F"/>
    <w:rsid w:val="003A1229"/>
    <w:rsid w:val="003A15A3"/>
    <w:rsid w:val="003A20CF"/>
    <w:rsid w:val="003A2F4F"/>
    <w:rsid w:val="003A30C5"/>
    <w:rsid w:val="003A3C99"/>
    <w:rsid w:val="003A441C"/>
    <w:rsid w:val="003A65F9"/>
    <w:rsid w:val="003A6756"/>
    <w:rsid w:val="003A6BC4"/>
    <w:rsid w:val="003B0093"/>
    <w:rsid w:val="003B03D1"/>
    <w:rsid w:val="003B12DE"/>
    <w:rsid w:val="003B2617"/>
    <w:rsid w:val="003B26CD"/>
    <w:rsid w:val="003B2B04"/>
    <w:rsid w:val="003B39F9"/>
    <w:rsid w:val="003B3D2C"/>
    <w:rsid w:val="003B5568"/>
    <w:rsid w:val="003B6389"/>
    <w:rsid w:val="003B6924"/>
    <w:rsid w:val="003B7004"/>
    <w:rsid w:val="003B7634"/>
    <w:rsid w:val="003B77D8"/>
    <w:rsid w:val="003C018A"/>
    <w:rsid w:val="003C09C7"/>
    <w:rsid w:val="003C0F82"/>
    <w:rsid w:val="003C11AA"/>
    <w:rsid w:val="003C126F"/>
    <w:rsid w:val="003C138F"/>
    <w:rsid w:val="003C180D"/>
    <w:rsid w:val="003C1AB1"/>
    <w:rsid w:val="003C21E9"/>
    <w:rsid w:val="003C2412"/>
    <w:rsid w:val="003C253D"/>
    <w:rsid w:val="003C45FB"/>
    <w:rsid w:val="003C4799"/>
    <w:rsid w:val="003C4C02"/>
    <w:rsid w:val="003C4C53"/>
    <w:rsid w:val="003C5AB4"/>
    <w:rsid w:val="003C5CA2"/>
    <w:rsid w:val="003C6328"/>
    <w:rsid w:val="003C6B28"/>
    <w:rsid w:val="003C6C3A"/>
    <w:rsid w:val="003C6C7B"/>
    <w:rsid w:val="003C7285"/>
    <w:rsid w:val="003C73E9"/>
    <w:rsid w:val="003C7494"/>
    <w:rsid w:val="003C7763"/>
    <w:rsid w:val="003C7AFD"/>
    <w:rsid w:val="003C7CF1"/>
    <w:rsid w:val="003D03D9"/>
    <w:rsid w:val="003D0699"/>
    <w:rsid w:val="003D11CB"/>
    <w:rsid w:val="003D12EA"/>
    <w:rsid w:val="003D1383"/>
    <w:rsid w:val="003D14C9"/>
    <w:rsid w:val="003D35C4"/>
    <w:rsid w:val="003D3902"/>
    <w:rsid w:val="003D3D6B"/>
    <w:rsid w:val="003D3DF5"/>
    <w:rsid w:val="003D3F5F"/>
    <w:rsid w:val="003D431F"/>
    <w:rsid w:val="003D46B0"/>
    <w:rsid w:val="003D5A05"/>
    <w:rsid w:val="003D5EC9"/>
    <w:rsid w:val="003D6258"/>
    <w:rsid w:val="003D6501"/>
    <w:rsid w:val="003D73C2"/>
    <w:rsid w:val="003E0731"/>
    <w:rsid w:val="003E0A08"/>
    <w:rsid w:val="003E0D7E"/>
    <w:rsid w:val="003E0FEA"/>
    <w:rsid w:val="003E1026"/>
    <w:rsid w:val="003E1160"/>
    <w:rsid w:val="003E1371"/>
    <w:rsid w:val="003E2296"/>
    <w:rsid w:val="003E23F7"/>
    <w:rsid w:val="003E2A14"/>
    <w:rsid w:val="003E3871"/>
    <w:rsid w:val="003E436D"/>
    <w:rsid w:val="003E4C10"/>
    <w:rsid w:val="003E4DB9"/>
    <w:rsid w:val="003E4E8A"/>
    <w:rsid w:val="003E51C1"/>
    <w:rsid w:val="003E6FE5"/>
    <w:rsid w:val="003E713F"/>
    <w:rsid w:val="003F03C7"/>
    <w:rsid w:val="003F092C"/>
    <w:rsid w:val="003F0DA7"/>
    <w:rsid w:val="003F139A"/>
    <w:rsid w:val="003F1531"/>
    <w:rsid w:val="003F18FD"/>
    <w:rsid w:val="003F246A"/>
    <w:rsid w:val="003F2587"/>
    <w:rsid w:val="003F25CB"/>
    <w:rsid w:val="003F2E3E"/>
    <w:rsid w:val="003F3617"/>
    <w:rsid w:val="003F3EFE"/>
    <w:rsid w:val="003F3FC9"/>
    <w:rsid w:val="003F5489"/>
    <w:rsid w:val="003F54D8"/>
    <w:rsid w:val="003F5D40"/>
    <w:rsid w:val="003F740A"/>
    <w:rsid w:val="004003B4"/>
    <w:rsid w:val="00401CAD"/>
    <w:rsid w:val="004033B1"/>
    <w:rsid w:val="00403C4D"/>
    <w:rsid w:val="00403F90"/>
    <w:rsid w:val="00404031"/>
    <w:rsid w:val="00404533"/>
    <w:rsid w:val="0040472C"/>
    <w:rsid w:val="004047D7"/>
    <w:rsid w:val="00405855"/>
    <w:rsid w:val="00405B76"/>
    <w:rsid w:val="00405D65"/>
    <w:rsid w:val="0040657F"/>
    <w:rsid w:val="00407820"/>
    <w:rsid w:val="00407939"/>
    <w:rsid w:val="00410CE7"/>
    <w:rsid w:val="00411B0A"/>
    <w:rsid w:val="00411BD7"/>
    <w:rsid w:val="0041208A"/>
    <w:rsid w:val="0041359A"/>
    <w:rsid w:val="00413BD0"/>
    <w:rsid w:val="00413D2E"/>
    <w:rsid w:val="004147BD"/>
    <w:rsid w:val="004157B6"/>
    <w:rsid w:val="004159FF"/>
    <w:rsid w:val="00415A37"/>
    <w:rsid w:val="0041685F"/>
    <w:rsid w:val="00416D08"/>
    <w:rsid w:val="00417604"/>
    <w:rsid w:val="00420871"/>
    <w:rsid w:val="00424C4C"/>
    <w:rsid w:val="00424F08"/>
    <w:rsid w:val="004252AF"/>
    <w:rsid w:val="00427174"/>
    <w:rsid w:val="00427210"/>
    <w:rsid w:val="00430DB7"/>
    <w:rsid w:val="004321B5"/>
    <w:rsid w:val="0043230B"/>
    <w:rsid w:val="00432574"/>
    <w:rsid w:val="0043288C"/>
    <w:rsid w:val="004332F2"/>
    <w:rsid w:val="00433339"/>
    <w:rsid w:val="0043335A"/>
    <w:rsid w:val="0043413F"/>
    <w:rsid w:val="00435186"/>
    <w:rsid w:val="00435437"/>
    <w:rsid w:val="004356A8"/>
    <w:rsid w:val="0043589B"/>
    <w:rsid w:val="004359B0"/>
    <w:rsid w:val="00435D59"/>
    <w:rsid w:val="00436201"/>
    <w:rsid w:val="00436C5B"/>
    <w:rsid w:val="00440394"/>
    <w:rsid w:val="00440809"/>
    <w:rsid w:val="00440E78"/>
    <w:rsid w:val="00441581"/>
    <w:rsid w:val="004419AE"/>
    <w:rsid w:val="00441A29"/>
    <w:rsid w:val="00441ACD"/>
    <w:rsid w:val="00443DE5"/>
    <w:rsid w:val="00443FA8"/>
    <w:rsid w:val="00443FEB"/>
    <w:rsid w:val="004442FE"/>
    <w:rsid w:val="00444DC8"/>
    <w:rsid w:val="0044540D"/>
    <w:rsid w:val="00446913"/>
    <w:rsid w:val="00446C3F"/>
    <w:rsid w:val="00447B36"/>
    <w:rsid w:val="00447D54"/>
    <w:rsid w:val="00450767"/>
    <w:rsid w:val="00450E09"/>
    <w:rsid w:val="004511A8"/>
    <w:rsid w:val="004512A8"/>
    <w:rsid w:val="00451E77"/>
    <w:rsid w:val="004525F0"/>
    <w:rsid w:val="0045276F"/>
    <w:rsid w:val="00452C1D"/>
    <w:rsid w:val="00453770"/>
    <w:rsid w:val="00455810"/>
    <w:rsid w:val="00455AA9"/>
    <w:rsid w:val="00455F06"/>
    <w:rsid w:val="004575AA"/>
    <w:rsid w:val="0045773D"/>
    <w:rsid w:val="00457C45"/>
    <w:rsid w:val="00457F5A"/>
    <w:rsid w:val="00460650"/>
    <w:rsid w:val="00461904"/>
    <w:rsid w:val="0046198C"/>
    <w:rsid w:val="00461CE4"/>
    <w:rsid w:val="004624F4"/>
    <w:rsid w:val="00462587"/>
    <w:rsid w:val="004635E0"/>
    <w:rsid w:val="00463897"/>
    <w:rsid w:val="004642FA"/>
    <w:rsid w:val="0046472C"/>
    <w:rsid w:val="00464D07"/>
    <w:rsid w:val="004658BF"/>
    <w:rsid w:val="0046599B"/>
    <w:rsid w:val="00467515"/>
    <w:rsid w:val="00467B1D"/>
    <w:rsid w:val="00471043"/>
    <w:rsid w:val="004711C2"/>
    <w:rsid w:val="004713B5"/>
    <w:rsid w:val="00472F7A"/>
    <w:rsid w:val="00472F8C"/>
    <w:rsid w:val="004730BE"/>
    <w:rsid w:val="0047509D"/>
    <w:rsid w:val="0047554A"/>
    <w:rsid w:val="004758C1"/>
    <w:rsid w:val="00475F9B"/>
    <w:rsid w:val="0047687E"/>
    <w:rsid w:val="00477068"/>
    <w:rsid w:val="00477E28"/>
    <w:rsid w:val="0048216D"/>
    <w:rsid w:val="00482A1E"/>
    <w:rsid w:val="00482BC0"/>
    <w:rsid w:val="00482F29"/>
    <w:rsid w:val="00483462"/>
    <w:rsid w:val="00483B9F"/>
    <w:rsid w:val="00483E10"/>
    <w:rsid w:val="00484705"/>
    <w:rsid w:val="004847DE"/>
    <w:rsid w:val="004853F9"/>
    <w:rsid w:val="00485E23"/>
    <w:rsid w:val="0048654D"/>
    <w:rsid w:val="004867B9"/>
    <w:rsid w:val="00486B0D"/>
    <w:rsid w:val="0049065D"/>
    <w:rsid w:val="00492862"/>
    <w:rsid w:val="004929FD"/>
    <w:rsid w:val="004939D6"/>
    <w:rsid w:val="004940CB"/>
    <w:rsid w:val="00494B5D"/>
    <w:rsid w:val="0049538A"/>
    <w:rsid w:val="00495F71"/>
    <w:rsid w:val="00496088"/>
    <w:rsid w:val="004962BC"/>
    <w:rsid w:val="00496EFB"/>
    <w:rsid w:val="00497DF3"/>
    <w:rsid w:val="004A01F5"/>
    <w:rsid w:val="004A0305"/>
    <w:rsid w:val="004A0401"/>
    <w:rsid w:val="004A0E10"/>
    <w:rsid w:val="004A1343"/>
    <w:rsid w:val="004A1399"/>
    <w:rsid w:val="004A13CE"/>
    <w:rsid w:val="004A1BB5"/>
    <w:rsid w:val="004A299F"/>
    <w:rsid w:val="004A3C50"/>
    <w:rsid w:val="004A3F9F"/>
    <w:rsid w:val="004A415C"/>
    <w:rsid w:val="004A43DD"/>
    <w:rsid w:val="004A4444"/>
    <w:rsid w:val="004A4761"/>
    <w:rsid w:val="004A48CA"/>
    <w:rsid w:val="004A4C80"/>
    <w:rsid w:val="004A51B9"/>
    <w:rsid w:val="004A5A9A"/>
    <w:rsid w:val="004A6248"/>
    <w:rsid w:val="004A7485"/>
    <w:rsid w:val="004A7F0E"/>
    <w:rsid w:val="004B01D9"/>
    <w:rsid w:val="004B0E0C"/>
    <w:rsid w:val="004B1C98"/>
    <w:rsid w:val="004B219C"/>
    <w:rsid w:val="004B2B8B"/>
    <w:rsid w:val="004B2DE4"/>
    <w:rsid w:val="004B4F2D"/>
    <w:rsid w:val="004B57E8"/>
    <w:rsid w:val="004B6BCA"/>
    <w:rsid w:val="004B6FBD"/>
    <w:rsid w:val="004B7455"/>
    <w:rsid w:val="004B75AF"/>
    <w:rsid w:val="004C03F1"/>
    <w:rsid w:val="004C076A"/>
    <w:rsid w:val="004C0C4F"/>
    <w:rsid w:val="004C0D78"/>
    <w:rsid w:val="004C11AA"/>
    <w:rsid w:val="004C29F1"/>
    <w:rsid w:val="004C34F4"/>
    <w:rsid w:val="004C3894"/>
    <w:rsid w:val="004C40E5"/>
    <w:rsid w:val="004C42C8"/>
    <w:rsid w:val="004C4413"/>
    <w:rsid w:val="004C5BA4"/>
    <w:rsid w:val="004C7DC4"/>
    <w:rsid w:val="004C7E0B"/>
    <w:rsid w:val="004C7E53"/>
    <w:rsid w:val="004D017C"/>
    <w:rsid w:val="004D0866"/>
    <w:rsid w:val="004D1010"/>
    <w:rsid w:val="004D1673"/>
    <w:rsid w:val="004D248A"/>
    <w:rsid w:val="004D2FB8"/>
    <w:rsid w:val="004D4150"/>
    <w:rsid w:val="004D459D"/>
    <w:rsid w:val="004D49FC"/>
    <w:rsid w:val="004D4F85"/>
    <w:rsid w:val="004D58B8"/>
    <w:rsid w:val="004D59EA"/>
    <w:rsid w:val="004D5AF5"/>
    <w:rsid w:val="004D7B52"/>
    <w:rsid w:val="004D7DFA"/>
    <w:rsid w:val="004E00CC"/>
    <w:rsid w:val="004E05A2"/>
    <w:rsid w:val="004E07B2"/>
    <w:rsid w:val="004E0D09"/>
    <w:rsid w:val="004E13EA"/>
    <w:rsid w:val="004E1FB0"/>
    <w:rsid w:val="004E2171"/>
    <w:rsid w:val="004E2550"/>
    <w:rsid w:val="004E3415"/>
    <w:rsid w:val="004E4023"/>
    <w:rsid w:val="004E442B"/>
    <w:rsid w:val="004E4612"/>
    <w:rsid w:val="004E47F9"/>
    <w:rsid w:val="004E4C8F"/>
    <w:rsid w:val="004E6424"/>
    <w:rsid w:val="004E6952"/>
    <w:rsid w:val="004E6AD3"/>
    <w:rsid w:val="004E6D5B"/>
    <w:rsid w:val="004E6DDD"/>
    <w:rsid w:val="004E6F7E"/>
    <w:rsid w:val="004E71CB"/>
    <w:rsid w:val="004E7957"/>
    <w:rsid w:val="004E7C72"/>
    <w:rsid w:val="004E7FB6"/>
    <w:rsid w:val="004F01C3"/>
    <w:rsid w:val="004F0C1D"/>
    <w:rsid w:val="004F1A11"/>
    <w:rsid w:val="004F1C97"/>
    <w:rsid w:val="004F1E4F"/>
    <w:rsid w:val="004F286A"/>
    <w:rsid w:val="004F30E1"/>
    <w:rsid w:val="004F33F0"/>
    <w:rsid w:val="004F38EB"/>
    <w:rsid w:val="004F4167"/>
    <w:rsid w:val="004F57E9"/>
    <w:rsid w:val="004F6423"/>
    <w:rsid w:val="004F6DFE"/>
    <w:rsid w:val="004F6FEF"/>
    <w:rsid w:val="004F7943"/>
    <w:rsid w:val="005002B8"/>
    <w:rsid w:val="00500818"/>
    <w:rsid w:val="00500FED"/>
    <w:rsid w:val="00501200"/>
    <w:rsid w:val="005018C8"/>
    <w:rsid w:val="005020EF"/>
    <w:rsid w:val="0050218B"/>
    <w:rsid w:val="0050224F"/>
    <w:rsid w:val="005032DE"/>
    <w:rsid w:val="005033DA"/>
    <w:rsid w:val="005035B0"/>
    <w:rsid w:val="00503A5B"/>
    <w:rsid w:val="00503E5F"/>
    <w:rsid w:val="005047B8"/>
    <w:rsid w:val="00504AD9"/>
    <w:rsid w:val="0050534C"/>
    <w:rsid w:val="0050553E"/>
    <w:rsid w:val="00506996"/>
    <w:rsid w:val="005070CC"/>
    <w:rsid w:val="005070F4"/>
    <w:rsid w:val="005107DF"/>
    <w:rsid w:val="005110A6"/>
    <w:rsid w:val="0051113D"/>
    <w:rsid w:val="005122FE"/>
    <w:rsid w:val="0051270F"/>
    <w:rsid w:val="00512760"/>
    <w:rsid w:val="00512E53"/>
    <w:rsid w:val="0051329C"/>
    <w:rsid w:val="0051416C"/>
    <w:rsid w:val="00514B6E"/>
    <w:rsid w:val="0051508F"/>
    <w:rsid w:val="0051577F"/>
    <w:rsid w:val="00515C55"/>
    <w:rsid w:val="00515E63"/>
    <w:rsid w:val="00515ED0"/>
    <w:rsid w:val="0051611C"/>
    <w:rsid w:val="00517008"/>
    <w:rsid w:val="0052033E"/>
    <w:rsid w:val="005209A8"/>
    <w:rsid w:val="00520CD2"/>
    <w:rsid w:val="005211CB"/>
    <w:rsid w:val="00521A8B"/>
    <w:rsid w:val="00522200"/>
    <w:rsid w:val="00522732"/>
    <w:rsid w:val="00523654"/>
    <w:rsid w:val="0052470F"/>
    <w:rsid w:val="00525A62"/>
    <w:rsid w:val="00525B54"/>
    <w:rsid w:val="00525FD6"/>
    <w:rsid w:val="005260FE"/>
    <w:rsid w:val="005265F8"/>
    <w:rsid w:val="005273B1"/>
    <w:rsid w:val="00530BB3"/>
    <w:rsid w:val="00530FFF"/>
    <w:rsid w:val="005315A7"/>
    <w:rsid w:val="00531D05"/>
    <w:rsid w:val="00531FA2"/>
    <w:rsid w:val="005321FB"/>
    <w:rsid w:val="0053254A"/>
    <w:rsid w:val="005325B5"/>
    <w:rsid w:val="0053314D"/>
    <w:rsid w:val="005332CF"/>
    <w:rsid w:val="005334CF"/>
    <w:rsid w:val="00533C4A"/>
    <w:rsid w:val="005357BB"/>
    <w:rsid w:val="00536783"/>
    <w:rsid w:val="00536E98"/>
    <w:rsid w:val="005377B5"/>
    <w:rsid w:val="005379E7"/>
    <w:rsid w:val="00540094"/>
    <w:rsid w:val="00540C9A"/>
    <w:rsid w:val="0054132A"/>
    <w:rsid w:val="0054136E"/>
    <w:rsid w:val="00541A24"/>
    <w:rsid w:val="005420ED"/>
    <w:rsid w:val="0054231A"/>
    <w:rsid w:val="00542A74"/>
    <w:rsid w:val="00543400"/>
    <w:rsid w:val="005448A6"/>
    <w:rsid w:val="005450B5"/>
    <w:rsid w:val="00547265"/>
    <w:rsid w:val="00547443"/>
    <w:rsid w:val="00547F32"/>
    <w:rsid w:val="005505A6"/>
    <w:rsid w:val="005505BF"/>
    <w:rsid w:val="00550751"/>
    <w:rsid w:val="00550C47"/>
    <w:rsid w:val="00551B0D"/>
    <w:rsid w:val="00553286"/>
    <w:rsid w:val="00553E2C"/>
    <w:rsid w:val="0055476C"/>
    <w:rsid w:val="005576C1"/>
    <w:rsid w:val="00557CBD"/>
    <w:rsid w:val="005605D0"/>
    <w:rsid w:val="00560AD2"/>
    <w:rsid w:val="00561265"/>
    <w:rsid w:val="00561332"/>
    <w:rsid w:val="00561DBA"/>
    <w:rsid w:val="00562B41"/>
    <w:rsid w:val="00562C4E"/>
    <w:rsid w:val="005634F3"/>
    <w:rsid w:val="0056365F"/>
    <w:rsid w:val="0056375F"/>
    <w:rsid w:val="00563B8D"/>
    <w:rsid w:val="00563DE6"/>
    <w:rsid w:val="0056412E"/>
    <w:rsid w:val="00564379"/>
    <w:rsid w:val="0056444E"/>
    <w:rsid w:val="00564AD2"/>
    <w:rsid w:val="00564ED0"/>
    <w:rsid w:val="00565036"/>
    <w:rsid w:val="005651C4"/>
    <w:rsid w:val="00565992"/>
    <w:rsid w:val="00565E49"/>
    <w:rsid w:val="00567348"/>
    <w:rsid w:val="00567497"/>
    <w:rsid w:val="00567800"/>
    <w:rsid w:val="00567A52"/>
    <w:rsid w:val="00567B26"/>
    <w:rsid w:val="00570722"/>
    <w:rsid w:val="00570A3C"/>
    <w:rsid w:val="005717E5"/>
    <w:rsid w:val="005717E7"/>
    <w:rsid w:val="0057188A"/>
    <w:rsid w:val="00571D6C"/>
    <w:rsid w:val="00572BCF"/>
    <w:rsid w:val="0057328C"/>
    <w:rsid w:val="005737EC"/>
    <w:rsid w:val="00573BEC"/>
    <w:rsid w:val="00573C33"/>
    <w:rsid w:val="005753B6"/>
    <w:rsid w:val="005769FF"/>
    <w:rsid w:val="005771DB"/>
    <w:rsid w:val="00577A7E"/>
    <w:rsid w:val="00580423"/>
    <w:rsid w:val="005806D2"/>
    <w:rsid w:val="0058102F"/>
    <w:rsid w:val="00581B14"/>
    <w:rsid w:val="00582A71"/>
    <w:rsid w:val="00583135"/>
    <w:rsid w:val="00583195"/>
    <w:rsid w:val="00583B84"/>
    <w:rsid w:val="005846F8"/>
    <w:rsid w:val="0058525D"/>
    <w:rsid w:val="00585C84"/>
    <w:rsid w:val="00587417"/>
    <w:rsid w:val="00587BAC"/>
    <w:rsid w:val="00587E05"/>
    <w:rsid w:val="00590005"/>
    <w:rsid w:val="00591483"/>
    <w:rsid w:val="00591FAF"/>
    <w:rsid w:val="00593111"/>
    <w:rsid w:val="00593816"/>
    <w:rsid w:val="00593D67"/>
    <w:rsid w:val="00593EC6"/>
    <w:rsid w:val="00594FA6"/>
    <w:rsid w:val="00595F1A"/>
    <w:rsid w:val="00595F8E"/>
    <w:rsid w:val="005960D0"/>
    <w:rsid w:val="005964CC"/>
    <w:rsid w:val="00596895"/>
    <w:rsid w:val="00596BDA"/>
    <w:rsid w:val="00597972"/>
    <w:rsid w:val="005A07D8"/>
    <w:rsid w:val="005A0C5B"/>
    <w:rsid w:val="005A4255"/>
    <w:rsid w:val="005A5204"/>
    <w:rsid w:val="005A52E6"/>
    <w:rsid w:val="005A5610"/>
    <w:rsid w:val="005B0749"/>
    <w:rsid w:val="005B16F4"/>
    <w:rsid w:val="005B19E4"/>
    <w:rsid w:val="005B1D8D"/>
    <w:rsid w:val="005B24C3"/>
    <w:rsid w:val="005B2628"/>
    <w:rsid w:val="005B2A1D"/>
    <w:rsid w:val="005B2C82"/>
    <w:rsid w:val="005B2D90"/>
    <w:rsid w:val="005B2D9B"/>
    <w:rsid w:val="005B2FD0"/>
    <w:rsid w:val="005B34A6"/>
    <w:rsid w:val="005B383F"/>
    <w:rsid w:val="005B46C1"/>
    <w:rsid w:val="005B57A2"/>
    <w:rsid w:val="005B7930"/>
    <w:rsid w:val="005C0258"/>
    <w:rsid w:val="005C0B37"/>
    <w:rsid w:val="005C17C2"/>
    <w:rsid w:val="005C3941"/>
    <w:rsid w:val="005C3F18"/>
    <w:rsid w:val="005C4923"/>
    <w:rsid w:val="005C5BD5"/>
    <w:rsid w:val="005C6C2A"/>
    <w:rsid w:val="005C6D8F"/>
    <w:rsid w:val="005C7B7A"/>
    <w:rsid w:val="005D080D"/>
    <w:rsid w:val="005D08AD"/>
    <w:rsid w:val="005D0BAB"/>
    <w:rsid w:val="005D0CCC"/>
    <w:rsid w:val="005D1EC0"/>
    <w:rsid w:val="005D280D"/>
    <w:rsid w:val="005D2BDF"/>
    <w:rsid w:val="005D30B4"/>
    <w:rsid w:val="005D37DB"/>
    <w:rsid w:val="005D393D"/>
    <w:rsid w:val="005D46A9"/>
    <w:rsid w:val="005D4AB8"/>
    <w:rsid w:val="005D511B"/>
    <w:rsid w:val="005D51C9"/>
    <w:rsid w:val="005D5949"/>
    <w:rsid w:val="005D5FBB"/>
    <w:rsid w:val="005D6204"/>
    <w:rsid w:val="005D6210"/>
    <w:rsid w:val="005D7383"/>
    <w:rsid w:val="005D7A77"/>
    <w:rsid w:val="005D7D8C"/>
    <w:rsid w:val="005E0667"/>
    <w:rsid w:val="005E25A4"/>
    <w:rsid w:val="005E2700"/>
    <w:rsid w:val="005E29E3"/>
    <w:rsid w:val="005E354D"/>
    <w:rsid w:val="005E36FB"/>
    <w:rsid w:val="005E38D0"/>
    <w:rsid w:val="005E3B81"/>
    <w:rsid w:val="005E4667"/>
    <w:rsid w:val="005E4F3A"/>
    <w:rsid w:val="005E5976"/>
    <w:rsid w:val="005E5FE0"/>
    <w:rsid w:val="005E655D"/>
    <w:rsid w:val="005F0E6E"/>
    <w:rsid w:val="005F13F0"/>
    <w:rsid w:val="005F1501"/>
    <w:rsid w:val="005F28E9"/>
    <w:rsid w:val="005F2D7B"/>
    <w:rsid w:val="005F348F"/>
    <w:rsid w:val="005F35B9"/>
    <w:rsid w:val="005F3DEF"/>
    <w:rsid w:val="005F3FEB"/>
    <w:rsid w:val="005F4419"/>
    <w:rsid w:val="005F4815"/>
    <w:rsid w:val="005F4A5E"/>
    <w:rsid w:val="005F4C14"/>
    <w:rsid w:val="005F55FD"/>
    <w:rsid w:val="005F594E"/>
    <w:rsid w:val="005F5D2A"/>
    <w:rsid w:val="005F5F2C"/>
    <w:rsid w:val="005F68D4"/>
    <w:rsid w:val="005F6991"/>
    <w:rsid w:val="005F70E4"/>
    <w:rsid w:val="005F7EBF"/>
    <w:rsid w:val="006015A1"/>
    <w:rsid w:val="006015E1"/>
    <w:rsid w:val="00601B91"/>
    <w:rsid w:val="00601DD0"/>
    <w:rsid w:val="0060200D"/>
    <w:rsid w:val="006026C0"/>
    <w:rsid w:val="00603D4A"/>
    <w:rsid w:val="00603E31"/>
    <w:rsid w:val="006041B7"/>
    <w:rsid w:val="00605D03"/>
    <w:rsid w:val="00606CBD"/>
    <w:rsid w:val="00607C46"/>
    <w:rsid w:val="00612434"/>
    <w:rsid w:val="00612488"/>
    <w:rsid w:val="00612CE6"/>
    <w:rsid w:val="00612EDD"/>
    <w:rsid w:val="0061354A"/>
    <w:rsid w:val="006138DF"/>
    <w:rsid w:val="00614A7B"/>
    <w:rsid w:val="00614ACB"/>
    <w:rsid w:val="0061536C"/>
    <w:rsid w:val="006158E4"/>
    <w:rsid w:val="006158FB"/>
    <w:rsid w:val="00615C08"/>
    <w:rsid w:val="0061733E"/>
    <w:rsid w:val="0061741C"/>
    <w:rsid w:val="006178D9"/>
    <w:rsid w:val="006178F4"/>
    <w:rsid w:val="006207BC"/>
    <w:rsid w:val="00621335"/>
    <w:rsid w:val="0062150E"/>
    <w:rsid w:val="00623F37"/>
    <w:rsid w:val="00623F56"/>
    <w:rsid w:val="006242E9"/>
    <w:rsid w:val="00624348"/>
    <w:rsid w:val="006250F6"/>
    <w:rsid w:val="006258F1"/>
    <w:rsid w:val="00626341"/>
    <w:rsid w:val="00626844"/>
    <w:rsid w:val="00626BBC"/>
    <w:rsid w:val="006274B9"/>
    <w:rsid w:val="00627808"/>
    <w:rsid w:val="0062788C"/>
    <w:rsid w:val="00627CD4"/>
    <w:rsid w:val="00630BA9"/>
    <w:rsid w:val="00630DE9"/>
    <w:rsid w:val="00630F03"/>
    <w:rsid w:val="00631E78"/>
    <w:rsid w:val="00632B0E"/>
    <w:rsid w:val="00633526"/>
    <w:rsid w:val="0063491E"/>
    <w:rsid w:val="006349FB"/>
    <w:rsid w:val="00634E47"/>
    <w:rsid w:val="00635013"/>
    <w:rsid w:val="006352B6"/>
    <w:rsid w:val="0063557A"/>
    <w:rsid w:val="00635AF4"/>
    <w:rsid w:val="00635E49"/>
    <w:rsid w:val="00636208"/>
    <w:rsid w:val="006366F2"/>
    <w:rsid w:val="00637037"/>
    <w:rsid w:val="00640399"/>
    <w:rsid w:val="00640DBD"/>
    <w:rsid w:val="006423D2"/>
    <w:rsid w:val="00642683"/>
    <w:rsid w:val="0064351F"/>
    <w:rsid w:val="00643C6F"/>
    <w:rsid w:val="00643C90"/>
    <w:rsid w:val="006440AA"/>
    <w:rsid w:val="00645DF8"/>
    <w:rsid w:val="006460FF"/>
    <w:rsid w:val="00646974"/>
    <w:rsid w:val="00646AFC"/>
    <w:rsid w:val="006512AF"/>
    <w:rsid w:val="00651301"/>
    <w:rsid w:val="00651664"/>
    <w:rsid w:val="00651E2B"/>
    <w:rsid w:val="00653069"/>
    <w:rsid w:val="00653A37"/>
    <w:rsid w:val="006541EB"/>
    <w:rsid w:val="006545F9"/>
    <w:rsid w:val="006553EF"/>
    <w:rsid w:val="00656E18"/>
    <w:rsid w:val="00656F8A"/>
    <w:rsid w:val="006578B8"/>
    <w:rsid w:val="00657EEC"/>
    <w:rsid w:val="00660F6D"/>
    <w:rsid w:val="00660FD8"/>
    <w:rsid w:val="0066179A"/>
    <w:rsid w:val="00661860"/>
    <w:rsid w:val="00661FBE"/>
    <w:rsid w:val="00662162"/>
    <w:rsid w:val="0066231D"/>
    <w:rsid w:val="00662606"/>
    <w:rsid w:val="0066271C"/>
    <w:rsid w:val="00663099"/>
    <w:rsid w:val="006630D5"/>
    <w:rsid w:val="00663CB2"/>
    <w:rsid w:val="00664184"/>
    <w:rsid w:val="006643FA"/>
    <w:rsid w:val="00664C39"/>
    <w:rsid w:val="0066500F"/>
    <w:rsid w:val="00665B16"/>
    <w:rsid w:val="00665D82"/>
    <w:rsid w:val="006666F6"/>
    <w:rsid w:val="00667BD8"/>
    <w:rsid w:val="00670373"/>
    <w:rsid w:val="00670606"/>
    <w:rsid w:val="0067178A"/>
    <w:rsid w:val="00671B2B"/>
    <w:rsid w:val="00671D4E"/>
    <w:rsid w:val="00671DB5"/>
    <w:rsid w:val="00671E8F"/>
    <w:rsid w:val="006727BF"/>
    <w:rsid w:val="0067281B"/>
    <w:rsid w:val="0067309E"/>
    <w:rsid w:val="00673538"/>
    <w:rsid w:val="006741D4"/>
    <w:rsid w:val="0067671C"/>
    <w:rsid w:val="00677B00"/>
    <w:rsid w:val="00677F40"/>
    <w:rsid w:val="00680281"/>
    <w:rsid w:val="00681CDE"/>
    <w:rsid w:val="006824FC"/>
    <w:rsid w:val="00682AD5"/>
    <w:rsid w:val="0068448B"/>
    <w:rsid w:val="00685C49"/>
    <w:rsid w:val="006877CB"/>
    <w:rsid w:val="00687997"/>
    <w:rsid w:val="00687E47"/>
    <w:rsid w:val="0069058D"/>
    <w:rsid w:val="006912EA"/>
    <w:rsid w:val="006918B0"/>
    <w:rsid w:val="00692145"/>
    <w:rsid w:val="00692635"/>
    <w:rsid w:val="006929A3"/>
    <w:rsid w:val="00693C7B"/>
    <w:rsid w:val="00694911"/>
    <w:rsid w:val="006966D7"/>
    <w:rsid w:val="00696EED"/>
    <w:rsid w:val="006A02C4"/>
    <w:rsid w:val="006A0320"/>
    <w:rsid w:val="006A0559"/>
    <w:rsid w:val="006A13DA"/>
    <w:rsid w:val="006A19E0"/>
    <w:rsid w:val="006A1A30"/>
    <w:rsid w:val="006A24E5"/>
    <w:rsid w:val="006A2889"/>
    <w:rsid w:val="006A2DF5"/>
    <w:rsid w:val="006A3415"/>
    <w:rsid w:val="006A39B7"/>
    <w:rsid w:val="006A4AF7"/>
    <w:rsid w:val="006A539D"/>
    <w:rsid w:val="006A58FD"/>
    <w:rsid w:val="006A614E"/>
    <w:rsid w:val="006A61B1"/>
    <w:rsid w:val="006A6750"/>
    <w:rsid w:val="006A675A"/>
    <w:rsid w:val="006A6A5B"/>
    <w:rsid w:val="006A7476"/>
    <w:rsid w:val="006B0550"/>
    <w:rsid w:val="006B1131"/>
    <w:rsid w:val="006B1A30"/>
    <w:rsid w:val="006B1F20"/>
    <w:rsid w:val="006B257C"/>
    <w:rsid w:val="006B3563"/>
    <w:rsid w:val="006B3FBF"/>
    <w:rsid w:val="006B4773"/>
    <w:rsid w:val="006B4B0E"/>
    <w:rsid w:val="006B4D7E"/>
    <w:rsid w:val="006B5492"/>
    <w:rsid w:val="006B5547"/>
    <w:rsid w:val="006B5692"/>
    <w:rsid w:val="006B56F2"/>
    <w:rsid w:val="006B6E1A"/>
    <w:rsid w:val="006C0152"/>
    <w:rsid w:val="006C176F"/>
    <w:rsid w:val="006C1CEA"/>
    <w:rsid w:val="006C29FF"/>
    <w:rsid w:val="006C2ED7"/>
    <w:rsid w:val="006C4A69"/>
    <w:rsid w:val="006C5438"/>
    <w:rsid w:val="006C5FDC"/>
    <w:rsid w:val="006C613D"/>
    <w:rsid w:val="006C6272"/>
    <w:rsid w:val="006C63B5"/>
    <w:rsid w:val="006C7DED"/>
    <w:rsid w:val="006D0977"/>
    <w:rsid w:val="006D1390"/>
    <w:rsid w:val="006D1BC0"/>
    <w:rsid w:val="006D2363"/>
    <w:rsid w:val="006D3202"/>
    <w:rsid w:val="006D3C8B"/>
    <w:rsid w:val="006D3FB5"/>
    <w:rsid w:val="006D463E"/>
    <w:rsid w:val="006D6694"/>
    <w:rsid w:val="006D67EE"/>
    <w:rsid w:val="006D7EDA"/>
    <w:rsid w:val="006E04DD"/>
    <w:rsid w:val="006E05DF"/>
    <w:rsid w:val="006E0E52"/>
    <w:rsid w:val="006E2477"/>
    <w:rsid w:val="006E28D7"/>
    <w:rsid w:val="006E2957"/>
    <w:rsid w:val="006E2B14"/>
    <w:rsid w:val="006E42EC"/>
    <w:rsid w:val="006E533D"/>
    <w:rsid w:val="006E6528"/>
    <w:rsid w:val="006E6883"/>
    <w:rsid w:val="006E75C7"/>
    <w:rsid w:val="006E7679"/>
    <w:rsid w:val="006F0D7B"/>
    <w:rsid w:val="006F1F4B"/>
    <w:rsid w:val="006F2F71"/>
    <w:rsid w:val="006F486C"/>
    <w:rsid w:val="006F631C"/>
    <w:rsid w:val="006F6DAA"/>
    <w:rsid w:val="006F7115"/>
    <w:rsid w:val="006F7332"/>
    <w:rsid w:val="006F73A9"/>
    <w:rsid w:val="00701959"/>
    <w:rsid w:val="00701C25"/>
    <w:rsid w:val="007022FB"/>
    <w:rsid w:val="0070256E"/>
    <w:rsid w:val="00702588"/>
    <w:rsid w:val="00702B7B"/>
    <w:rsid w:val="00702FDC"/>
    <w:rsid w:val="00703132"/>
    <w:rsid w:val="00703430"/>
    <w:rsid w:val="00703486"/>
    <w:rsid w:val="007034D1"/>
    <w:rsid w:val="007037F7"/>
    <w:rsid w:val="00703983"/>
    <w:rsid w:val="0070455D"/>
    <w:rsid w:val="007057D6"/>
    <w:rsid w:val="00706BD5"/>
    <w:rsid w:val="00706DAC"/>
    <w:rsid w:val="00706F4D"/>
    <w:rsid w:val="0071041E"/>
    <w:rsid w:val="00710621"/>
    <w:rsid w:val="0071065A"/>
    <w:rsid w:val="00710F05"/>
    <w:rsid w:val="007128D8"/>
    <w:rsid w:val="007128DA"/>
    <w:rsid w:val="00713645"/>
    <w:rsid w:val="00714305"/>
    <w:rsid w:val="00715222"/>
    <w:rsid w:val="0071539A"/>
    <w:rsid w:val="007154B7"/>
    <w:rsid w:val="007160DA"/>
    <w:rsid w:val="0071650A"/>
    <w:rsid w:val="00716F5E"/>
    <w:rsid w:val="00717339"/>
    <w:rsid w:val="00717909"/>
    <w:rsid w:val="00717D94"/>
    <w:rsid w:val="00720E2A"/>
    <w:rsid w:val="0072163C"/>
    <w:rsid w:val="0072168C"/>
    <w:rsid w:val="00721A8D"/>
    <w:rsid w:val="00721C5B"/>
    <w:rsid w:val="00721E06"/>
    <w:rsid w:val="00722B34"/>
    <w:rsid w:val="00723C3F"/>
    <w:rsid w:val="007243EB"/>
    <w:rsid w:val="00724719"/>
    <w:rsid w:val="00724B68"/>
    <w:rsid w:val="00724F39"/>
    <w:rsid w:val="00725AB6"/>
    <w:rsid w:val="00725D1E"/>
    <w:rsid w:val="00725DE8"/>
    <w:rsid w:val="00726D3A"/>
    <w:rsid w:val="00726E63"/>
    <w:rsid w:val="0072752E"/>
    <w:rsid w:val="007306D3"/>
    <w:rsid w:val="007317B5"/>
    <w:rsid w:val="00731D1E"/>
    <w:rsid w:val="0073210C"/>
    <w:rsid w:val="0073238A"/>
    <w:rsid w:val="00732CB6"/>
    <w:rsid w:val="007334EA"/>
    <w:rsid w:val="0073352B"/>
    <w:rsid w:val="00733758"/>
    <w:rsid w:val="00734425"/>
    <w:rsid w:val="00734BBA"/>
    <w:rsid w:val="00735BCF"/>
    <w:rsid w:val="00735C0D"/>
    <w:rsid w:val="00735E40"/>
    <w:rsid w:val="0073602A"/>
    <w:rsid w:val="00736E69"/>
    <w:rsid w:val="00736EA4"/>
    <w:rsid w:val="00736ECE"/>
    <w:rsid w:val="0073711D"/>
    <w:rsid w:val="0073778F"/>
    <w:rsid w:val="00740C4A"/>
    <w:rsid w:val="00741310"/>
    <w:rsid w:val="00741376"/>
    <w:rsid w:val="007419CD"/>
    <w:rsid w:val="00741C24"/>
    <w:rsid w:val="007422EF"/>
    <w:rsid w:val="00742F8F"/>
    <w:rsid w:val="00743205"/>
    <w:rsid w:val="0074401D"/>
    <w:rsid w:val="0074429A"/>
    <w:rsid w:val="007445D0"/>
    <w:rsid w:val="00744D22"/>
    <w:rsid w:val="00745110"/>
    <w:rsid w:val="00745317"/>
    <w:rsid w:val="0074590D"/>
    <w:rsid w:val="00746011"/>
    <w:rsid w:val="00746BAF"/>
    <w:rsid w:val="00747175"/>
    <w:rsid w:val="0074743B"/>
    <w:rsid w:val="00747663"/>
    <w:rsid w:val="00747A97"/>
    <w:rsid w:val="007500D1"/>
    <w:rsid w:val="00750B74"/>
    <w:rsid w:val="007510CD"/>
    <w:rsid w:val="00751116"/>
    <w:rsid w:val="00751799"/>
    <w:rsid w:val="0075196E"/>
    <w:rsid w:val="0075224D"/>
    <w:rsid w:val="0075257E"/>
    <w:rsid w:val="00753151"/>
    <w:rsid w:val="007538D2"/>
    <w:rsid w:val="00753948"/>
    <w:rsid w:val="00754305"/>
    <w:rsid w:val="00754F0F"/>
    <w:rsid w:val="007552F1"/>
    <w:rsid w:val="007553E4"/>
    <w:rsid w:val="00755F3B"/>
    <w:rsid w:val="007560A1"/>
    <w:rsid w:val="007566CB"/>
    <w:rsid w:val="00757947"/>
    <w:rsid w:val="007611E9"/>
    <w:rsid w:val="00761429"/>
    <w:rsid w:val="0076284D"/>
    <w:rsid w:val="00764170"/>
    <w:rsid w:val="00764FD6"/>
    <w:rsid w:val="007654C6"/>
    <w:rsid w:val="00765F24"/>
    <w:rsid w:val="00766211"/>
    <w:rsid w:val="00766335"/>
    <w:rsid w:val="00770D0F"/>
    <w:rsid w:val="00771A27"/>
    <w:rsid w:val="00771EC8"/>
    <w:rsid w:val="007720C2"/>
    <w:rsid w:val="007724D3"/>
    <w:rsid w:val="007731F0"/>
    <w:rsid w:val="007740AD"/>
    <w:rsid w:val="00774FA3"/>
    <w:rsid w:val="0077554C"/>
    <w:rsid w:val="007763E1"/>
    <w:rsid w:val="00777670"/>
    <w:rsid w:val="007818FF"/>
    <w:rsid w:val="00781C07"/>
    <w:rsid w:val="00782BF8"/>
    <w:rsid w:val="007834AA"/>
    <w:rsid w:val="00783536"/>
    <w:rsid w:val="00783C19"/>
    <w:rsid w:val="00785172"/>
    <w:rsid w:val="00785F17"/>
    <w:rsid w:val="007860B6"/>
    <w:rsid w:val="007863E6"/>
    <w:rsid w:val="00786563"/>
    <w:rsid w:val="007868B8"/>
    <w:rsid w:val="00786DEE"/>
    <w:rsid w:val="007872CE"/>
    <w:rsid w:val="007872D7"/>
    <w:rsid w:val="00787729"/>
    <w:rsid w:val="00787DC2"/>
    <w:rsid w:val="0079007C"/>
    <w:rsid w:val="007909D9"/>
    <w:rsid w:val="00790A5E"/>
    <w:rsid w:val="00790D67"/>
    <w:rsid w:val="00790FAD"/>
    <w:rsid w:val="007912DE"/>
    <w:rsid w:val="00791E5B"/>
    <w:rsid w:val="00791FC9"/>
    <w:rsid w:val="0079488E"/>
    <w:rsid w:val="007948D0"/>
    <w:rsid w:val="00797526"/>
    <w:rsid w:val="007976F5"/>
    <w:rsid w:val="007A059A"/>
    <w:rsid w:val="007A0981"/>
    <w:rsid w:val="007A0E68"/>
    <w:rsid w:val="007A0F1C"/>
    <w:rsid w:val="007A130B"/>
    <w:rsid w:val="007A1EE2"/>
    <w:rsid w:val="007A50A9"/>
    <w:rsid w:val="007A5BDA"/>
    <w:rsid w:val="007A6EAB"/>
    <w:rsid w:val="007A769D"/>
    <w:rsid w:val="007A7D55"/>
    <w:rsid w:val="007A7E8A"/>
    <w:rsid w:val="007B12FF"/>
    <w:rsid w:val="007B185F"/>
    <w:rsid w:val="007B2A01"/>
    <w:rsid w:val="007B2E75"/>
    <w:rsid w:val="007B39E1"/>
    <w:rsid w:val="007B4DFE"/>
    <w:rsid w:val="007B6219"/>
    <w:rsid w:val="007B6AEC"/>
    <w:rsid w:val="007C0612"/>
    <w:rsid w:val="007C0697"/>
    <w:rsid w:val="007C1FE3"/>
    <w:rsid w:val="007C348D"/>
    <w:rsid w:val="007C3B9B"/>
    <w:rsid w:val="007C3F91"/>
    <w:rsid w:val="007C427A"/>
    <w:rsid w:val="007C483C"/>
    <w:rsid w:val="007C484E"/>
    <w:rsid w:val="007C4972"/>
    <w:rsid w:val="007C4FA1"/>
    <w:rsid w:val="007C53E8"/>
    <w:rsid w:val="007C7480"/>
    <w:rsid w:val="007C7A8A"/>
    <w:rsid w:val="007C7D60"/>
    <w:rsid w:val="007D0225"/>
    <w:rsid w:val="007D0F6B"/>
    <w:rsid w:val="007D1221"/>
    <w:rsid w:val="007D1253"/>
    <w:rsid w:val="007D1BAE"/>
    <w:rsid w:val="007D205B"/>
    <w:rsid w:val="007D31B5"/>
    <w:rsid w:val="007D41C0"/>
    <w:rsid w:val="007D4537"/>
    <w:rsid w:val="007D583F"/>
    <w:rsid w:val="007D5985"/>
    <w:rsid w:val="007D5C61"/>
    <w:rsid w:val="007D62F2"/>
    <w:rsid w:val="007D644F"/>
    <w:rsid w:val="007D64EE"/>
    <w:rsid w:val="007D6542"/>
    <w:rsid w:val="007D755A"/>
    <w:rsid w:val="007D7719"/>
    <w:rsid w:val="007D7BC5"/>
    <w:rsid w:val="007E05CD"/>
    <w:rsid w:val="007E0A52"/>
    <w:rsid w:val="007E1624"/>
    <w:rsid w:val="007E1893"/>
    <w:rsid w:val="007E2CF6"/>
    <w:rsid w:val="007E2E3B"/>
    <w:rsid w:val="007E3D46"/>
    <w:rsid w:val="007E3D62"/>
    <w:rsid w:val="007E625C"/>
    <w:rsid w:val="007E664B"/>
    <w:rsid w:val="007E6C65"/>
    <w:rsid w:val="007E7010"/>
    <w:rsid w:val="007F0164"/>
    <w:rsid w:val="007F1A0D"/>
    <w:rsid w:val="007F1B2E"/>
    <w:rsid w:val="007F1B84"/>
    <w:rsid w:val="007F1DC4"/>
    <w:rsid w:val="007F2173"/>
    <w:rsid w:val="007F3812"/>
    <w:rsid w:val="007F3D95"/>
    <w:rsid w:val="007F47E7"/>
    <w:rsid w:val="007F4F75"/>
    <w:rsid w:val="007F5196"/>
    <w:rsid w:val="007F6402"/>
    <w:rsid w:val="007F65C2"/>
    <w:rsid w:val="007F6F26"/>
    <w:rsid w:val="007F7397"/>
    <w:rsid w:val="0080046E"/>
    <w:rsid w:val="00801379"/>
    <w:rsid w:val="008022D8"/>
    <w:rsid w:val="0080269D"/>
    <w:rsid w:val="008040CB"/>
    <w:rsid w:val="008043C9"/>
    <w:rsid w:val="00804867"/>
    <w:rsid w:val="00805177"/>
    <w:rsid w:val="00806044"/>
    <w:rsid w:val="00807185"/>
    <w:rsid w:val="00807B75"/>
    <w:rsid w:val="00810237"/>
    <w:rsid w:val="00810AF3"/>
    <w:rsid w:val="00812F9A"/>
    <w:rsid w:val="00813105"/>
    <w:rsid w:val="008131F9"/>
    <w:rsid w:val="00813678"/>
    <w:rsid w:val="00813B3B"/>
    <w:rsid w:val="00814153"/>
    <w:rsid w:val="0081425E"/>
    <w:rsid w:val="008142E7"/>
    <w:rsid w:val="00814A84"/>
    <w:rsid w:val="00814F72"/>
    <w:rsid w:val="008150F0"/>
    <w:rsid w:val="00816837"/>
    <w:rsid w:val="008176D9"/>
    <w:rsid w:val="00817AB9"/>
    <w:rsid w:val="00820787"/>
    <w:rsid w:val="0082094F"/>
    <w:rsid w:val="00821BB1"/>
    <w:rsid w:val="008221D5"/>
    <w:rsid w:val="008233DF"/>
    <w:rsid w:val="00823BF2"/>
    <w:rsid w:val="0082502F"/>
    <w:rsid w:val="008253EC"/>
    <w:rsid w:val="008256DD"/>
    <w:rsid w:val="00825FEE"/>
    <w:rsid w:val="0082692A"/>
    <w:rsid w:val="00826A7E"/>
    <w:rsid w:val="008272CE"/>
    <w:rsid w:val="0082733A"/>
    <w:rsid w:val="00827AF2"/>
    <w:rsid w:val="00831133"/>
    <w:rsid w:val="00831BE2"/>
    <w:rsid w:val="0083270B"/>
    <w:rsid w:val="008335C6"/>
    <w:rsid w:val="008339CC"/>
    <w:rsid w:val="00833AB8"/>
    <w:rsid w:val="00833C48"/>
    <w:rsid w:val="00833F6A"/>
    <w:rsid w:val="008344ED"/>
    <w:rsid w:val="008349ED"/>
    <w:rsid w:val="00834CBF"/>
    <w:rsid w:val="00834D3E"/>
    <w:rsid w:val="00834EEC"/>
    <w:rsid w:val="00835378"/>
    <w:rsid w:val="00836C8F"/>
    <w:rsid w:val="00837056"/>
    <w:rsid w:val="008409D4"/>
    <w:rsid w:val="00840BEE"/>
    <w:rsid w:val="0084174D"/>
    <w:rsid w:val="008417FF"/>
    <w:rsid w:val="00841A95"/>
    <w:rsid w:val="00841D69"/>
    <w:rsid w:val="00841F51"/>
    <w:rsid w:val="00841F69"/>
    <w:rsid w:val="008429BA"/>
    <w:rsid w:val="00844674"/>
    <w:rsid w:val="008447D0"/>
    <w:rsid w:val="008454E2"/>
    <w:rsid w:val="00845AD5"/>
    <w:rsid w:val="00846788"/>
    <w:rsid w:val="008475C6"/>
    <w:rsid w:val="00851498"/>
    <w:rsid w:val="00851768"/>
    <w:rsid w:val="00851A48"/>
    <w:rsid w:val="00852F58"/>
    <w:rsid w:val="0085360B"/>
    <w:rsid w:val="008536DF"/>
    <w:rsid w:val="008537D3"/>
    <w:rsid w:val="00854EFE"/>
    <w:rsid w:val="0085513C"/>
    <w:rsid w:val="008563C3"/>
    <w:rsid w:val="008567F7"/>
    <w:rsid w:val="00856DBF"/>
    <w:rsid w:val="008576A8"/>
    <w:rsid w:val="00857DE3"/>
    <w:rsid w:val="00857F9D"/>
    <w:rsid w:val="00860D0F"/>
    <w:rsid w:val="00860F5E"/>
    <w:rsid w:val="00860F76"/>
    <w:rsid w:val="00861205"/>
    <w:rsid w:val="00861C17"/>
    <w:rsid w:val="00861E95"/>
    <w:rsid w:val="00861F49"/>
    <w:rsid w:val="0086202D"/>
    <w:rsid w:val="00862ABA"/>
    <w:rsid w:val="00863604"/>
    <w:rsid w:val="008638DF"/>
    <w:rsid w:val="008640B1"/>
    <w:rsid w:val="00864390"/>
    <w:rsid w:val="008643DD"/>
    <w:rsid w:val="00864810"/>
    <w:rsid w:val="008656E1"/>
    <w:rsid w:val="00866474"/>
    <w:rsid w:val="00866E87"/>
    <w:rsid w:val="0086727C"/>
    <w:rsid w:val="00867806"/>
    <w:rsid w:val="008678E4"/>
    <w:rsid w:val="0087058B"/>
    <w:rsid w:val="0087143A"/>
    <w:rsid w:val="008715AB"/>
    <w:rsid w:val="0087164F"/>
    <w:rsid w:val="00871A88"/>
    <w:rsid w:val="00872143"/>
    <w:rsid w:val="0087218A"/>
    <w:rsid w:val="00872C7F"/>
    <w:rsid w:val="0087372C"/>
    <w:rsid w:val="008737DE"/>
    <w:rsid w:val="00873D68"/>
    <w:rsid w:val="00874383"/>
    <w:rsid w:val="00874691"/>
    <w:rsid w:val="00874F92"/>
    <w:rsid w:val="008753A8"/>
    <w:rsid w:val="00875609"/>
    <w:rsid w:val="00876B6A"/>
    <w:rsid w:val="00876F48"/>
    <w:rsid w:val="00877A5D"/>
    <w:rsid w:val="008802B8"/>
    <w:rsid w:val="00881064"/>
    <w:rsid w:val="0088228F"/>
    <w:rsid w:val="008829B2"/>
    <w:rsid w:val="0088336F"/>
    <w:rsid w:val="008835A9"/>
    <w:rsid w:val="00884B13"/>
    <w:rsid w:val="0088657A"/>
    <w:rsid w:val="00886C5B"/>
    <w:rsid w:val="00887B5D"/>
    <w:rsid w:val="00887E25"/>
    <w:rsid w:val="008901DC"/>
    <w:rsid w:val="008903B1"/>
    <w:rsid w:val="008910AC"/>
    <w:rsid w:val="0089307B"/>
    <w:rsid w:val="008930CD"/>
    <w:rsid w:val="008931B4"/>
    <w:rsid w:val="0089331B"/>
    <w:rsid w:val="008933BC"/>
    <w:rsid w:val="00893B29"/>
    <w:rsid w:val="00893C2B"/>
    <w:rsid w:val="00894FEF"/>
    <w:rsid w:val="008958F0"/>
    <w:rsid w:val="00895FDB"/>
    <w:rsid w:val="008969D4"/>
    <w:rsid w:val="00897A2E"/>
    <w:rsid w:val="00897DBB"/>
    <w:rsid w:val="008A0157"/>
    <w:rsid w:val="008A1D5F"/>
    <w:rsid w:val="008A1E4B"/>
    <w:rsid w:val="008A216D"/>
    <w:rsid w:val="008A2970"/>
    <w:rsid w:val="008A3657"/>
    <w:rsid w:val="008A37DA"/>
    <w:rsid w:val="008A3A6F"/>
    <w:rsid w:val="008A3C76"/>
    <w:rsid w:val="008A51A5"/>
    <w:rsid w:val="008A52F4"/>
    <w:rsid w:val="008A5873"/>
    <w:rsid w:val="008A5D2E"/>
    <w:rsid w:val="008A6002"/>
    <w:rsid w:val="008A6B05"/>
    <w:rsid w:val="008A71C4"/>
    <w:rsid w:val="008A71F6"/>
    <w:rsid w:val="008A7E15"/>
    <w:rsid w:val="008B0493"/>
    <w:rsid w:val="008B12C0"/>
    <w:rsid w:val="008B1FB2"/>
    <w:rsid w:val="008B2E27"/>
    <w:rsid w:val="008B31B9"/>
    <w:rsid w:val="008B34B1"/>
    <w:rsid w:val="008B4851"/>
    <w:rsid w:val="008B5087"/>
    <w:rsid w:val="008B5444"/>
    <w:rsid w:val="008B6309"/>
    <w:rsid w:val="008B638A"/>
    <w:rsid w:val="008B6B87"/>
    <w:rsid w:val="008B6C07"/>
    <w:rsid w:val="008B7024"/>
    <w:rsid w:val="008B7CF5"/>
    <w:rsid w:val="008C0807"/>
    <w:rsid w:val="008C11D7"/>
    <w:rsid w:val="008C142E"/>
    <w:rsid w:val="008C1D31"/>
    <w:rsid w:val="008C1E31"/>
    <w:rsid w:val="008C27A0"/>
    <w:rsid w:val="008C3328"/>
    <w:rsid w:val="008C3D60"/>
    <w:rsid w:val="008C3FB4"/>
    <w:rsid w:val="008C4071"/>
    <w:rsid w:val="008C5210"/>
    <w:rsid w:val="008C5433"/>
    <w:rsid w:val="008C5658"/>
    <w:rsid w:val="008C6767"/>
    <w:rsid w:val="008C6D60"/>
    <w:rsid w:val="008C76AE"/>
    <w:rsid w:val="008C7B15"/>
    <w:rsid w:val="008C7CA2"/>
    <w:rsid w:val="008D07EC"/>
    <w:rsid w:val="008D1798"/>
    <w:rsid w:val="008D277C"/>
    <w:rsid w:val="008D2D3D"/>
    <w:rsid w:val="008D3AE8"/>
    <w:rsid w:val="008D6F67"/>
    <w:rsid w:val="008D704D"/>
    <w:rsid w:val="008D7A4D"/>
    <w:rsid w:val="008E2035"/>
    <w:rsid w:val="008E3081"/>
    <w:rsid w:val="008E31B9"/>
    <w:rsid w:val="008E4A3C"/>
    <w:rsid w:val="008E50AC"/>
    <w:rsid w:val="008E656A"/>
    <w:rsid w:val="008E6D07"/>
    <w:rsid w:val="008E73BC"/>
    <w:rsid w:val="008E7623"/>
    <w:rsid w:val="008E76B7"/>
    <w:rsid w:val="008E798B"/>
    <w:rsid w:val="008E7D27"/>
    <w:rsid w:val="008E7D87"/>
    <w:rsid w:val="008E7DB3"/>
    <w:rsid w:val="008F02EA"/>
    <w:rsid w:val="008F040F"/>
    <w:rsid w:val="008F0B38"/>
    <w:rsid w:val="008F0BB0"/>
    <w:rsid w:val="008F1774"/>
    <w:rsid w:val="008F1C0B"/>
    <w:rsid w:val="008F2477"/>
    <w:rsid w:val="008F2D15"/>
    <w:rsid w:val="008F32D0"/>
    <w:rsid w:val="008F34D6"/>
    <w:rsid w:val="008F35AA"/>
    <w:rsid w:val="008F38C8"/>
    <w:rsid w:val="008F3AED"/>
    <w:rsid w:val="008F3CCA"/>
    <w:rsid w:val="008F4D52"/>
    <w:rsid w:val="008F52B3"/>
    <w:rsid w:val="008F5556"/>
    <w:rsid w:val="008F5D7E"/>
    <w:rsid w:val="008F677F"/>
    <w:rsid w:val="008F6A15"/>
    <w:rsid w:val="008F6D6B"/>
    <w:rsid w:val="008F7226"/>
    <w:rsid w:val="008F7BC1"/>
    <w:rsid w:val="008F7CC2"/>
    <w:rsid w:val="009003B1"/>
    <w:rsid w:val="00901552"/>
    <w:rsid w:val="00901FB3"/>
    <w:rsid w:val="00902DD7"/>
    <w:rsid w:val="009030AA"/>
    <w:rsid w:val="009032BE"/>
    <w:rsid w:val="0090339F"/>
    <w:rsid w:val="0090375F"/>
    <w:rsid w:val="00903F2F"/>
    <w:rsid w:val="009040B8"/>
    <w:rsid w:val="00904BC4"/>
    <w:rsid w:val="0090544A"/>
    <w:rsid w:val="0090570A"/>
    <w:rsid w:val="00905F9E"/>
    <w:rsid w:val="009122A7"/>
    <w:rsid w:val="00912795"/>
    <w:rsid w:val="00913EE3"/>
    <w:rsid w:val="00914D3F"/>
    <w:rsid w:val="0091557F"/>
    <w:rsid w:val="00915EBC"/>
    <w:rsid w:val="0091615C"/>
    <w:rsid w:val="00916CA4"/>
    <w:rsid w:val="00916DDB"/>
    <w:rsid w:val="00917759"/>
    <w:rsid w:val="0091780E"/>
    <w:rsid w:val="00917931"/>
    <w:rsid w:val="0091DCB7"/>
    <w:rsid w:val="0092026D"/>
    <w:rsid w:val="00920619"/>
    <w:rsid w:val="009207CE"/>
    <w:rsid w:val="00920A13"/>
    <w:rsid w:val="00920DF2"/>
    <w:rsid w:val="009222B3"/>
    <w:rsid w:val="00923A02"/>
    <w:rsid w:val="00924B58"/>
    <w:rsid w:val="00924C4B"/>
    <w:rsid w:val="00925164"/>
    <w:rsid w:val="00925348"/>
    <w:rsid w:val="009265B6"/>
    <w:rsid w:val="00927D63"/>
    <w:rsid w:val="00927FB2"/>
    <w:rsid w:val="00927FFC"/>
    <w:rsid w:val="009302A6"/>
    <w:rsid w:val="0093049E"/>
    <w:rsid w:val="009314BA"/>
    <w:rsid w:val="00931CA2"/>
    <w:rsid w:val="00931E5B"/>
    <w:rsid w:val="0093234E"/>
    <w:rsid w:val="0093252D"/>
    <w:rsid w:val="00933845"/>
    <w:rsid w:val="00934E53"/>
    <w:rsid w:val="00935371"/>
    <w:rsid w:val="00937444"/>
    <w:rsid w:val="0093767A"/>
    <w:rsid w:val="00941625"/>
    <w:rsid w:val="0094210F"/>
    <w:rsid w:val="009425A7"/>
    <w:rsid w:val="00942B80"/>
    <w:rsid w:val="00942BCA"/>
    <w:rsid w:val="009438E2"/>
    <w:rsid w:val="00946722"/>
    <w:rsid w:val="0094708F"/>
    <w:rsid w:val="009502F5"/>
    <w:rsid w:val="0095251F"/>
    <w:rsid w:val="0095290F"/>
    <w:rsid w:val="00952A6D"/>
    <w:rsid w:val="00953D9C"/>
    <w:rsid w:val="009545B4"/>
    <w:rsid w:val="00954A8F"/>
    <w:rsid w:val="00955876"/>
    <w:rsid w:val="00955C87"/>
    <w:rsid w:val="00955F2F"/>
    <w:rsid w:val="0095653E"/>
    <w:rsid w:val="00956A4E"/>
    <w:rsid w:val="00956AB5"/>
    <w:rsid w:val="00956DE7"/>
    <w:rsid w:val="00957893"/>
    <w:rsid w:val="00960A92"/>
    <w:rsid w:val="009614FD"/>
    <w:rsid w:val="00961502"/>
    <w:rsid w:val="00961943"/>
    <w:rsid w:val="00961DB7"/>
    <w:rsid w:val="0096248C"/>
    <w:rsid w:val="00963009"/>
    <w:rsid w:val="0096353F"/>
    <w:rsid w:val="009639C8"/>
    <w:rsid w:val="00963D8D"/>
    <w:rsid w:val="00963E07"/>
    <w:rsid w:val="009644B0"/>
    <w:rsid w:val="009657AE"/>
    <w:rsid w:val="00965894"/>
    <w:rsid w:val="00965FAE"/>
    <w:rsid w:val="009666D7"/>
    <w:rsid w:val="00966703"/>
    <w:rsid w:val="009670AC"/>
    <w:rsid w:val="0096764F"/>
    <w:rsid w:val="009700A8"/>
    <w:rsid w:val="00970BA8"/>
    <w:rsid w:val="00971170"/>
    <w:rsid w:val="009716FC"/>
    <w:rsid w:val="00971D98"/>
    <w:rsid w:val="00973E16"/>
    <w:rsid w:val="00973F6B"/>
    <w:rsid w:val="0097609B"/>
    <w:rsid w:val="009761D3"/>
    <w:rsid w:val="0097687E"/>
    <w:rsid w:val="009773F1"/>
    <w:rsid w:val="00980CB2"/>
    <w:rsid w:val="00980D68"/>
    <w:rsid w:val="009816E0"/>
    <w:rsid w:val="009823C1"/>
    <w:rsid w:val="00982A58"/>
    <w:rsid w:val="00983A43"/>
    <w:rsid w:val="009841CD"/>
    <w:rsid w:val="00984F6B"/>
    <w:rsid w:val="009855D4"/>
    <w:rsid w:val="00985A84"/>
    <w:rsid w:val="00985BB8"/>
    <w:rsid w:val="00985F55"/>
    <w:rsid w:val="009861F7"/>
    <w:rsid w:val="00986CE1"/>
    <w:rsid w:val="00986FE3"/>
    <w:rsid w:val="00987609"/>
    <w:rsid w:val="00987DE7"/>
    <w:rsid w:val="009900F9"/>
    <w:rsid w:val="0099041E"/>
    <w:rsid w:val="009905AD"/>
    <w:rsid w:val="00990A2D"/>
    <w:rsid w:val="009910A4"/>
    <w:rsid w:val="00991456"/>
    <w:rsid w:val="0099179F"/>
    <w:rsid w:val="009921F1"/>
    <w:rsid w:val="009922E3"/>
    <w:rsid w:val="0099297C"/>
    <w:rsid w:val="0099299E"/>
    <w:rsid w:val="00992E10"/>
    <w:rsid w:val="00992F47"/>
    <w:rsid w:val="00993376"/>
    <w:rsid w:val="00993CDB"/>
    <w:rsid w:val="00993EC5"/>
    <w:rsid w:val="00995FEE"/>
    <w:rsid w:val="00996076"/>
    <w:rsid w:val="00996FBB"/>
    <w:rsid w:val="009971D6"/>
    <w:rsid w:val="009975BF"/>
    <w:rsid w:val="009978CF"/>
    <w:rsid w:val="009A0886"/>
    <w:rsid w:val="009A180D"/>
    <w:rsid w:val="009A2A2B"/>
    <w:rsid w:val="009A2E1A"/>
    <w:rsid w:val="009A2F47"/>
    <w:rsid w:val="009A43BF"/>
    <w:rsid w:val="009A4DC4"/>
    <w:rsid w:val="009A6B2F"/>
    <w:rsid w:val="009A6B3A"/>
    <w:rsid w:val="009A7D11"/>
    <w:rsid w:val="009B3266"/>
    <w:rsid w:val="009B338B"/>
    <w:rsid w:val="009B3F3E"/>
    <w:rsid w:val="009B3FDD"/>
    <w:rsid w:val="009B4090"/>
    <w:rsid w:val="009B4FB1"/>
    <w:rsid w:val="009B520E"/>
    <w:rsid w:val="009B62AA"/>
    <w:rsid w:val="009B654D"/>
    <w:rsid w:val="009B6595"/>
    <w:rsid w:val="009B66AB"/>
    <w:rsid w:val="009B6E32"/>
    <w:rsid w:val="009B6F95"/>
    <w:rsid w:val="009B711D"/>
    <w:rsid w:val="009B78BC"/>
    <w:rsid w:val="009C0AD2"/>
    <w:rsid w:val="009C1796"/>
    <w:rsid w:val="009C19E0"/>
    <w:rsid w:val="009C1B9B"/>
    <w:rsid w:val="009C1D19"/>
    <w:rsid w:val="009C2357"/>
    <w:rsid w:val="009C2518"/>
    <w:rsid w:val="009C2E5C"/>
    <w:rsid w:val="009C30B3"/>
    <w:rsid w:val="009C3882"/>
    <w:rsid w:val="009C3C5D"/>
    <w:rsid w:val="009C415C"/>
    <w:rsid w:val="009C436F"/>
    <w:rsid w:val="009C4A6D"/>
    <w:rsid w:val="009C4B4E"/>
    <w:rsid w:val="009C4F73"/>
    <w:rsid w:val="009C56ED"/>
    <w:rsid w:val="009C5AA9"/>
    <w:rsid w:val="009C621B"/>
    <w:rsid w:val="009C622E"/>
    <w:rsid w:val="009C658D"/>
    <w:rsid w:val="009C66EF"/>
    <w:rsid w:val="009C69A4"/>
    <w:rsid w:val="009C6A63"/>
    <w:rsid w:val="009C6C1E"/>
    <w:rsid w:val="009C74E3"/>
    <w:rsid w:val="009C7A2D"/>
    <w:rsid w:val="009C7D51"/>
    <w:rsid w:val="009D02CC"/>
    <w:rsid w:val="009D08A3"/>
    <w:rsid w:val="009D0DC5"/>
    <w:rsid w:val="009D1038"/>
    <w:rsid w:val="009D184C"/>
    <w:rsid w:val="009D2E13"/>
    <w:rsid w:val="009D2F4F"/>
    <w:rsid w:val="009D35B0"/>
    <w:rsid w:val="009D41AE"/>
    <w:rsid w:val="009D57A5"/>
    <w:rsid w:val="009D7222"/>
    <w:rsid w:val="009D7294"/>
    <w:rsid w:val="009D7770"/>
    <w:rsid w:val="009D779F"/>
    <w:rsid w:val="009E1FFB"/>
    <w:rsid w:val="009E20B7"/>
    <w:rsid w:val="009E2403"/>
    <w:rsid w:val="009E2820"/>
    <w:rsid w:val="009E3A5C"/>
    <w:rsid w:val="009E3D03"/>
    <w:rsid w:val="009E43D5"/>
    <w:rsid w:val="009E46BC"/>
    <w:rsid w:val="009E4CDE"/>
    <w:rsid w:val="009F29E7"/>
    <w:rsid w:val="009F3A13"/>
    <w:rsid w:val="009F474E"/>
    <w:rsid w:val="009F4E56"/>
    <w:rsid w:val="009F52D7"/>
    <w:rsid w:val="009F5AAD"/>
    <w:rsid w:val="009F5F79"/>
    <w:rsid w:val="009F639D"/>
    <w:rsid w:val="009F644C"/>
    <w:rsid w:val="009F644F"/>
    <w:rsid w:val="009F7690"/>
    <w:rsid w:val="009F783D"/>
    <w:rsid w:val="009F7959"/>
    <w:rsid w:val="009F7C63"/>
    <w:rsid w:val="009F7D62"/>
    <w:rsid w:val="009F7F79"/>
    <w:rsid w:val="00A000F5"/>
    <w:rsid w:val="00A00765"/>
    <w:rsid w:val="00A0136C"/>
    <w:rsid w:val="00A01B3A"/>
    <w:rsid w:val="00A02524"/>
    <w:rsid w:val="00A033EB"/>
    <w:rsid w:val="00A0346A"/>
    <w:rsid w:val="00A040B5"/>
    <w:rsid w:val="00A0430F"/>
    <w:rsid w:val="00A04ACA"/>
    <w:rsid w:val="00A065A2"/>
    <w:rsid w:val="00A100C8"/>
    <w:rsid w:val="00A10489"/>
    <w:rsid w:val="00A10DB9"/>
    <w:rsid w:val="00A10FCA"/>
    <w:rsid w:val="00A113C1"/>
    <w:rsid w:val="00A11E57"/>
    <w:rsid w:val="00A12346"/>
    <w:rsid w:val="00A1297F"/>
    <w:rsid w:val="00A130D3"/>
    <w:rsid w:val="00A13EAF"/>
    <w:rsid w:val="00A144B6"/>
    <w:rsid w:val="00A147C9"/>
    <w:rsid w:val="00A14833"/>
    <w:rsid w:val="00A1542D"/>
    <w:rsid w:val="00A1776F"/>
    <w:rsid w:val="00A215B6"/>
    <w:rsid w:val="00A21AD5"/>
    <w:rsid w:val="00A225F0"/>
    <w:rsid w:val="00A2312D"/>
    <w:rsid w:val="00A23B71"/>
    <w:rsid w:val="00A248B5"/>
    <w:rsid w:val="00A24A76"/>
    <w:rsid w:val="00A24FC3"/>
    <w:rsid w:val="00A25751"/>
    <w:rsid w:val="00A26601"/>
    <w:rsid w:val="00A26794"/>
    <w:rsid w:val="00A26D56"/>
    <w:rsid w:val="00A26F11"/>
    <w:rsid w:val="00A2707D"/>
    <w:rsid w:val="00A27446"/>
    <w:rsid w:val="00A27846"/>
    <w:rsid w:val="00A32840"/>
    <w:rsid w:val="00A32BE9"/>
    <w:rsid w:val="00A32FBD"/>
    <w:rsid w:val="00A33366"/>
    <w:rsid w:val="00A33684"/>
    <w:rsid w:val="00A363BD"/>
    <w:rsid w:val="00A3699B"/>
    <w:rsid w:val="00A36CC9"/>
    <w:rsid w:val="00A36D58"/>
    <w:rsid w:val="00A37182"/>
    <w:rsid w:val="00A37373"/>
    <w:rsid w:val="00A40220"/>
    <w:rsid w:val="00A41AC1"/>
    <w:rsid w:val="00A41CA4"/>
    <w:rsid w:val="00A42B33"/>
    <w:rsid w:val="00A42FE7"/>
    <w:rsid w:val="00A43140"/>
    <w:rsid w:val="00A432E9"/>
    <w:rsid w:val="00A436C9"/>
    <w:rsid w:val="00A43835"/>
    <w:rsid w:val="00A4394E"/>
    <w:rsid w:val="00A43C02"/>
    <w:rsid w:val="00A44AE6"/>
    <w:rsid w:val="00A44B13"/>
    <w:rsid w:val="00A45433"/>
    <w:rsid w:val="00A4599F"/>
    <w:rsid w:val="00A466F1"/>
    <w:rsid w:val="00A47CF5"/>
    <w:rsid w:val="00A50B73"/>
    <w:rsid w:val="00A510B9"/>
    <w:rsid w:val="00A5253F"/>
    <w:rsid w:val="00A529EF"/>
    <w:rsid w:val="00A52B08"/>
    <w:rsid w:val="00A52BA0"/>
    <w:rsid w:val="00A54EAE"/>
    <w:rsid w:val="00A55508"/>
    <w:rsid w:val="00A55596"/>
    <w:rsid w:val="00A55891"/>
    <w:rsid w:val="00A55AA5"/>
    <w:rsid w:val="00A560A2"/>
    <w:rsid w:val="00A56E33"/>
    <w:rsid w:val="00A571AB"/>
    <w:rsid w:val="00A5751B"/>
    <w:rsid w:val="00A57C65"/>
    <w:rsid w:val="00A60616"/>
    <w:rsid w:val="00A60845"/>
    <w:rsid w:val="00A614C7"/>
    <w:rsid w:val="00A6180D"/>
    <w:rsid w:val="00A62C0E"/>
    <w:rsid w:val="00A636F3"/>
    <w:rsid w:val="00A637A9"/>
    <w:rsid w:val="00A63C9A"/>
    <w:rsid w:val="00A64641"/>
    <w:rsid w:val="00A646E1"/>
    <w:rsid w:val="00A64BEF"/>
    <w:rsid w:val="00A651E9"/>
    <w:rsid w:val="00A65566"/>
    <w:rsid w:val="00A65A55"/>
    <w:rsid w:val="00A65B5C"/>
    <w:rsid w:val="00A65CD9"/>
    <w:rsid w:val="00A663F7"/>
    <w:rsid w:val="00A6728D"/>
    <w:rsid w:val="00A678F2"/>
    <w:rsid w:val="00A71150"/>
    <w:rsid w:val="00A71BA0"/>
    <w:rsid w:val="00A728AD"/>
    <w:rsid w:val="00A73BF7"/>
    <w:rsid w:val="00A744AD"/>
    <w:rsid w:val="00A747AC"/>
    <w:rsid w:val="00A74B22"/>
    <w:rsid w:val="00A75CDF"/>
    <w:rsid w:val="00A75E04"/>
    <w:rsid w:val="00A76EAF"/>
    <w:rsid w:val="00A76F66"/>
    <w:rsid w:val="00A77900"/>
    <w:rsid w:val="00A80545"/>
    <w:rsid w:val="00A8071F"/>
    <w:rsid w:val="00A80C02"/>
    <w:rsid w:val="00A81851"/>
    <w:rsid w:val="00A81AA2"/>
    <w:rsid w:val="00A81FB7"/>
    <w:rsid w:val="00A829C4"/>
    <w:rsid w:val="00A839D4"/>
    <w:rsid w:val="00A83F3F"/>
    <w:rsid w:val="00A84437"/>
    <w:rsid w:val="00A84786"/>
    <w:rsid w:val="00A85128"/>
    <w:rsid w:val="00A857C4"/>
    <w:rsid w:val="00A865DA"/>
    <w:rsid w:val="00A869FE"/>
    <w:rsid w:val="00A90309"/>
    <w:rsid w:val="00A90821"/>
    <w:rsid w:val="00A90C03"/>
    <w:rsid w:val="00A91483"/>
    <w:rsid w:val="00A92611"/>
    <w:rsid w:val="00A934E0"/>
    <w:rsid w:val="00A94866"/>
    <w:rsid w:val="00A95620"/>
    <w:rsid w:val="00A96630"/>
    <w:rsid w:val="00A97192"/>
    <w:rsid w:val="00A97EF0"/>
    <w:rsid w:val="00AA05AD"/>
    <w:rsid w:val="00AA0A5B"/>
    <w:rsid w:val="00AA1198"/>
    <w:rsid w:val="00AA2718"/>
    <w:rsid w:val="00AA29DF"/>
    <w:rsid w:val="00AA362E"/>
    <w:rsid w:val="00AA4446"/>
    <w:rsid w:val="00AA4ADC"/>
    <w:rsid w:val="00AA4C18"/>
    <w:rsid w:val="00AA52E1"/>
    <w:rsid w:val="00AA53F1"/>
    <w:rsid w:val="00AA5F07"/>
    <w:rsid w:val="00AA62D6"/>
    <w:rsid w:val="00AA66DF"/>
    <w:rsid w:val="00AA6796"/>
    <w:rsid w:val="00AA78B2"/>
    <w:rsid w:val="00AA7ABB"/>
    <w:rsid w:val="00AA7C0D"/>
    <w:rsid w:val="00AA7DD1"/>
    <w:rsid w:val="00AB0036"/>
    <w:rsid w:val="00AB0C4B"/>
    <w:rsid w:val="00AB16DF"/>
    <w:rsid w:val="00AB1754"/>
    <w:rsid w:val="00AB2DB9"/>
    <w:rsid w:val="00AB2E78"/>
    <w:rsid w:val="00AB3B35"/>
    <w:rsid w:val="00AB47AB"/>
    <w:rsid w:val="00AB4E5F"/>
    <w:rsid w:val="00AB5541"/>
    <w:rsid w:val="00AB5657"/>
    <w:rsid w:val="00AB6FC2"/>
    <w:rsid w:val="00AB7367"/>
    <w:rsid w:val="00AB7432"/>
    <w:rsid w:val="00AB76FA"/>
    <w:rsid w:val="00AB7730"/>
    <w:rsid w:val="00AC0300"/>
    <w:rsid w:val="00AC0420"/>
    <w:rsid w:val="00AC086D"/>
    <w:rsid w:val="00AC1757"/>
    <w:rsid w:val="00AC2788"/>
    <w:rsid w:val="00AC2A50"/>
    <w:rsid w:val="00AC3149"/>
    <w:rsid w:val="00AC32A3"/>
    <w:rsid w:val="00AC463A"/>
    <w:rsid w:val="00AC59AF"/>
    <w:rsid w:val="00AC6CCC"/>
    <w:rsid w:val="00AC6F14"/>
    <w:rsid w:val="00AC7575"/>
    <w:rsid w:val="00AC77E4"/>
    <w:rsid w:val="00AC7A81"/>
    <w:rsid w:val="00AC7C29"/>
    <w:rsid w:val="00AD0911"/>
    <w:rsid w:val="00AD0F22"/>
    <w:rsid w:val="00AD16FA"/>
    <w:rsid w:val="00AD1B88"/>
    <w:rsid w:val="00AD2137"/>
    <w:rsid w:val="00AD3648"/>
    <w:rsid w:val="00AD3951"/>
    <w:rsid w:val="00AD3DCD"/>
    <w:rsid w:val="00AD4055"/>
    <w:rsid w:val="00AD4B9C"/>
    <w:rsid w:val="00AD4BED"/>
    <w:rsid w:val="00AD4F1A"/>
    <w:rsid w:val="00AD5069"/>
    <w:rsid w:val="00AD51F7"/>
    <w:rsid w:val="00AD53C9"/>
    <w:rsid w:val="00AD56F4"/>
    <w:rsid w:val="00AD5DD1"/>
    <w:rsid w:val="00AD7D83"/>
    <w:rsid w:val="00AE0354"/>
    <w:rsid w:val="00AE1244"/>
    <w:rsid w:val="00AE1A0D"/>
    <w:rsid w:val="00AE1C5F"/>
    <w:rsid w:val="00AE1DFC"/>
    <w:rsid w:val="00AE2AEF"/>
    <w:rsid w:val="00AE2B70"/>
    <w:rsid w:val="00AE2FC6"/>
    <w:rsid w:val="00AE3439"/>
    <w:rsid w:val="00AE34E5"/>
    <w:rsid w:val="00AE422D"/>
    <w:rsid w:val="00AE5294"/>
    <w:rsid w:val="00AE55E5"/>
    <w:rsid w:val="00AE60D1"/>
    <w:rsid w:val="00AE7102"/>
    <w:rsid w:val="00AF0AB7"/>
    <w:rsid w:val="00AF1844"/>
    <w:rsid w:val="00AF2399"/>
    <w:rsid w:val="00AF2695"/>
    <w:rsid w:val="00AF3747"/>
    <w:rsid w:val="00AF42F9"/>
    <w:rsid w:val="00AF50B0"/>
    <w:rsid w:val="00AF5669"/>
    <w:rsid w:val="00AF5CF4"/>
    <w:rsid w:val="00AF6074"/>
    <w:rsid w:val="00AF62E6"/>
    <w:rsid w:val="00AF6844"/>
    <w:rsid w:val="00AF74DB"/>
    <w:rsid w:val="00AF76C1"/>
    <w:rsid w:val="00AF7FB3"/>
    <w:rsid w:val="00B004F2"/>
    <w:rsid w:val="00B00C12"/>
    <w:rsid w:val="00B00E6F"/>
    <w:rsid w:val="00B012CF"/>
    <w:rsid w:val="00B01C30"/>
    <w:rsid w:val="00B05A03"/>
    <w:rsid w:val="00B06374"/>
    <w:rsid w:val="00B07665"/>
    <w:rsid w:val="00B076FD"/>
    <w:rsid w:val="00B07D65"/>
    <w:rsid w:val="00B1096B"/>
    <w:rsid w:val="00B1123C"/>
    <w:rsid w:val="00B1192A"/>
    <w:rsid w:val="00B12512"/>
    <w:rsid w:val="00B14544"/>
    <w:rsid w:val="00B15291"/>
    <w:rsid w:val="00B15CDC"/>
    <w:rsid w:val="00B16439"/>
    <w:rsid w:val="00B16562"/>
    <w:rsid w:val="00B176FD"/>
    <w:rsid w:val="00B17BD9"/>
    <w:rsid w:val="00B17DBA"/>
    <w:rsid w:val="00B17EBF"/>
    <w:rsid w:val="00B210DB"/>
    <w:rsid w:val="00B216AA"/>
    <w:rsid w:val="00B21AC5"/>
    <w:rsid w:val="00B21EFA"/>
    <w:rsid w:val="00B24214"/>
    <w:rsid w:val="00B2459A"/>
    <w:rsid w:val="00B245AA"/>
    <w:rsid w:val="00B24A32"/>
    <w:rsid w:val="00B24A96"/>
    <w:rsid w:val="00B252D4"/>
    <w:rsid w:val="00B25747"/>
    <w:rsid w:val="00B2638E"/>
    <w:rsid w:val="00B26756"/>
    <w:rsid w:val="00B2694E"/>
    <w:rsid w:val="00B26D34"/>
    <w:rsid w:val="00B27D89"/>
    <w:rsid w:val="00B3055F"/>
    <w:rsid w:val="00B30561"/>
    <w:rsid w:val="00B3068F"/>
    <w:rsid w:val="00B30AC8"/>
    <w:rsid w:val="00B30E86"/>
    <w:rsid w:val="00B310B0"/>
    <w:rsid w:val="00B312C4"/>
    <w:rsid w:val="00B315BC"/>
    <w:rsid w:val="00B3226C"/>
    <w:rsid w:val="00B3287D"/>
    <w:rsid w:val="00B32D40"/>
    <w:rsid w:val="00B33394"/>
    <w:rsid w:val="00B33EAC"/>
    <w:rsid w:val="00B349C5"/>
    <w:rsid w:val="00B34FE6"/>
    <w:rsid w:val="00B3551C"/>
    <w:rsid w:val="00B359A7"/>
    <w:rsid w:val="00B35B28"/>
    <w:rsid w:val="00B35FC1"/>
    <w:rsid w:val="00B36173"/>
    <w:rsid w:val="00B36625"/>
    <w:rsid w:val="00B3691F"/>
    <w:rsid w:val="00B3699E"/>
    <w:rsid w:val="00B37893"/>
    <w:rsid w:val="00B411DB"/>
    <w:rsid w:val="00B413C6"/>
    <w:rsid w:val="00B4460C"/>
    <w:rsid w:val="00B4694C"/>
    <w:rsid w:val="00B4698A"/>
    <w:rsid w:val="00B4722C"/>
    <w:rsid w:val="00B47C05"/>
    <w:rsid w:val="00B47EC3"/>
    <w:rsid w:val="00B50760"/>
    <w:rsid w:val="00B50A49"/>
    <w:rsid w:val="00B50E50"/>
    <w:rsid w:val="00B5221E"/>
    <w:rsid w:val="00B522AC"/>
    <w:rsid w:val="00B52705"/>
    <w:rsid w:val="00B5429E"/>
    <w:rsid w:val="00B5493F"/>
    <w:rsid w:val="00B54C37"/>
    <w:rsid w:val="00B5521E"/>
    <w:rsid w:val="00B55A65"/>
    <w:rsid w:val="00B56D81"/>
    <w:rsid w:val="00B573C4"/>
    <w:rsid w:val="00B600AE"/>
    <w:rsid w:val="00B606C9"/>
    <w:rsid w:val="00B60CB8"/>
    <w:rsid w:val="00B610A6"/>
    <w:rsid w:val="00B61F43"/>
    <w:rsid w:val="00B62973"/>
    <w:rsid w:val="00B62D48"/>
    <w:rsid w:val="00B6316B"/>
    <w:rsid w:val="00B64536"/>
    <w:rsid w:val="00B6522C"/>
    <w:rsid w:val="00B672BA"/>
    <w:rsid w:val="00B6737C"/>
    <w:rsid w:val="00B712C7"/>
    <w:rsid w:val="00B71986"/>
    <w:rsid w:val="00B71B06"/>
    <w:rsid w:val="00B7290D"/>
    <w:rsid w:val="00B72BAC"/>
    <w:rsid w:val="00B741D0"/>
    <w:rsid w:val="00B742E5"/>
    <w:rsid w:val="00B74438"/>
    <w:rsid w:val="00B744D7"/>
    <w:rsid w:val="00B7494D"/>
    <w:rsid w:val="00B7560A"/>
    <w:rsid w:val="00B75AF1"/>
    <w:rsid w:val="00B7632D"/>
    <w:rsid w:val="00B76501"/>
    <w:rsid w:val="00B76FA2"/>
    <w:rsid w:val="00B7716A"/>
    <w:rsid w:val="00B772DE"/>
    <w:rsid w:val="00B80039"/>
    <w:rsid w:val="00B81E4A"/>
    <w:rsid w:val="00B82E9C"/>
    <w:rsid w:val="00B83109"/>
    <w:rsid w:val="00B8311D"/>
    <w:rsid w:val="00B831AF"/>
    <w:rsid w:val="00B835F2"/>
    <w:rsid w:val="00B83AF3"/>
    <w:rsid w:val="00B85034"/>
    <w:rsid w:val="00B8671F"/>
    <w:rsid w:val="00B87FE9"/>
    <w:rsid w:val="00B9060D"/>
    <w:rsid w:val="00B912E5"/>
    <w:rsid w:val="00B9137D"/>
    <w:rsid w:val="00B917A8"/>
    <w:rsid w:val="00B91FB8"/>
    <w:rsid w:val="00B9241A"/>
    <w:rsid w:val="00B937E7"/>
    <w:rsid w:val="00B93A46"/>
    <w:rsid w:val="00B946B2"/>
    <w:rsid w:val="00B95A24"/>
    <w:rsid w:val="00B9652B"/>
    <w:rsid w:val="00B96ED5"/>
    <w:rsid w:val="00B970B0"/>
    <w:rsid w:val="00B97135"/>
    <w:rsid w:val="00B9748F"/>
    <w:rsid w:val="00B97D87"/>
    <w:rsid w:val="00BA010F"/>
    <w:rsid w:val="00BA080B"/>
    <w:rsid w:val="00BA0A4F"/>
    <w:rsid w:val="00BA0F66"/>
    <w:rsid w:val="00BA0FFA"/>
    <w:rsid w:val="00BA1D8F"/>
    <w:rsid w:val="00BA31F7"/>
    <w:rsid w:val="00BA341F"/>
    <w:rsid w:val="00BA3D88"/>
    <w:rsid w:val="00BA4247"/>
    <w:rsid w:val="00BA468F"/>
    <w:rsid w:val="00BA4ACB"/>
    <w:rsid w:val="00BA4D96"/>
    <w:rsid w:val="00BA5539"/>
    <w:rsid w:val="00BA5935"/>
    <w:rsid w:val="00BA5C6D"/>
    <w:rsid w:val="00BA74D7"/>
    <w:rsid w:val="00BA77A6"/>
    <w:rsid w:val="00BB174C"/>
    <w:rsid w:val="00BB2F46"/>
    <w:rsid w:val="00BB3B0E"/>
    <w:rsid w:val="00BB3FAC"/>
    <w:rsid w:val="00BB45B4"/>
    <w:rsid w:val="00BB45DF"/>
    <w:rsid w:val="00BB4A57"/>
    <w:rsid w:val="00BB5270"/>
    <w:rsid w:val="00BB54F0"/>
    <w:rsid w:val="00BB6533"/>
    <w:rsid w:val="00BB6B79"/>
    <w:rsid w:val="00BB7879"/>
    <w:rsid w:val="00BC0EC9"/>
    <w:rsid w:val="00BC1CD4"/>
    <w:rsid w:val="00BC20B2"/>
    <w:rsid w:val="00BC22EF"/>
    <w:rsid w:val="00BC2E44"/>
    <w:rsid w:val="00BC3440"/>
    <w:rsid w:val="00BC3DF9"/>
    <w:rsid w:val="00BC3EEA"/>
    <w:rsid w:val="00BC403A"/>
    <w:rsid w:val="00BC7052"/>
    <w:rsid w:val="00BC74E7"/>
    <w:rsid w:val="00BC759E"/>
    <w:rsid w:val="00BC7964"/>
    <w:rsid w:val="00BD00CF"/>
    <w:rsid w:val="00BD06A5"/>
    <w:rsid w:val="00BD290E"/>
    <w:rsid w:val="00BD2E81"/>
    <w:rsid w:val="00BD3D5D"/>
    <w:rsid w:val="00BD4B5A"/>
    <w:rsid w:val="00BE13D5"/>
    <w:rsid w:val="00BE1520"/>
    <w:rsid w:val="00BE1858"/>
    <w:rsid w:val="00BE3B73"/>
    <w:rsid w:val="00BE3C0E"/>
    <w:rsid w:val="00BE3EEA"/>
    <w:rsid w:val="00BE43A9"/>
    <w:rsid w:val="00BE4401"/>
    <w:rsid w:val="00BE5267"/>
    <w:rsid w:val="00BE598F"/>
    <w:rsid w:val="00BE7049"/>
    <w:rsid w:val="00BE7123"/>
    <w:rsid w:val="00BE7C72"/>
    <w:rsid w:val="00BE7D6A"/>
    <w:rsid w:val="00BF1959"/>
    <w:rsid w:val="00BF22F5"/>
    <w:rsid w:val="00BF3638"/>
    <w:rsid w:val="00BF4248"/>
    <w:rsid w:val="00BF4594"/>
    <w:rsid w:val="00BF5657"/>
    <w:rsid w:val="00BF5AEB"/>
    <w:rsid w:val="00BF5EA3"/>
    <w:rsid w:val="00BF5F45"/>
    <w:rsid w:val="00BF64AF"/>
    <w:rsid w:val="00BF6BED"/>
    <w:rsid w:val="00BF6C92"/>
    <w:rsid w:val="00BF7343"/>
    <w:rsid w:val="00BF780E"/>
    <w:rsid w:val="00BF7CFC"/>
    <w:rsid w:val="00C006CB"/>
    <w:rsid w:val="00C00F86"/>
    <w:rsid w:val="00C013F9"/>
    <w:rsid w:val="00C01740"/>
    <w:rsid w:val="00C02B55"/>
    <w:rsid w:val="00C04FFE"/>
    <w:rsid w:val="00C06A41"/>
    <w:rsid w:val="00C06CA3"/>
    <w:rsid w:val="00C06DAA"/>
    <w:rsid w:val="00C075EF"/>
    <w:rsid w:val="00C07985"/>
    <w:rsid w:val="00C07B07"/>
    <w:rsid w:val="00C07FA5"/>
    <w:rsid w:val="00C11375"/>
    <w:rsid w:val="00C114E1"/>
    <w:rsid w:val="00C11848"/>
    <w:rsid w:val="00C11B4C"/>
    <w:rsid w:val="00C11DD1"/>
    <w:rsid w:val="00C122CF"/>
    <w:rsid w:val="00C1268D"/>
    <w:rsid w:val="00C13065"/>
    <w:rsid w:val="00C13521"/>
    <w:rsid w:val="00C137BA"/>
    <w:rsid w:val="00C13AA7"/>
    <w:rsid w:val="00C13D69"/>
    <w:rsid w:val="00C1441F"/>
    <w:rsid w:val="00C1458E"/>
    <w:rsid w:val="00C147E1"/>
    <w:rsid w:val="00C14D52"/>
    <w:rsid w:val="00C15037"/>
    <w:rsid w:val="00C158E9"/>
    <w:rsid w:val="00C160A1"/>
    <w:rsid w:val="00C16787"/>
    <w:rsid w:val="00C16987"/>
    <w:rsid w:val="00C16D04"/>
    <w:rsid w:val="00C17335"/>
    <w:rsid w:val="00C179C4"/>
    <w:rsid w:val="00C17D3C"/>
    <w:rsid w:val="00C20A77"/>
    <w:rsid w:val="00C20C40"/>
    <w:rsid w:val="00C20E68"/>
    <w:rsid w:val="00C21A30"/>
    <w:rsid w:val="00C23DFD"/>
    <w:rsid w:val="00C25060"/>
    <w:rsid w:val="00C25FC8"/>
    <w:rsid w:val="00C26588"/>
    <w:rsid w:val="00C265EA"/>
    <w:rsid w:val="00C275A1"/>
    <w:rsid w:val="00C3061F"/>
    <w:rsid w:val="00C30BBB"/>
    <w:rsid w:val="00C31457"/>
    <w:rsid w:val="00C314B2"/>
    <w:rsid w:val="00C31DF9"/>
    <w:rsid w:val="00C31EC9"/>
    <w:rsid w:val="00C32030"/>
    <w:rsid w:val="00C32101"/>
    <w:rsid w:val="00C327B5"/>
    <w:rsid w:val="00C32E53"/>
    <w:rsid w:val="00C338F5"/>
    <w:rsid w:val="00C34EC0"/>
    <w:rsid w:val="00C35066"/>
    <w:rsid w:val="00C357D8"/>
    <w:rsid w:val="00C3734E"/>
    <w:rsid w:val="00C373EA"/>
    <w:rsid w:val="00C37E50"/>
    <w:rsid w:val="00C41FFC"/>
    <w:rsid w:val="00C42315"/>
    <w:rsid w:val="00C42A0E"/>
    <w:rsid w:val="00C44E96"/>
    <w:rsid w:val="00C458E8"/>
    <w:rsid w:val="00C468E9"/>
    <w:rsid w:val="00C476D8"/>
    <w:rsid w:val="00C47CE7"/>
    <w:rsid w:val="00C515B6"/>
    <w:rsid w:val="00C517BE"/>
    <w:rsid w:val="00C51CF2"/>
    <w:rsid w:val="00C52086"/>
    <w:rsid w:val="00C52BFB"/>
    <w:rsid w:val="00C544C8"/>
    <w:rsid w:val="00C54B23"/>
    <w:rsid w:val="00C54E72"/>
    <w:rsid w:val="00C55829"/>
    <w:rsid w:val="00C55EBB"/>
    <w:rsid w:val="00C56765"/>
    <w:rsid w:val="00C56AE2"/>
    <w:rsid w:val="00C57816"/>
    <w:rsid w:val="00C57DBB"/>
    <w:rsid w:val="00C60621"/>
    <w:rsid w:val="00C61071"/>
    <w:rsid w:val="00C6170E"/>
    <w:rsid w:val="00C61989"/>
    <w:rsid w:val="00C619A2"/>
    <w:rsid w:val="00C62047"/>
    <w:rsid w:val="00C62355"/>
    <w:rsid w:val="00C62A41"/>
    <w:rsid w:val="00C6399F"/>
    <w:rsid w:val="00C63A88"/>
    <w:rsid w:val="00C641C4"/>
    <w:rsid w:val="00C64340"/>
    <w:rsid w:val="00C643C7"/>
    <w:rsid w:val="00C64A65"/>
    <w:rsid w:val="00C64F87"/>
    <w:rsid w:val="00C654DD"/>
    <w:rsid w:val="00C6649F"/>
    <w:rsid w:val="00C66548"/>
    <w:rsid w:val="00C665FD"/>
    <w:rsid w:val="00C66E3C"/>
    <w:rsid w:val="00C671FD"/>
    <w:rsid w:val="00C67553"/>
    <w:rsid w:val="00C67922"/>
    <w:rsid w:val="00C67DBA"/>
    <w:rsid w:val="00C67E20"/>
    <w:rsid w:val="00C70C67"/>
    <w:rsid w:val="00C70E3A"/>
    <w:rsid w:val="00C70F76"/>
    <w:rsid w:val="00C71157"/>
    <w:rsid w:val="00C714A2"/>
    <w:rsid w:val="00C71C6F"/>
    <w:rsid w:val="00C71DD7"/>
    <w:rsid w:val="00C725E4"/>
    <w:rsid w:val="00C73DE8"/>
    <w:rsid w:val="00C74421"/>
    <w:rsid w:val="00C748B1"/>
    <w:rsid w:val="00C74B05"/>
    <w:rsid w:val="00C757EB"/>
    <w:rsid w:val="00C75E83"/>
    <w:rsid w:val="00C7706C"/>
    <w:rsid w:val="00C77938"/>
    <w:rsid w:val="00C779A4"/>
    <w:rsid w:val="00C80519"/>
    <w:rsid w:val="00C8106D"/>
    <w:rsid w:val="00C814A2"/>
    <w:rsid w:val="00C83859"/>
    <w:rsid w:val="00C83FE2"/>
    <w:rsid w:val="00C84434"/>
    <w:rsid w:val="00C8502B"/>
    <w:rsid w:val="00C8512A"/>
    <w:rsid w:val="00C85179"/>
    <w:rsid w:val="00C85777"/>
    <w:rsid w:val="00C86519"/>
    <w:rsid w:val="00C87E49"/>
    <w:rsid w:val="00C8D941"/>
    <w:rsid w:val="00C904AC"/>
    <w:rsid w:val="00C906F5"/>
    <w:rsid w:val="00C9077C"/>
    <w:rsid w:val="00C90917"/>
    <w:rsid w:val="00C90E94"/>
    <w:rsid w:val="00C91381"/>
    <w:rsid w:val="00C9146C"/>
    <w:rsid w:val="00C91D8B"/>
    <w:rsid w:val="00C93190"/>
    <w:rsid w:val="00C93240"/>
    <w:rsid w:val="00C94445"/>
    <w:rsid w:val="00C948BF"/>
    <w:rsid w:val="00C94A83"/>
    <w:rsid w:val="00C94B9F"/>
    <w:rsid w:val="00C955E6"/>
    <w:rsid w:val="00C95B05"/>
    <w:rsid w:val="00C95B7A"/>
    <w:rsid w:val="00C95F80"/>
    <w:rsid w:val="00C96406"/>
    <w:rsid w:val="00C970BE"/>
    <w:rsid w:val="00C970C8"/>
    <w:rsid w:val="00CA02E5"/>
    <w:rsid w:val="00CA0CC5"/>
    <w:rsid w:val="00CA1347"/>
    <w:rsid w:val="00CA1A1C"/>
    <w:rsid w:val="00CA23C1"/>
    <w:rsid w:val="00CA2B04"/>
    <w:rsid w:val="00CA347D"/>
    <w:rsid w:val="00CA39E2"/>
    <w:rsid w:val="00CA3A0F"/>
    <w:rsid w:val="00CA3A72"/>
    <w:rsid w:val="00CA3FAE"/>
    <w:rsid w:val="00CA4135"/>
    <w:rsid w:val="00CA47CB"/>
    <w:rsid w:val="00CA5166"/>
    <w:rsid w:val="00CA6329"/>
    <w:rsid w:val="00CA65C6"/>
    <w:rsid w:val="00CB1BFC"/>
    <w:rsid w:val="00CB1C73"/>
    <w:rsid w:val="00CB21ED"/>
    <w:rsid w:val="00CB237B"/>
    <w:rsid w:val="00CB33B3"/>
    <w:rsid w:val="00CB3E24"/>
    <w:rsid w:val="00CB46BF"/>
    <w:rsid w:val="00CB5907"/>
    <w:rsid w:val="00CB5C1D"/>
    <w:rsid w:val="00CB5CA0"/>
    <w:rsid w:val="00CB5FF7"/>
    <w:rsid w:val="00CB607B"/>
    <w:rsid w:val="00CB6B3C"/>
    <w:rsid w:val="00CB70A1"/>
    <w:rsid w:val="00CB748D"/>
    <w:rsid w:val="00CB7F9E"/>
    <w:rsid w:val="00CC045F"/>
    <w:rsid w:val="00CC0C98"/>
    <w:rsid w:val="00CC0E46"/>
    <w:rsid w:val="00CC1E27"/>
    <w:rsid w:val="00CC3925"/>
    <w:rsid w:val="00CC3AE6"/>
    <w:rsid w:val="00CC41D0"/>
    <w:rsid w:val="00CC45EE"/>
    <w:rsid w:val="00CC4E78"/>
    <w:rsid w:val="00CC4EEC"/>
    <w:rsid w:val="00CC60FF"/>
    <w:rsid w:val="00CC654F"/>
    <w:rsid w:val="00CC6C5E"/>
    <w:rsid w:val="00CC7C6B"/>
    <w:rsid w:val="00CD0287"/>
    <w:rsid w:val="00CD03A8"/>
    <w:rsid w:val="00CD03AD"/>
    <w:rsid w:val="00CD0435"/>
    <w:rsid w:val="00CD2536"/>
    <w:rsid w:val="00CD2678"/>
    <w:rsid w:val="00CD26EB"/>
    <w:rsid w:val="00CD2CC2"/>
    <w:rsid w:val="00CD2FF0"/>
    <w:rsid w:val="00CD38A0"/>
    <w:rsid w:val="00CD457C"/>
    <w:rsid w:val="00CD46EA"/>
    <w:rsid w:val="00CD4A66"/>
    <w:rsid w:val="00CD580D"/>
    <w:rsid w:val="00CD59E8"/>
    <w:rsid w:val="00CD5F1C"/>
    <w:rsid w:val="00CD684F"/>
    <w:rsid w:val="00CD6974"/>
    <w:rsid w:val="00CD6F81"/>
    <w:rsid w:val="00CD73FF"/>
    <w:rsid w:val="00CE0A3E"/>
    <w:rsid w:val="00CE1414"/>
    <w:rsid w:val="00CE275A"/>
    <w:rsid w:val="00CE2A25"/>
    <w:rsid w:val="00CE3247"/>
    <w:rsid w:val="00CE498D"/>
    <w:rsid w:val="00CE5A18"/>
    <w:rsid w:val="00CE6667"/>
    <w:rsid w:val="00CE6713"/>
    <w:rsid w:val="00CE7939"/>
    <w:rsid w:val="00CF0529"/>
    <w:rsid w:val="00CF06D5"/>
    <w:rsid w:val="00CF1B69"/>
    <w:rsid w:val="00CF1D58"/>
    <w:rsid w:val="00CF2677"/>
    <w:rsid w:val="00CF2CB6"/>
    <w:rsid w:val="00CF4B8C"/>
    <w:rsid w:val="00CF63E5"/>
    <w:rsid w:val="00CF66FF"/>
    <w:rsid w:val="00CF6F7F"/>
    <w:rsid w:val="00CF705D"/>
    <w:rsid w:val="00CF7B33"/>
    <w:rsid w:val="00D004A2"/>
    <w:rsid w:val="00D02127"/>
    <w:rsid w:val="00D021AA"/>
    <w:rsid w:val="00D0232C"/>
    <w:rsid w:val="00D0274C"/>
    <w:rsid w:val="00D029A4"/>
    <w:rsid w:val="00D03CCF"/>
    <w:rsid w:val="00D0410A"/>
    <w:rsid w:val="00D04356"/>
    <w:rsid w:val="00D04642"/>
    <w:rsid w:val="00D04C7D"/>
    <w:rsid w:val="00D050F2"/>
    <w:rsid w:val="00D05205"/>
    <w:rsid w:val="00D05666"/>
    <w:rsid w:val="00D06939"/>
    <w:rsid w:val="00D10723"/>
    <w:rsid w:val="00D1087A"/>
    <w:rsid w:val="00D10FA6"/>
    <w:rsid w:val="00D1108A"/>
    <w:rsid w:val="00D11917"/>
    <w:rsid w:val="00D11B8B"/>
    <w:rsid w:val="00D125AB"/>
    <w:rsid w:val="00D1581F"/>
    <w:rsid w:val="00D159D2"/>
    <w:rsid w:val="00D1609F"/>
    <w:rsid w:val="00D16DF2"/>
    <w:rsid w:val="00D17439"/>
    <w:rsid w:val="00D20B5F"/>
    <w:rsid w:val="00D22226"/>
    <w:rsid w:val="00D2324F"/>
    <w:rsid w:val="00D232F1"/>
    <w:rsid w:val="00D2348B"/>
    <w:rsid w:val="00D25782"/>
    <w:rsid w:val="00D26CB3"/>
    <w:rsid w:val="00D26F9A"/>
    <w:rsid w:val="00D278FA"/>
    <w:rsid w:val="00D3069A"/>
    <w:rsid w:val="00D31033"/>
    <w:rsid w:val="00D31FE9"/>
    <w:rsid w:val="00D324CF"/>
    <w:rsid w:val="00D325C1"/>
    <w:rsid w:val="00D331C2"/>
    <w:rsid w:val="00D341BE"/>
    <w:rsid w:val="00D354EB"/>
    <w:rsid w:val="00D35F9A"/>
    <w:rsid w:val="00D37664"/>
    <w:rsid w:val="00D406BD"/>
    <w:rsid w:val="00D4094C"/>
    <w:rsid w:val="00D41091"/>
    <w:rsid w:val="00D41416"/>
    <w:rsid w:val="00D41480"/>
    <w:rsid w:val="00D41BC8"/>
    <w:rsid w:val="00D41D77"/>
    <w:rsid w:val="00D42637"/>
    <w:rsid w:val="00D43195"/>
    <w:rsid w:val="00D434C3"/>
    <w:rsid w:val="00D434F9"/>
    <w:rsid w:val="00D43BF3"/>
    <w:rsid w:val="00D44212"/>
    <w:rsid w:val="00D4490B"/>
    <w:rsid w:val="00D45631"/>
    <w:rsid w:val="00D456B0"/>
    <w:rsid w:val="00D459E3"/>
    <w:rsid w:val="00D4630D"/>
    <w:rsid w:val="00D4699A"/>
    <w:rsid w:val="00D4785E"/>
    <w:rsid w:val="00D5020B"/>
    <w:rsid w:val="00D50C54"/>
    <w:rsid w:val="00D526C8"/>
    <w:rsid w:val="00D52A58"/>
    <w:rsid w:val="00D53BF4"/>
    <w:rsid w:val="00D54149"/>
    <w:rsid w:val="00D54215"/>
    <w:rsid w:val="00D5456D"/>
    <w:rsid w:val="00D551E2"/>
    <w:rsid w:val="00D5520A"/>
    <w:rsid w:val="00D555CE"/>
    <w:rsid w:val="00D55F0F"/>
    <w:rsid w:val="00D56B13"/>
    <w:rsid w:val="00D57588"/>
    <w:rsid w:val="00D5779B"/>
    <w:rsid w:val="00D57C8A"/>
    <w:rsid w:val="00D57D01"/>
    <w:rsid w:val="00D60217"/>
    <w:rsid w:val="00D60271"/>
    <w:rsid w:val="00D60410"/>
    <w:rsid w:val="00D60623"/>
    <w:rsid w:val="00D60E01"/>
    <w:rsid w:val="00D60E84"/>
    <w:rsid w:val="00D611AB"/>
    <w:rsid w:val="00D6124A"/>
    <w:rsid w:val="00D61571"/>
    <w:rsid w:val="00D61DED"/>
    <w:rsid w:val="00D62793"/>
    <w:rsid w:val="00D63110"/>
    <w:rsid w:val="00D63EF6"/>
    <w:rsid w:val="00D6652F"/>
    <w:rsid w:val="00D66697"/>
    <w:rsid w:val="00D66A43"/>
    <w:rsid w:val="00D66F4C"/>
    <w:rsid w:val="00D67710"/>
    <w:rsid w:val="00D70021"/>
    <w:rsid w:val="00D70555"/>
    <w:rsid w:val="00D7155A"/>
    <w:rsid w:val="00D720E9"/>
    <w:rsid w:val="00D722C8"/>
    <w:rsid w:val="00D73174"/>
    <w:rsid w:val="00D734C0"/>
    <w:rsid w:val="00D734C6"/>
    <w:rsid w:val="00D73763"/>
    <w:rsid w:val="00D73765"/>
    <w:rsid w:val="00D7377C"/>
    <w:rsid w:val="00D74234"/>
    <w:rsid w:val="00D74236"/>
    <w:rsid w:val="00D75062"/>
    <w:rsid w:val="00D75609"/>
    <w:rsid w:val="00D77C78"/>
    <w:rsid w:val="00D80CDF"/>
    <w:rsid w:val="00D80D12"/>
    <w:rsid w:val="00D8178E"/>
    <w:rsid w:val="00D81E9E"/>
    <w:rsid w:val="00D8309A"/>
    <w:rsid w:val="00D8349A"/>
    <w:rsid w:val="00D8368E"/>
    <w:rsid w:val="00D83945"/>
    <w:rsid w:val="00D83C57"/>
    <w:rsid w:val="00D83F39"/>
    <w:rsid w:val="00D84542"/>
    <w:rsid w:val="00D85943"/>
    <w:rsid w:val="00D8621D"/>
    <w:rsid w:val="00D8625D"/>
    <w:rsid w:val="00D86A7B"/>
    <w:rsid w:val="00D86CCF"/>
    <w:rsid w:val="00D904F9"/>
    <w:rsid w:val="00D90C01"/>
    <w:rsid w:val="00D91242"/>
    <w:rsid w:val="00D91250"/>
    <w:rsid w:val="00D91789"/>
    <w:rsid w:val="00D93AC0"/>
    <w:rsid w:val="00D93AEA"/>
    <w:rsid w:val="00D945F8"/>
    <w:rsid w:val="00D94650"/>
    <w:rsid w:val="00D94720"/>
    <w:rsid w:val="00D94A6A"/>
    <w:rsid w:val="00D95547"/>
    <w:rsid w:val="00D96083"/>
    <w:rsid w:val="00D9669E"/>
    <w:rsid w:val="00D9748B"/>
    <w:rsid w:val="00D977CC"/>
    <w:rsid w:val="00DA05AB"/>
    <w:rsid w:val="00DA0BE3"/>
    <w:rsid w:val="00DA0E65"/>
    <w:rsid w:val="00DA0ED1"/>
    <w:rsid w:val="00DA1942"/>
    <w:rsid w:val="00DA1969"/>
    <w:rsid w:val="00DA22F0"/>
    <w:rsid w:val="00DA3A07"/>
    <w:rsid w:val="00DA4A0C"/>
    <w:rsid w:val="00DA4AC1"/>
    <w:rsid w:val="00DA4DC6"/>
    <w:rsid w:val="00DA5ED0"/>
    <w:rsid w:val="00DA62B5"/>
    <w:rsid w:val="00DA758B"/>
    <w:rsid w:val="00DB0683"/>
    <w:rsid w:val="00DB0BDF"/>
    <w:rsid w:val="00DB2857"/>
    <w:rsid w:val="00DB35AF"/>
    <w:rsid w:val="00DB374C"/>
    <w:rsid w:val="00DB3CE2"/>
    <w:rsid w:val="00DB4B5C"/>
    <w:rsid w:val="00DB4BD9"/>
    <w:rsid w:val="00DB4CE3"/>
    <w:rsid w:val="00DB5CA5"/>
    <w:rsid w:val="00DB6D53"/>
    <w:rsid w:val="00DB7AB5"/>
    <w:rsid w:val="00DB7E29"/>
    <w:rsid w:val="00DB7F65"/>
    <w:rsid w:val="00DB7F9E"/>
    <w:rsid w:val="00DC0229"/>
    <w:rsid w:val="00DC1269"/>
    <w:rsid w:val="00DC18B0"/>
    <w:rsid w:val="00DC1AF4"/>
    <w:rsid w:val="00DC230B"/>
    <w:rsid w:val="00DC2956"/>
    <w:rsid w:val="00DC3044"/>
    <w:rsid w:val="00DC3291"/>
    <w:rsid w:val="00DC35BA"/>
    <w:rsid w:val="00DC3961"/>
    <w:rsid w:val="00DC3A1D"/>
    <w:rsid w:val="00DC3D76"/>
    <w:rsid w:val="00DC3F3B"/>
    <w:rsid w:val="00DC4BE0"/>
    <w:rsid w:val="00DC6585"/>
    <w:rsid w:val="00DC673E"/>
    <w:rsid w:val="00DC7576"/>
    <w:rsid w:val="00DD0085"/>
    <w:rsid w:val="00DD008C"/>
    <w:rsid w:val="00DD0202"/>
    <w:rsid w:val="00DD078D"/>
    <w:rsid w:val="00DD1047"/>
    <w:rsid w:val="00DD10C2"/>
    <w:rsid w:val="00DD1593"/>
    <w:rsid w:val="00DD21DA"/>
    <w:rsid w:val="00DD2736"/>
    <w:rsid w:val="00DD2A10"/>
    <w:rsid w:val="00DD344C"/>
    <w:rsid w:val="00DD39A8"/>
    <w:rsid w:val="00DD4DF8"/>
    <w:rsid w:val="00DD4F0E"/>
    <w:rsid w:val="00DD6064"/>
    <w:rsid w:val="00DD6138"/>
    <w:rsid w:val="00DD6240"/>
    <w:rsid w:val="00DD649E"/>
    <w:rsid w:val="00DE051B"/>
    <w:rsid w:val="00DE0779"/>
    <w:rsid w:val="00DE0954"/>
    <w:rsid w:val="00DE0A53"/>
    <w:rsid w:val="00DE0B49"/>
    <w:rsid w:val="00DE18FF"/>
    <w:rsid w:val="00DE23CA"/>
    <w:rsid w:val="00DE24E5"/>
    <w:rsid w:val="00DE2844"/>
    <w:rsid w:val="00DE290C"/>
    <w:rsid w:val="00DE2E9E"/>
    <w:rsid w:val="00DE3558"/>
    <w:rsid w:val="00DE37BE"/>
    <w:rsid w:val="00DE3D84"/>
    <w:rsid w:val="00DE423D"/>
    <w:rsid w:val="00DE4696"/>
    <w:rsid w:val="00DE4BE1"/>
    <w:rsid w:val="00DE515C"/>
    <w:rsid w:val="00DE545E"/>
    <w:rsid w:val="00DE5711"/>
    <w:rsid w:val="00DE64F0"/>
    <w:rsid w:val="00DE6E2B"/>
    <w:rsid w:val="00DF0690"/>
    <w:rsid w:val="00DF0C27"/>
    <w:rsid w:val="00DF1318"/>
    <w:rsid w:val="00DF144A"/>
    <w:rsid w:val="00DF1869"/>
    <w:rsid w:val="00DF194A"/>
    <w:rsid w:val="00DF1E4F"/>
    <w:rsid w:val="00DF1F94"/>
    <w:rsid w:val="00DF28BA"/>
    <w:rsid w:val="00DF3708"/>
    <w:rsid w:val="00DF4067"/>
    <w:rsid w:val="00DF500B"/>
    <w:rsid w:val="00DF53CC"/>
    <w:rsid w:val="00DF5705"/>
    <w:rsid w:val="00DF58E2"/>
    <w:rsid w:val="00DF628E"/>
    <w:rsid w:val="00DF62FD"/>
    <w:rsid w:val="00DF6485"/>
    <w:rsid w:val="00DF681A"/>
    <w:rsid w:val="00DF690E"/>
    <w:rsid w:val="00DF6928"/>
    <w:rsid w:val="00DF695B"/>
    <w:rsid w:val="00DF6C8C"/>
    <w:rsid w:val="00DF733C"/>
    <w:rsid w:val="00DF75AC"/>
    <w:rsid w:val="00DF7D38"/>
    <w:rsid w:val="00DF7D95"/>
    <w:rsid w:val="00DF7FC3"/>
    <w:rsid w:val="00E00053"/>
    <w:rsid w:val="00E00224"/>
    <w:rsid w:val="00E0152E"/>
    <w:rsid w:val="00E01599"/>
    <w:rsid w:val="00E02035"/>
    <w:rsid w:val="00E02425"/>
    <w:rsid w:val="00E0288C"/>
    <w:rsid w:val="00E03B45"/>
    <w:rsid w:val="00E03BE7"/>
    <w:rsid w:val="00E0425D"/>
    <w:rsid w:val="00E04919"/>
    <w:rsid w:val="00E0493C"/>
    <w:rsid w:val="00E05E2D"/>
    <w:rsid w:val="00E076BB"/>
    <w:rsid w:val="00E078A0"/>
    <w:rsid w:val="00E10068"/>
    <w:rsid w:val="00E10741"/>
    <w:rsid w:val="00E110DE"/>
    <w:rsid w:val="00E11EE6"/>
    <w:rsid w:val="00E1204F"/>
    <w:rsid w:val="00E121DF"/>
    <w:rsid w:val="00E1223A"/>
    <w:rsid w:val="00E12502"/>
    <w:rsid w:val="00E1329C"/>
    <w:rsid w:val="00E13E63"/>
    <w:rsid w:val="00E146F6"/>
    <w:rsid w:val="00E14A86"/>
    <w:rsid w:val="00E15479"/>
    <w:rsid w:val="00E15DC1"/>
    <w:rsid w:val="00E16072"/>
    <w:rsid w:val="00E160F5"/>
    <w:rsid w:val="00E201D8"/>
    <w:rsid w:val="00E21768"/>
    <w:rsid w:val="00E217CA"/>
    <w:rsid w:val="00E2216E"/>
    <w:rsid w:val="00E2272C"/>
    <w:rsid w:val="00E2296E"/>
    <w:rsid w:val="00E22AB1"/>
    <w:rsid w:val="00E24B5E"/>
    <w:rsid w:val="00E250DF"/>
    <w:rsid w:val="00E2520F"/>
    <w:rsid w:val="00E2534F"/>
    <w:rsid w:val="00E25A55"/>
    <w:rsid w:val="00E25CFD"/>
    <w:rsid w:val="00E25D98"/>
    <w:rsid w:val="00E267BA"/>
    <w:rsid w:val="00E2694C"/>
    <w:rsid w:val="00E26CF5"/>
    <w:rsid w:val="00E270AB"/>
    <w:rsid w:val="00E312C2"/>
    <w:rsid w:val="00E32664"/>
    <w:rsid w:val="00E32EE3"/>
    <w:rsid w:val="00E33261"/>
    <w:rsid w:val="00E345D2"/>
    <w:rsid w:val="00E36D55"/>
    <w:rsid w:val="00E375BF"/>
    <w:rsid w:val="00E3782C"/>
    <w:rsid w:val="00E37D44"/>
    <w:rsid w:val="00E401C5"/>
    <w:rsid w:val="00E405E7"/>
    <w:rsid w:val="00E407FC"/>
    <w:rsid w:val="00E41860"/>
    <w:rsid w:val="00E42587"/>
    <w:rsid w:val="00E425E2"/>
    <w:rsid w:val="00E4266A"/>
    <w:rsid w:val="00E42A6B"/>
    <w:rsid w:val="00E42B7C"/>
    <w:rsid w:val="00E43146"/>
    <w:rsid w:val="00E43E61"/>
    <w:rsid w:val="00E448B7"/>
    <w:rsid w:val="00E4584D"/>
    <w:rsid w:val="00E46A71"/>
    <w:rsid w:val="00E508D6"/>
    <w:rsid w:val="00E50D81"/>
    <w:rsid w:val="00E50F51"/>
    <w:rsid w:val="00E50F94"/>
    <w:rsid w:val="00E51974"/>
    <w:rsid w:val="00E52B67"/>
    <w:rsid w:val="00E54BE2"/>
    <w:rsid w:val="00E55E1A"/>
    <w:rsid w:val="00E55E31"/>
    <w:rsid w:val="00E56BA8"/>
    <w:rsid w:val="00E57BC3"/>
    <w:rsid w:val="00E6008D"/>
    <w:rsid w:val="00E6084D"/>
    <w:rsid w:val="00E60B06"/>
    <w:rsid w:val="00E615AD"/>
    <w:rsid w:val="00E61D90"/>
    <w:rsid w:val="00E62DFF"/>
    <w:rsid w:val="00E62E95"/>
    <w:rsid w:val="00E62FAA"/>
    <w:rsid w:val="00E6378C"/>
    <w:rsid w:val="00E63A8A"/>
    <w:rsid w:val="00E63E0C"/>
    <w:rsid w:val="00E640C9"/>
    <w:rsid w:val="00E64158"/>
    <w:rsid w:val="00E6426D"/>
    <w:rsid w:val="00E6448D"/>
    <w:rsid w:val="00E655C9"/>
    <w:rsid w:val="00E655D1"/>
    <w:rsid w:val="00E65C12"/>
    <w:rsid w:val="00E65E3A"/>
    <w:rsid w:val="00E65FA9"/>
    <w:rsid w:val="00E660CD"/>
    <w:rsid w:val="00E668C5"/>
    <w:rsid w:val="00E66BAA"/>
    <w:rsid w:val="00E706A7"/>
    <w:rsid w:val="00E70F60"/>
    <w:rsid w:val="00E71E41"/>
    <w:rsid w:val="00E7230D"/>
    <w:rsid w:val="00E7275A"/>
    <w:rsid w:val="00E729B9"/>
    <w:rsid w:val="00E72AC2"/>
    <w:rsid w:val="00E73CF3"/>
    <w:rsid w:val="00E74774"/>
    <w:rsid w:val="00E7520F"/>
    <w:rsid w:val="00E75227"/>
    <w:rsid w:val="00E76292"/>
    <w:rsid w:val="00E76434"/>
    <w:rsid w:val="00E76D49"/>
    <w:rsid w:val="00E76E1F"/>
    <w:rsid w:val="00E77582"/>
    <w:rsid w:val="00E77D11"/>
    <w:rsid w:val="00E77D75"/>
    <w:rsid w:val="00E80C46"/>
    <w:rsid w:val="00E81834"/>
    <w:rsid w:val="00E81CD8"/>
    <w:rsid w:val="00E8312F"/>
    <w:rsid w:val="00E83154"/>
    <w:rsid w:val="00E83222"/>
    <w:rsid w:val="00E8432A"/>
    <w:rsid w:val="00E85882"/>
    <w:rsid w:val="00E85ABA"/>
    <w:rsid w:val="00E85E8B"/>
    <w:rsid w:val="00E85FDD"/>
    <w:rsid w:val="00E861F5"/>
    <w:rsid w:val="00E865C4"/>
    <w:rsid w:val="00E865CE"/>
    <w:rsid w:val="00E86BCE"/>
    <w:rsid w:val="00E871A9"/>
    <w:rsid w:val="00E909CE"/>
    <w:rsid w:val="00E90D60"/>
    <w:rsid w:val="00E91223"/>
    <w:rsid w:val="00E915FB"/>
    <w:rsid w:val="00E9219A"/>
    <w:rsid w:val="00E93148"/>
    <w:rsid w:val="00E934C8"/>
    <w:rsid w:val="00E93534"/>
    <w:rsid w:val="00E9431B"/>
    <w:rsid w:val="00E9470E"/>
    <w:rsid w:val="00E94E29"/>
    <w:rsid w:val="00E96E22"/>
    <w:rsid w:val="00E97C7F"/>
    <w:rsid w:val="00EA001C"/>
    <w:rsid w:val="00EA0CD1"/>
    <w:rsid w:val="00EA100E"/>
    <w:rsid w:val="00EA141A"/>
    <w:rsid w:val="00EA2280"/>
    <w:rsid w:val="00EA256A"/>
    <w:rsid w:val="00EA2B27"/>
    <w:rsid w:val="00EA36C4"/>
    <w:rsid w:val="00EA4970"/>
    <w:rsid w:val="00EA4DE2"/>
    <w:rsid w:val="00EA6573"/>
    <w:rsid w:val="00EA6E8F"/>
    <w:rsid w:val="00EB0D18"/>
    <w:rsid w:val="00EB0E73"/>
    <w:rsid w:val="00EB15AF"/>
    <w:rsid w:val="00EB1C0F"/>
    <w:rsid w:val="00EB35C1"/>
    <w:rsid w:val="00EB3686"/>
    <w:rsid w:val="00EB3779"/>
    <w:rsid w:val="00EB381D"/>
    <w:rsid w:val="00EB40C4"/>
    <w:rsid w:val="00EB58C7"/>
    <w:rsid w:val="00EB5DC1"/>
    <w:rsid w:val="00EB6D85"/>
    <w:rsid w:val="00EB7FCE"/>
    <w:rsid w:val="00EC03C0"/>
    <w:rsid w:val="00EC0799"/>
    <w:rsid w:val="00EC121F"/>
    <w:rsid w:val="00EC1554"/>
    <w:rsid w:val="00EC3339"/>
    <w:rsid w:val="00EC42F8"/>
    <w:rsid w:val="00EC4A1B"/>
    <w:rsid w:val="00EC6361"/>
    <w:rsid w:val="00EC6C73"/>
    <w:rsid w:val="00EC702A"/>
    <w:rsid w:val="00EC77B4"/>
    <w:rsid w:val="00EC790E"/>
    <w:rsid w:val="00ED0C16"/>
    <w:rsid w:val="00ED0DC7"/>
    <w:rsid w:val="00ED1268"/>
    <w:rsid w:val="00ED199D"/>
    <w:rsid w:val="00ED1C85"/>
    <w:rsid w:val="00ED1D2F"/>
    <w:rsid w:val="00ED2787"/>
    <w:rsid w:val="00ED27E4"/>
    <w:rsid w:val="00ED2CE2"/>
    <w:rsid w:val="00ED315B"/>
    <w:rsid w:val="00ED3C5E"/>
    <w:rsid w:val="00ED4327"/>
    <w:rsid w:val="00ED4A3A"/>
    <w:rsid w:val="00ED4AF7"/>
    <w:rsid w:val="00ED4CED"/>
    <w:rsid w:val="00ED4FCD"/>
    <w:rsid w:val="00ED51C8"/>
    <w:rsid w:val="00ED5775"/>
    <w:rsid w:val="00ED582C"/>
    <w:rsid w:val="00ED5EFF"/>
    <w:rsid w:val="00ED67BF"/>
    <w:rsid w:val="00ED67E6"/>
    <w:rsid w:val="00ED697D"/>
    <w:rsid w:val="00ED6CEC"/>
    <w:rsid w:val="00ED735B"/>
    <w:rsid w:val="00ED73B9"/>
    <w:rsid w:val="00ED7430"/>
    <w:rsid w:val="00ED7BFF"/>
    <w:rsid w:val="00EE0136"/>
    <w:rsid w:val="00EE16DB"/>
    <w:rsid w:val="00EE19FD"/>
    <w:rsid w:val="00EE1B56"/>
    <w:rsid w:val="00EE1C85"/>
    <w:rsid w:val="00EE1F5D"/>
    <w:rsid w:val="00EE2914"/>
    <w:rsid w:val="00EE2FC5"/>
    <w:rsid w:val="00EE33F3"/>
    <w:rsid w:val="00EE433A"/>
    <w:rsid w:val="00EE4477"/>
    <w:rsid w:val="00EE523A"/>
    <w:rsid w:val="00EE54B9"/>
    <w:rsid w:val="00EE68DE"/>
    <w:rsid w:val="00EE68F7"/>
    <w:rsid w:val="00EE6920"/>
    <w:rsid w:val="00EE6CEE"/>
    <w:rsid w:val="00EE6E84"/>
    <w:rsid w:val="00EE7654"/>
    <w:rsid w:val="00EE7AE4"/>
    <w:rsid w:val="00EE7D60"/>
    <w:rsid w:val="00EF01FE"/>
    <w:rsid w:val="00EF13E9"/>
    <w:rsid w:val="00EF3105"/>
    <w:rsid w:val="00EF32CF"/>
    <w:rsid w:val="00EF393F"/>
    <w:rsid w:val="00EF4018"/>
    <w:rsid w:val="00EF6136"/>
    <w:rsid w:val="00EF67DA"/>
    <w:rsid w:val="00EF7124"/>
    <w:rsid w:val="00EF7384"/>
    <w:rsid w:val="00F00898"/>
    <w:rsid w:val="00F00EAA"/>
    <w:rsid w:val="00F01880"/>
    <w:rsid w:val="00F01B51"/>
    <w:rsid w:val="00F01DAE"/>
    <w:rsid w:val="00F02806"/>
    <w:rsid w:val="00F02C2E"/>
    <w:rsid w:val="00F0370F"/>
    <w:rsid w:val="00F03F27"/>
    <w:rsid w:val="00F0480A"/>
    <w:rsid w:val="00F0515F"/>
    <w:rsid w:val="00F05F84"/>
    <w:rsid w:val="00F10CF1"/>
    <w:rsid w:val="00F10EB1"/>
    <w:rsid w:val="00F1174E"/>
    <w:rsid w:val="00F11796"/>
    <w:rsid w:val="00F126A8"/>
    <w:rsid w:val="00F13570"/>
    <w:rsid w:val="00F13EA5"/>
    <w:rsid w:val="00F13FC9"/>
    <w:rsid w:val="00F158C7"/>
    <w:rsid w:val="00F166A2"/>
    <w:rsid w:val="00F16BEB"/>
    <w:rsid w:val="00F170D1"/>
    <w:rsid w:val="00F17EDA"/>
    <w:rsid w:val="00F20241"/>
    <w:rsid w:val="00F20A26"/>
    <w:rsid w:val="00F20FBA"/>
    <w:rsid w:val="00F211FE"/>
    <w:rsid w:val="00F229DE"/>
    <w:rsid w:val="00F2421D"/>
    <w:rsid w:val="00F24A9F"/>
    <w:rsid w:val="00F25241"/>
    <w:rsid w:val="00F25F04"/>
    <w:rsid w:val="00F277ED"/>
    <w:rsid w:val="00F31B00"/>
    <w:rsid w:val="00F33516"/>
    <w:rsid w:val="00F33852"/>
    <w:rsid w:val="00F342E4"/>
    <w:rsid w:val="00F34532"/>
    <w:rsid w:val="00F346E3"/>
    <w:rsid w:val="00F34725"/>
    <w:rsid w:val="00F3565B"/>
    <w:rsid w:val="00F368F7"/>
    <w:rsid w:val="00F36BDE"/>
    <w:rsid w:val="00F37882"/>
    <w:rsid w:val="00F37F1A"/>
    <w:rsid w:val="00F40874"/>
    <w:rsid w:val="00F40BD7"/>
    <w:rsid w:val="00F40E95"/>
    <w:rsid w:val="00F411D5"/>
    <w:rsid w:val="00F41BF7"/>
    <w:rsid w:val="00F42098"/>
    <w:rsid w:val="00F429B7"/>
    <w:rsid w:val="00F42CE8"/>
    <w:rsid w:val="00F42EC8"/>
    <w:rsid w:val="00F431D1"/>
    <w:rsid w:val="00F431D3"/>
    <w:rsid w:val="00F43C74"/>
    <w:rsid w:val="00F44527"/>
    <w:rsid w:val="00F44A1D"/>
    <w:rsid w:val="00F44F39"/>
    <w:rsid w:val="00F45EB2"/>
    <w:rsid w:val="00F46195"/>
    <w:rsid w:val="00F46943"/>
    <w:rsid w:val="00F46984"/>
    <w:rsid w:val="00F500F9"/>
    <w:rsid w:val="00F50491"/>
    <w:rsid w:val="00F510FD"/>
    <w:rsid w:val="00F511B0"/>
    <w:rsid w:val="00F51433"/>
    <w:rsid w:val="00F51A87"/>
    <w:rsid w:val="00F527B1"/>
    <w:rsid w:val="00F5284C"/>
    <w:rsid w:val="00F52939"/>
    <w:rsid w:val="00F52B84"/>
    <w:rsid w:val="00F5388C"/>
    <w:rsid w:val="00F5411E"/>
    <w:rsid w:val="00F54219"/>
    <w:rsid w:val="00F54F61"/>
    <w:rsid w:val="00F55531"/>
    <w:rsid w:val="00F560B4"/>
    <w:rsid w:val="00F56281"/>
    <w:rsid w:val="00F56579"/>
    <w:rsid w:val="00F56594"/>
    <w:rsid w:val="00F56E7D"/>
    <w:rsid w:val="00F5729B"/>
    <w:rsid w:val="00F57665"/>
    <w:rsid w:val="00F57868"/>
    <w:rsid w:val="00F60294"/>
    <w:rsid w:val="00F6063A"/>
    <w:rsid w:val="00F612BD"/>
    <w:rsid w:val="00F61A15"/>
    <w:rsid w:val="00F630EB"/>
    <w:rsid w:val="00F6347F"/>
    <w:rsid w:val="00F638A8"/>
    <w:rsid w:val="00F63C41"/>
    <w:rsid w:val="00F644F1"/>
    <w:rsid w:val="00F65227"/>
    <w:rsid w:val="00F65FF2"/>
    <w:rsid w:val="00F6692D"/>
    <w:rsid w:val="00F6698E"/>
    <w:rsid w:val="00F66E96"/>
    <w:rsid w:val="00F67417"/>
    <w:rsid w:val="00F6746E"/>
    <w:rsid w:val="00F67F4E"/>
    <w:rsid w:val="00F70558"/>
    <w:rsid w:val="00F70AB9"/>
    <w:rsid w:val="00F7131D"/>
    <w:rsid w:val="00F7215F"/>
    <w:rsid w:val="00F72260"/>
    <w:rsid w:val="00F724EC"/>
    <w:rsid w:val="00F72559"/>
    <w:rsid w:val="00F72F1B"/>
    <w:rsid w:val="00F73210"/>
    <w:rsid w:val="00F732E6"/>
    <w:rsid w:val="00F73853"/>
    <w:rsid w:val="00F75592"/>
    <w:rsid w:val="00F7599F"/>
    <w:rsid w:val="00F7680D"/>
    <w:rsid w:val="00F768B8"/>
    <w:rsid w:val="00F76B1E"/>
    <w:rsid w:val="00F77250"/>
    <w:rsid w:val="00F7725C"/>
    <w:rsid w:val="00F77A5D"/>
    <w:rsid w:val="00F77B99"/>
    <w:rsid w:val="00F80768"/>
    <w:rsid w:val="00F8159B"/>
    <w:rsid w:val="00F81F56"/>
    <w:rsid w:val="00F8218F"/>
    <w:rsid w:val="00F82C3C"/>
    <w:rsid w:val="00F83243"/>
    <w:rsid w:val="00F83398"/>
    <w:rsid w:val="00F84093"/>
    <w:rsid w:val="00F84C15"/>
    <w:rsid w:val="00F85285"/>
    <w:rsid w:val="00F85720"/>
    <w:rsid w:val="00F85F5F"/>
    <w:rsid w:val="00F8636A"/>
    <w:rsid w:val="00F869FF"/>
    <w:rsid w:val="00F86D50"/>
    <w:rsid w:val="00F86F43"/>
    <w:rsid w:val="00F87DF1"/>
    <w:rsid w:val="00F909CA"/>
    <w:rsid w:val="00F91643"/>
    <w:rsid w:val="00F929B7"/>
    <w:rsid w:val="00F9327D"/>
    <w:rsid w:val="00F9415C"/>
    <w:rsid w:val="00F94D71"/>
    <w:rsid w:val="00F95039"/>
    <w:rsid w:val="00F952BE"/>
    <w:rsid w:val="00F953B3"/>
    <w:rsid w:val="00F9566B"/>
    <w:rsid w:val="00F9576C"/>
    <w:rsid w:val="00F96594"/>
    <w:rsid w:val="00F96714"/>
    <w:rsid w:val="00FA0CF7"/>
    <w:rsid w:val="00FA144D"/>
    <w:rsid w:val="00FA2925"/>
    <w:rsid w:val="00FA2B76"/>
    <w:rsid w:val="00FA36EB"/>
    <w:rsid w:val="00FA4B39"/>
    <w:rsid w:val="00FA56CE"/>
    <w:rsid w:val="00FA659D"/>
    <w:rsid w:val="00FA675B"/>
    <w:rsid w:val="00FA6F2C"/>
    <w:rsid w:val="00FA7142"/>
    <w:rsid w:val="00FB00BA"/>
    <w:rsid w:val="00FB0339"/>
    <w:rsid w:val="00FB10F0"/>
    <w:rsid w:val="00FB1FBE"/>
    <w:rsid w:val="00FB275B"/>
    <w:rsid w:val="00FB2EAD"/>
    <w:rsid w:val="00FB2EFD"/>
    <w:rsid w:val="00FB303C"/>
    <w:rsid w:val="00FB31A7"/>
    <w:rsid w:val="00FB3981"/>
    <w:rsid w:val="00FB3C75"/>
    <w:rsid w:val="00FB3D71"/>
    <w:rsid w:val="00FB3D84"/>
    <w:rsid w:val="00FB458B"/>
    <w:rsid w:val="00FB4B5E"/>
    <w:rsid w:val="00FB4C99"/>
    <w:rsid w:val="00FB5D95"/>
    <w:rsid w:val="00FB5EF4"/>
    <w:rsid w:val="00FB66D2"/>
    <w:rsid w:val="00FB6905"/>
    <w:rsid w:val="00FB69D5"/>
    <w:rsid w:val="00FB7BCA"/>
    <w:rsid w:val="00FC0D2C"/>
    <w:rsid w:val="00FC1A39"/>
    <w:rsid w:val="00FC1E9A"/>
    <w:rsid w:val="00FC2982"/>
    <w:rsid w:val="00FC30FB"/>
    <w:rsid w:val="00FC3654"/>
    <w:rsid w:val="00FC3CDA"/>
    <w:rsid w:val="00FC3EFB"/>
    <w:rsid w:val="00FC46D9"/>
    <w:rsid w:val="00FC4C61"/>
    <w:rsid w:val="00FC5449"/>
    <w:rsid w:val="00FC5CAE"/>
    <w:rsid w:val="00FC5E4E"/>
    <w:rsid w:val="00FC5EA5"/>
    <w:rsid w:val="00FC674E"/>
    <w:rsid w:val="00FC6DAE"/>
    <w:rsid w:val="00FD003B"/>
    <w:rsid w:val="00FD0613"/>
    <w:rsid w:val="00FD0F2E"/>
    <w:rsid w:val="00FD18A1"/>
    <w:rsid w:val="00FD1A28"/>
    <w:rsid w:val="00FD1BA9"/>
    <w:rsid w:val="00FD1E9A"/>
    <w:rsid w:val="00FD2A30"/>
    <w:rsid w:val="00FD34DC"/>
    <w:rsid w:val="00FD5736"/>
    <w:rsid w:val="00FD6FC4"/>
    <w:rsid w:val="00FD75A0"/>
    <w:rsid w:val="00FE0385"/>
    <w:rsid w:val="00FE1B67"/>
    <w:rsid w:val="00FE252E"/>
    <w:rsid w:val="00FE3D1F"/>
    <w:rsid w:val="00FE3D7C"/>
    <w:rsid w:val="00FE4654"/>
    <w:rsid w:val="00FE4885"/>
    <w:rsid w:val="00FE5036"/>
    <w:rsid w:val="00FE5735"/>
    <w:rsid w:val="00FE6998"/>
    <w:rsid w:val="00FE6B95"/>
    <w:rsid w:val="00FE7908"/>
    <w:rsid w:val="00FF0550"/>
    <w:rsid w:val="00FF0594"/>
    <w:rsid w:val="00FF05F7"/>
    <w:rsid w:val="00FF116E"/>
    <w:rsid w:val="00FF203A"/>
    <w:rsid w:val="00FF3486"/>
    <w:rsid w:val="00FF3518"/>
    <w:rsid w:val="00FF5672"/>
    <w:rsid w:val="00FF5BD4"/>
    <w:rsid w:val="00FF6252"/>
    <w:rsid w:val="00FF6DA7"/>
    <w:rsid w:val="00FF769F"/>
    <w:rsid w:val="0169F995"/>
    <w:rsid w:val="0218E212"/>
    <w:rsid w:val="02BB8D9B"/>
    <w:rsid w:val="0322A5C0"/>
    <w:rsid w:val="03D45C14"/>
    <w:rsid w:val="0493D5F8"/>
    <w:rsid w:val="04A8CD46"/>
    <w:rsid w:val="0556B605"/>
    <w:rsid w:val="05A31E5A"/>
    <w:rsid w:val="05B190AE"/>
    <w:rsid w:val="05CF06FA"/>
    <w:rsid w:val="05F32E5D"/>
    <w:rsid w:val="061F2EEB"/>
    <w:rsid w:val="06A1C0EC"/>
    <w:rsid w:val="06B3FE86"/>
    <w:rsid w:val="06EB782B"/>
    <w:rsid w:val="0732CFD2"/>
    <w:rsid w:val="073EEEBB"/>
    <w:rsid w:val="0867E987"/>
    <w:rsid w:val="08AEBAF1"/>
    <w:rsid w:val="08BFB810"/>
    <w:rsid w:val="08C14AA6"/>
    <w:rsid w:val="08F45FA7"/>
    <w:rsid w:val="0961169B"/>
    <w:rsid w:val="0A30ECC9"/>
    <w:rsid w:val="0A9FD0FB"/>
    <w:rsid w:val="0AA88C09"/>
    <w:rsid w:val="0AD4D086"/>
    <w:rsid w:val="0B0C1A95"/>
    <w:rsid w:val="0B831528"/>
    <w:rsid w:val="0B865D1C"/>
    <w:rsid w:val="0C32B911"/>
    <w:rsid w:val="0C4A08F4"/>
    <w:rsid w:val="0C648262"/>
    <w:rsid w:val="0CAE0B39"/>
    <w:rsid w:val="0D9AE1BE"/>
    <w:rsid w:val="0DC7D0CA"/>
    <w:rsid w:val="0E37F5B7"/>
    <w:rsid w:val="0E48D87E"/>
    <w:rsid w:val="0E97457A"/>
    <w:rsid w:val="0ED189B0"/>
    <w:rsid w:val="0F29873F"/>
    <w:rsid w:val="0F7AFC3B"/>
    <w:rsid w:val="0FE13882"/>
    <w:rsid w:val="11013287"/>
    <w:rsid w:val="110447EE"/>
    <w:rsid w:val="1124290A"/>
    <w:rsid w:val="113A118E"/>
    <w:rsid w:val="1169D8A5"/>
    <w:rsid w:val="116F84DE"/>
    <w:rsid w:val="117C3781"/>
    <w:rsid w:val="118EB35C"/>
    <w:rsid w:val="126F324D"/>
    <w:rsid w:val="128BF95F"/>
    <w:rsid w:val="12B88908"/>
    <w:rsid w:val="12BE8099"/>
    <w:rsid w:val="12C7A263"/>
    <w:rsid w:val="13438208"/>
    <w:rsid w:val="13A0F53D"/>
    <w:rsid w:val="13CDC5D8"/>
    <w:rsid w:val="144169F5"/>
    <w:rsid w:val="14A95DBD"/>
    <w:rsid w:val="14B7326B"/>
    <w:rsid w:val="14FD522C"/>
    <w:rsid w:val="1700864D"/>
    <w:rsid w:val="17558AB3"/>
    <w:rsid w:val="175D000B"/>
    <w:rsid w:val="17638F95"/>
    <w:rsid w:val="1783E3A5"/>
    <w:rsid w:val="1801E2E4"/>
    <w:rsid w:val="19112DE1"/>
    <w:rsid w:val="19204A83"/>
    <w:rsid w:val="19C974C8"/>
    <w:rsid w:val="1A1105AB"/>
    <w:rsid w:val="1A270C91"/>
    <w:rsid w:val="1A43EE72"/>
    <w:rsid w:val="1A5D66E3"/>
    <w:rsid w:val="1A609395"/>
    <w:rsid w:val="1AEAD6F3"/>
    <w:rsid w:val="1B133A41"/>
    <w:rsid w:val="1B3DBB71"/>
    <w:rsid w:val="1B8B460F"/>
    <w:rsid w:val="1B9C80E6"/>
    <w:rsid w:val="1D4010E9"/>
    <w:rsid w:val="1D9710F8"/>
    <w:rsid w:val="1DBCFEF6"/>
    <w:rsid w:val="1DCC418F"/>
    <w:rsid w:val="1E408D4B"/>
    <w:rsid w:val="1E621B50"/>
    <w:rsid w:val="1EBE92CB"/>
    <w:rsid w:val="1F0463BC"/>
    <w:rsid w:val="1F204CEC"/>
    <w:rsid w:val="1F8895DE"/>
    <w:rsid w:val="1FC23E73"/>
    <w:rsid w:val="20D9C354"/>
    <w:rsid w:val="20FA9405"/>
    <w:rsid w:val="2124C086"/>
    <w:rsid w:val="21929EDB"/>
    <w:rsid w:val="21FA8793"/>
    <w:rsid w:val="227C9DA0"/>
    <w:rsid w:val="22FFC761"/>
    <w:rsid w:val="235C75B9"/>
    <w:rsid w:val="23869832"/>
    <w:rsid w:val="23871E22"/>
    <w:rsid w:val="238C004D"/>
    <w:rsid w:val="239DB489"/>
    <w:rsid w:val="2403B2CD"/>
    <w:rsid w:val="24A3E3FB"/>
    <w:rsid w:val="2522000B"/>
    <w:rsid w:val="25B0F4DC"/>
    <w:rsid w:val="2649DF72"/>
    <w:rsid w:val="268D360D"/>
    <w:rsid w:val="26AF6E58"/>
    <w:rsid w:val="26C1B801"/>
    <w:rsid w:val="26C2DE26"/>
    <w:rsid w:val="26D3C50E"/>
    <w:rsid w:val="26E058E0"/>
    <w:rsid w:val="280BB8AC"/>
    <w:rsid w:val="2810D6E2"/>
    <w:rsid w:val="28602C92"/>
    <w:rsid w:val="2887D7A9"/>
    <w:rsid w:val="28FDCBEB"/>
    <w:rsid w:val="29582F35"/>
    <w:rsid w:val="2976AC31"/>
    <w:rsid w:val="299CEE84"/>
    <w:rsid w:val="29D0885D"/>
    <w:rsid w:val="29D5E64E"/>
    <w:rsid w:val="29E6170F"/>
    <w:rsid w:val="29FC7C56"/>
    <w:rsid w:val="2A274E25"/>
    <w:rsid w:val="2A35EB4D"/>
    <w:rsid w:val="2A42FAC3"/>
    <w:rsid w:val="2A58ED4F"/>
    <w:rsid w:val="2A918C61"/>
    <w:rsid w:val="2A927BAD"/>
    <w:rsid w:val="2A9F991E"/>
    <w:rsid w:val="2AB4FCF4"/>
    <w:rsid w:val="2AE7306D"/>
    <w:rsid w:val="2B3E0D46"/>
    <w:rsid w:val="2BC32E84"/>
    <w:rsid w:val="2BD1B317"/>
    <w:rsid w:val="2BE97137"/>
    <w:rsid w:val="2C163B48"/>
    <w:rsid w:val="2C704D21"/>
    <w:rsid w:val="2CD26F5D"/>
    <w:rsid w:val="2CEAD908"/>
    <w:rsid w:val="2D4742AA"/>
    <w:rsid w:val="2D71F3C3"/>
    <w:rsid w:val="2E1F1D24"/>
    <w:rsid w:val="2EDCAD3F"/>
    <w:rsid w:val="2EEE6E0D"/>
    <w:rsid w:val="2EEF5D29"/>
    <w:rsid w:val="2F96E0D3"/>
    <w:rsid w:val="30FF82EF"/>
    <w:rsid w:val="3113BB49"/>
    <w:rsid w:val="315FFD41"/>
    <w:rsid w:val="31A4A3AA"/>
    <w:rsid w:val="31C09379"/>
    <w:rsid w:val="31DC28B9"/>
    <w:rsid w:val="31E6D002"/>
    <w:rsid w:val="3229C4E8"/>
    <w:rsid w:val="3260C9BE"/>
    <w:rsid w:val="32613BE9"/>
    <w:rsid w:val="326D9BB9"/>
    <w:rsid w:val="3273704C"/>
    <w:rsid w:val="3295E3D6"/>
    <w:rsid w:val="32DE794C"/>
    <w:rsid w:val="32E0761E"/>
    <w:rsid w:val="335C8807"/>
    <w:rsid w:val="33ACC250"/>
    <w:rsid w:val="34E0236B"/>
    <w:rsid w:val="354DE112"/>
    <w:rsid w:val="359B6D25"/>
    <w:rsid w:val="3654CD56"/>
    <w:rsid w:val="36AD45FE"/>
    <w:rsid w:val="36B3A545"/>
    <w:rsid w:val="36C1AE87"/>
    <w:rsid w:val="36FC6469"/>
    <w:rsid w:val="3732EF12"/>
    <w:rsid w:val="3752C688"/>
    <w:rsid w:val="37C01D56"/>
    <w:rsid w:val="3813FD65"/>
    <w:rsid w:val="3825AC3C"/>
    <w:rsid w:val="38AF795C"/>
    <w:rsid w:val="394C8851"/>
    <w:rsid w:val="396AE97F"/>
    <w:rsid w:val="3A6772C7"/>
    <w:rsid w:val="3B2352E3"/>
    <w:rsid w:val="3B312771"/>
    <w:rsid w:val="3B402B4E"/>
    <w:rsid w:val="3B909677"/>
    <w:rsid w:val="3CB1384C"/>
    <w:rsid w:val="3CD1D56A"/>
    <w:rsid w:val="3CEA41F0"/>
    <w:rsid w:val="3CFBBB86"/>
    <w:rsid w:val="3D40C355"/>
    <w:rsid w:val="3D5B4B8A"/>
    <w:rsid w:val="3DFCF7E2"/>
    <w:rsid w:val="3E317247"/>
    <w:rsid w:val="3E713874"/>
    <w:rsid w:val="3EA9E5E6"/>
    <w:rsid w:val="3EDA57DA"/>
    <w:rsid w:val="3EEF2E65"/>
    <w:rsid w:val="3F5D7DAF"/>
    <w:rsid w:val="400CE425"/>
    <w:rsid w:val="40B912A8"/>
    <w:rsid w:val="4125ADBC"/>
    <w:rsid w:val="415B41B5"/>
    <w:rsid w:val="41647CD0"/>
    <w:rsid w:val="41794A40"/>
    <w:rsid w:val="4255D3CA"/>
    <w:rsid w:val="4283AFE5"/>
    <w:rsid w:val="4291E8FF"/>
    <w:rsid w:val="436155AD"/>
    <w:rsid w:val="448D089F"/>
    <w:rsid w:val="44F11095"/>
    <w:rsid w:val="450AC640"/>
    <w:rsid w:val="454D3512"/>
    <w:rsid w:val="4607803B"/>
    <w:rsid w:val="4638B1F1"/>
    <w:rsid w:val="4639D25F"/>
    <w:rsid w:val="465F8F53"/>
    <w:rsid w:val="46653690"/>
    <w:rsid w:val="46E90573"/>
    <w:rsid w:val="470B6D79"/>
    <w:rsid w:val="47F11A1E"/>
    <w:rsid w:val="483EC6D7"/>
    <w:rsid w:val="48DE204F"/>
    <w:rsid w:val="4953FA70"/>
    <w:rsid w:val="49549CFE"/>
    <w:rsid w:val="49EC4F4C"/>
    <w:rsid w:val="4A330118"/>
    <w:rsid w:val="4A5445EA"/>
    <w:rsid w:val="4A61FFE7"/>
    <w:rsid w:val="4A908C10"/>
    <w:rsid w:val="4B14D92C"/>
    <w:rsid w:val="4B7098B6"/>
    <w:rsid w:val="4BB21EEF"/>
    <w:rsid w:val="4C015122"/>
    <w:rsid w:val="4C186B7E"/>
    <w:rsid w:val="4C5BB26E"/>
    <w:rsid w:val="4C6D2DA2"/>
    <w:rsid w:val="4C85B9F2"/>
    <w:rsid w:val="4CA3F206"/>
    <w:rsid w:val="4CFABACE"/>
    <w:rsid w:val="4D053C5F"/>
    <w:rsid w:val="4D21FC80"/>
    <w:rsid w:val="4D7A4228"/>
    <w:rsid w:val="4F164A1E"/>
    <w:rsid w:val="4FF267FC"/>
    <w:rsid w:val="50126B4A"/>
    <w:rsid w:val="50BFFE9F"/>
    <w:rsid w:val="51875787"/>
    <w:rsid w:val="51A9660B"/>
    <w:rsid w:val="51DA5ACF"/>
    <w:rsid w:val="5244E077"/>
    <w:rsid w:val="5265E394"/>
    <w:rsid w:val="528330FD"/>
    <w:rsid w:val="53854853"/>
    <w:rsid w:val="53A46E19"/>
    <w:rsid w:val="53ECB99C"/>
    <w:rsid w:val="54173ACC"/>
    <w:rsid w:val="54845822"/>
    <w:rsid w:val="548E01CB"/>
    <w:rsid w:val="5497EF14"/>
    <w:rsid w:val="54A5C40D"/>
    <w:rsid w:val="54AB2324"/>
    <w:rsid w:val="54BCE0FB"/>
    <w:rsid w:val="550124BA"/>
    <w:rsid w:val="55117B3E"/>
    <w:rsid w:val="55680533"/>
    <w:rsid w:val="55850C47"/>
    <w:rsid w:val="55E8DB8B"/>
    <w:rsid w:val="56041137"/>
    <w:rsid w:val="5716E43C"/>
    <w:rsid w:val="571F3AE7"/>
    <w:rsid w:val="575CB5DB"/>
    <w:rsid w:val="57B55C3A"/>
    <w:rsid w:val="58431FA6"/>
    <w:rsid w:val="58DEC19D"/>
    <w:rsid w:val="59333FF8"/>
    <w:rsid w:val="5A2FBF3A"/>
    <w:rsid w:val="5A547363"/>
    <w:rsid w:val="5A91730F"/>
    <w:rsid w:val="5AD43D29"/>
    <w:rsid w:val="5B697E4C"/>
    <w:rsid w:val="5BE03FC9"/>
    <w:rsid w:val="5BF39D7D"/>
    <w:rsid w:val="5C7D1DDB"/>
    <w:rsid w:val="5CC0E5DA"/>
    <w:rsid w:val="5CD95BB1"/>
    <w:rsid w:val="5D2B666A"/>
    <w:rsid w:val="5DCB73E2"/>
    <w:rsid w:val="5E81638C"/>
    <w:rsid w:val="5EA2ADBF"/>
    <w:rsid w:val="5F3CC84A"/>
    <w:rsid w:val="5F557E06"/>
    <w:rsid w:val="5FDA9D58"/>
    <w:rsid w:val="5FFCF68A"/>
    <w:rsid w:val="6003FF3A"/>
    <w:rsid w:val="600AE4E1"/>
    <w:rsid w:val="6031F4DF"/>
    <w:rsid w:val="6060755F"/>
    <w:rsid w:val="60BBE236"/>
    <w:rsid w:val="60F7888F"/>
    <w:rsid w:val="6133A63C"/>
    <w:rsid w:val="624EA384"/>
    <w:rsid w:val="626310A5"/>
    <w:rsid w:val="635D5C2A"/>
    <w:rsid w:val="635E9375"/>
    <w:rsid w:val="638DA98C"/>
    <w:rsid w:val="639AD35A"/>
    <w:rsid w:val="63D85C38"/>
    <w:rsid w:val="63F1DEFE"/>
    <w:rsid w:val="6469E7FB"/>
    <w:rsid w:val="647831C2"/>
    <w:rsid w:val="648EB9C6"/>
    <w:rsid w:val="64C03461"/>
    <w:rsid w:val="6502B137"/>
    <w:rsid w:val="666DFBA8"/>
    <w:rsid w:val="669438B3"/>
    <w:rsid w:val="675220F7"/>
    <w:rsid w:val="67B8E6D4"/>
    <w:rsid w:val="67F7D523"/>
    <w:rsid w:val="6804DF4A"/>
    <w:rsid w:val="686A7CB7"/>
    <w:rsid w:val="6891B8AB"/>
    <w:rsid w:val="68E1F1CF"/>
    <w:rsid w:val="6977BD98"/>
    <w:rsid w:val="69DFFC77"/>
    <w:rsid w:val="6A704B6F"/>
    <w:rsid w:val="6A8F3548"/>
    <w:rsid w:val="6B0B7DB3"/>
    <w:rsid w:val="6B81CCAC"/>
    <w:rsid w:val="6B8268F3"/>
    <w:rsid w:val="6C877FDA"/>
    <w:rsid w:val="6D1E7238"/>
    <w:rsid w:val="6D261DAF"/>
    <w:rsid w:val="6D3669CF"/>
    <w:rsid w:val="6D66A37F"/>
    <w:rsid w:val="6DC9BCDE"/>
    <w:rsid w:val="6E5F2921"/>
    <w:rsid w:val="6EA2F120"/>
    <w:rsid w:val="6EEBC358"/>
    <w:rsid w:val="6EFE5EA3"/>
    <w:rsid w:val="6F08DF85"/>
    <w:rsid w:val="6F2634E5"/>
    <w:rsid w:val="6F31E50E"/>
    <w:rsid w:val="6FD47EEF"/>
    <w:rsid w:val="6FD78633"/>
    <w:rsid w:val="705B9854"/>
    <w:rsid w:val="70E464CE"/>
    <w:rsid w:val="70EEBC75"/>
    <w:rsid w:val="711884B0"/>
    <w:rsid w:val="713C83A7"/>
    <w:rsid w:val="717ABF37"/>
    <w:rsid w:val="719EB769"/>
    <w:rsid w:val="7273FC1F"/>
    <w:rsid w:val="7277EAB0"/>
    <w:rsid w:val="73E6481E"/>
    <w:rsid w:val="73ED5A4F"/>
    <w:rsid w:val="73F8F007"/>
    <w:rsid w:val="73FAD8BE"/>
    <w:rsid w:val="7419DB3A"/>
    <w:rsid w:val="741EF14A"/>
    <w:rsid w:val="74EDD38A"/>
    <w:rsid w:val="74F20485"/>
    <w:rsid w:val="74FF1C5E"/>
    <w:rsid w:val="7522BEA4"/>
    <w:rsid w:val="7594F276"/>
    <w:rsid w:val="75E51ADB"/>
    <w:rsid w:val="76EA81FF"/>
    <w:rsid w:val="773A9D3C"/>
    <w:rsid w:val="776AAF8A"/>
    <w:rsid w:val="77AB3985"/>
    <w:rsid w:val="77C683B7"/>
    <w:rsid w:val="77F59AD9"/>
    <w:rsid w:val="783FFE66"/>
    <w:rsid w:val="789588EB"/>
    <w:rsid w:val="7950EB64"/>
    <w:rsid w:val="7A2EA92D"/>
    <w:rsid w:val="7A6329F5"/>
    <w:rsid w:val="7AD552B7"/>
    <w:rsid w:val="7AD7D749"/>
    <w:rsid w:val="7BD9C0B0"/>
    <w:rsid w:val="7BF3C6D9"/>
    <w:rsid w:val="7C928381"/>
    <w:rsid w:val="7CC8A3AE"/>
    <w:rsid w:val="7D1CDEAB"/>
    <w:rsid w:val="7D1E919B"/>
    <w:rsid w:val="7D62F55E"/>
    <w:rsid w:val="7D6EFCE6"/>
    <w:rsid w:val="7D8767A8"/>
    <w:rsid w:val="7D8DB8CB"/>
    <w:rsid w:val="7E2F97BE"/>
    <w:rsid w:val="7E61C520"/>
    <w:rsid w:val="7E82F6F6"/>
    <w:rsid w:val="7E9D245E"/>
    <w:rsid w:val="7F122FD6"/>
  </w:rsids>
  <m:mathPr>
    <m:mathFont m:val="Cambria Math"/>
    <m:brkBin m:val="before"/>
    <m:brkBinSub m:val="--"/>
    <m:smallFrac m:val="0"/>
    <m:dispDef/>
    <m:lMargin m:val="0"/>
    <m:rMargin m:val="0"/>
    <m:defJc m:val="centerGroup"/>
    <m:wrapIndent m:val="1440"/>
    <m:intLim m:val="subSup"/>
    <m:naryLim m:val="undOvr"/>
  </m:mathPr>
  <w:themeFontLang w:val="en-US" w:eastAsia="lt-LT"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37B66D2"/>
  <w15:docId w15:val="{8E427AAD-44BB-425F-874F-8111DE0A64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1"/>
        <w:szCs w:val="21"/>
        <w:lang w:val="lt-LT" w:eastAsia="lt-LT" w:bidi="ar-SA"/>
      </w:rPr>
    </w:rPrDefault>
    <w:pPrDefault>
      <w:pPr>
        <w:spacing w:line="300" w:lineRule="auto"/>
        <w:ind w:firstLine="697"/>
        <w:jc w:val="both"/>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3D14C9"/>
  </w:style>
  <w:style w:type="paragraph" w:styleId="Heading1">
    <w:name w:val="heading 1"/>
    <w:basedOn w:val="Normal"/>
    <w:next w:val="Normal"/>
    <w:link w:val="Heading1Char"/>
    <w:uiPriority w:val="9"/>
    <w:qFormat/>
    <w:rsid w:val="00281735"/>
    <w:pPr>
      <w:keepNext/>
      <w:keepLines/>
      <w:pBdr>
        <w:bottom w:val="single" w:sz="4" w:space="2" w:color="ED7D31" w:themeColor="accent2"/>
      </w:pBdr>
      <w:spacing w:before="360" w:after="120" w:line="240" w:lineRule="auto"/>
      <w:outlineLvl w:val="0"/>
    </w:pPr>
    <w:rPr>
      <w:rFonts w:asciiTheme="majorHAnsi" w:eastAsiaTheme="majorEastAsia" w:hAnsiTheme="majorHAnsi" w:cstheme="majorBidi"/>
      <w:color w:val="262626" w:themeColor="text1" w:themeTint="D9"/>
      <w:sz w:val="40"/>
      <w:szCs w:val="40"/>
    </w:rPr>
  </w:style>
  <w:style w:type="paragraph" w:styleId="Heading2">
    <w:name w:val="heading 2"/>
    <w:basedOn w:val="Normal"/>
    <w:next w:val="Normal"/>
    <w:link w:val="Heading2Char"/>
    <w:uiPriority w:val="9"/>
    <w:unhideWhenUsed/>
    <w:qFormat/>
    <w:rsid w:val="00281735"/>
    <w:pPr>
      <w:keepNext/>
      <w:keepLines/>
      <w:spacing w:before="120" w:line="240" w:lineRule="auto"/>
      <w:outlineLvl w:val="1"/>
    </w:pPr>
    <w:rPr>
      <w:rFonts w:asciiTheme="majorHAnsi" w:eastAsiaTheme="majorEastAsia" w:hAnsiTheme="majorHAnsi" w:cstheme="majorBidi"/>
      <w:color w:val="ED7D31" w:themeColor="accent2"/>
      <w:sz w:val="36"/>
      <w:szCs w:val="36"/>
    </w:rPr>
  </w:style>
  <w:style w:type="paragraph" w:styleId="Heading3">
    <w:name w:val="heading 3"/>
    <w:basedOn w:val="Normal"/>
    <w:next w:val="Normal"/>
    <w:link w:val="Heading3Char"/>
    <w:uiPriority w:val="9"/>
    <w:semiHidden/>
    <w:unhideWhenUsed/>
    <w:qFormat/>
    <w:rsid w:val="00281735"/>
    <w:pPr>
      <w:keepNext/>
      <w:keepLines/>
      <w:spacing w:before="80" w:line="240" w:lineRule="auto"/>
      <w:outlineLvl w:val="2"/>
    </w:pPr>
    <w:rPr>
      <w:rFonts w:asciiTheme="majorHAnsi" w:eastAsiaTheme="majorEastAsia" w:hAnsiTheme="majorHAnsi" w:cstheme="majorBidi"/>
      <w:color w:val="C45911" w:themeColor="accent2" w:themeShade="BF"/>
      <w:sz w:val="32"/>
      <w:szCs w:val="32"/>
    </w:rPr>
  </w:style>
  <w:style w:type="paragraph" w:styleId="Heading4">
    <w:name w:val="heading 4"/>
    <w:basedOn w:val="Normal"/>
    <w:next w:val="Normal"/>
    <w:link w:val="Heading4Char"/>
    <w:uiPriority w:val="9"/>
    <w:semiHidden/>
    <w:unhideWhenUsed/>
    <w:qFormat/>
    <w:rsid w:val="00281735"/>
    <w:pPr>
      <w:keepNext/>
      <w:keepLines/>
      <w:spacing w:before="80" w:line="240" w:lineRule="auto"/>
      <w:outlineLvl w:val="3"/>
    </w:pPr>
    <w:rPr>
      <w:rFonts w:asciiTheme="majorHAnsi" w:eastAsiaTheme="majorEastAsia" w:hAnsiTheme="majorHAnsi" w:cstheme="majorBidi"/>
      <w:i/>
      <w:iCs/>
      <w:color w:val="833C0B" w:themeColor="accent2" w:themeShade="80"/>
      <w:sz w:val="28"/>
      <w:szCs w:val="28"/>
    </w:rPr>
  </w:style>
  <w:style w:type="paragraph" w:styleId="Heading5">
    <w:name w:val="heading 5"/>
    <w:basedOn w:val="Normal"/>
    <w:next w:val="Normal"/>
    <w:link w:val="Heading5Char"/>
    <w:uiPriority w:val="9"/>
    <w:semiHidden/>
    <w:unhideWhenUsed/>
    <w:qFormat/>
    <w:rsid w:val="00281735"/>
    <w:pPr>
      <w:keepNext/>
      <w:keepLines/>
      <w:spacing w:before="80" w:line="240" w:lineRule="auto"/>
      <w:outlineLvl w:val="4"/>
    </w:pPr>
    <w:rPr>
      <w:rFonts w:asciiTheme="majorHAnsi" w:eastAsiaTheme="majorEastAsia" w:hAnsiTheme="majorHAnsi" w:cstheme="majorBidi"/>
      <w:color w:val="C45911" w:themeColor="accent2" w:themeShade="BF"/>
      <w:sz w:val="24"/>
      <w:szCs w:val="24"/>
    </w:rPr>
  </w:style>
  <w:style w:type="paragraph" w:styleId="Heading6">
    <w:name w:val="heading 6"/>
    <w:basedOn w:val="Normal"/>
    <w:next w:val="Normal"/>
    <w:link w:val="Heading6Char"/>
    <w:uiPriority w:val="9"/>
    <w:semiHidden/>
    <w:unhideWhenUsed/>
    <w:qFormat/>
    <w:rsid w:val="00281735"/>
    <w:pPr>
      <w:keepNext/>
      <w:keepLines/>
      <w:spacing w:before="80" w:line="240" w:lineRule="auto"/>
      <w:outlineLvl w:val="5"/>
    </w:pPr>
    <w:rPr>
      <w:rFonts w:asciiTheme="majorHAnsi" w:eastAsiaTheme="majorEastAsia" w:hAnsiTheme="majorHAnsi" w:cstheme="majorBidi"/>
      <w:i/>
      <w:iCs/>
      <w:color w:val="833C0B" w:themeColor="accent2" w:themeShade="80"/>
      <w:sz w:val="24"/>
      <w:szCs w:val="24"/>
    </w:rPr>
  </w:style>
  <w:style w:type="paragraph" w:styleId="Heading7">
    <w:name w:val="heading 7"/>
    <w:basedOn w:val="Normal"/>
    <w:next w:val="Normal"/>
    <w:link w:val="Heading7Char"/>
    <w:uiPriority w:val="9"/>
    <w:semiHidden/>
    <w:unhideWhenUsed/>
    <w:qFormat/>
    <w:rsid w:val="00281735"/>
    <w:pPr>
      <w:keepNext/>
      <w:keepLines/>
      <w:spacing w:before="80" w:line="240" w:lineRule="auto"/>
      <w:outlineLvl w:val="6"/>
    </w:pPr>
    <w:rPr>
      <w:rFonts w:asciiTheme="majorHAnsi" w:eastAsiaTheme="majorEastAsia" w:hAnsiTheme="majorHAnsi" w:cstheme="majorBidi"/>
      <w:b/>
      <w:bCs/>
      <w:color w:val="833C0B" w:themeColor="accent2" w:themeShade="80"/>
      <w:sz w:val="22"/>
      <w:szCs w:val="22"/>
    </w:rPr>
  </w:style>
  <w:style w:type="paragraph" w:styleId="Heading8">
    <w:name w:val="heading 8"/>
    <w:basedOn w:val="Normal"/>
    <w:next w:val="Normal"/>
    <w:link w:val="Heading8Char"/>
    <w:uiPriority w:val="9"/>
    <w:semiHidden/>
    <w:unhideWhenUsed/>
    <w:qFormat/>
    <w:rsid w:val="00281735"/>
    <w:pPr>
      <w:keepNext/>
      <w:keepLines/>
      <w:spacing w:before="80" w:line="240" w:lineRule="auto"/>
      <w:outlineLvl w:val="7"/>
    </w:pPr>
    <w:rPr>
      <w:rFonts w:asciiTheme="majorHAnsi" w:eastAsiaTheme="majorEastAsia" w:hAnsiTheme="majorHAnsi" w:cstheme="majorBidi"/>
      <w:color w:val="833C0B" w:themeColor="accent2" w:themeShade="80"/>
      <w:sz w:val="22"/>
      <w:szCs w:val="22"/>
    </w:rPr>
  </w:style>
  <w:style w:type="paragraph" w:styleId="Heading9">
    <w:name w:val="heading 9"/>
    <w:basedOn w:val="Normal"/>
    <w:next w:val="Normal"/>
    <w:link w:val="Heading9Char"/>
    <w:uiPriority w:val="9"/>
    <w:semiHidden/>
    <w:unhideWhenUsed/>
    <w:qFormat/>
    <w:rsid w:val="00281735"/>
    <w:pPr>
      <w:keepNext/>
      <w:keepLines/>
      <w:spacing w:before="80" w:line="240" w:lineRule="auto"/>
      <w:outlineLvl w:val="8"/>
    </w:pPr>
    <w:rPr>
      <w:rFonts w:asciiTheme="majorHAnsi" w:eastAsiaTheme="majorEastAsia" w:hAnsiTheme="majorHAnsi" w:cstheme="majorBidi"/>
      <w:i/>
      <w:iCs/>
      <w:color w:val="833C0B" w:themeColor="accent2" w:themeShade="80"/>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281735"/>
    <w:rPr>
      <w:rFonts w:asciiTheme="majorHAnsi" w:eastAsiaTheme="majorEastAsia" w:hAnsiTheme="majorHAnsi" w:cstheme="majorBidi"/>
      <w:color w:val="262626" w:themeColor="text1" w:themeTint="D9"/>
      <w:sz w:val="40"/>
      <w:szCs w:val="40"/>
    </w:rPr>
  </w:style>
  <w:style w:type="character" w:styleId="Hyperlink">
    <w:name w:val="Hyperlink"/>
    <w:basedOn w:val="DefaultParagraphFont"/>
    <w:uiPriority w:val="99"/>
    <w:unhideWhenUsed/>
    <w:rsid w:val="00D05666"/>
    <w:rPr>
      <w:strike w:val="0"/>
      <w:dstrike w:val="0"/>
      <w:color w:val="auto"/>
      <w:u w:val="none"/>
      <w:effect w:val="none"/>
    </w:rPr>
  </w:style>
  <w:style w:type="paragraph" w:styleId="FootnoteText">
    <w:name w:val="footnote text"/>
    <w:basedOn w:val="Normal"/>
    <w:link w:val="FootnoteTextChar"/>
    <w:uiPriority w:val="99"/>
    <w:unhideWhenUsed/>
    <w:rsid w:val="00D05666"/>
    <w:rPr>
      <w:sz w:val="20"/>
      <w:szCs w:val="20"/>
    </w:rPr>
  </w:style>
  <w:style w:type="character" w:customStyle="1" w:styleId="FootnoteTextChar">
    <w:name w:val="Footnote Text Char"/>
    <w:basedOn w:val="DefaultParagraphFont"/>
    <w:link w:val="FootnoteText"/>
    <w:uiPriority w:val="99"/>
    <w:rsid w:val="00D05666"/>
    <w:rPr>
      <w:rFonts w:ascii="Times New Roman"/>
      <w:sz w:val="20"/>
      <w:szCs w:val="20"/>
      <w:lang w:eastAsia="en-US"/>
    </w:rPr>
  </w:style>
  <w:style w:type="paragraph" w:styleId="CommentText">
    <w:name w:val="annotation text"/>
    <w:aliases w:val="Diagrama Diagrama Diagrama,Diagrama Diagrama, Diagrama Diagrama Diagrama, Diagrama Diagrama, Diagrama Diagrama Diagrama Diagrama, Diagrama Diagrama Char Char, Diagrama2 Diagrama Diagrama Diagrama,Diagrama Diagrama Char Char,Diagrama"/>
    <w:basedOn w:val="Normal"/>
    <w:link w:val="CommentTextChar"/>
    <w:uiPriority w:val="99"/>
    <w:unhideWhenUsed/>
    <w:qFormat/>
    <w:rsid w:val="00D05666"/>
    <w:rPr>
      <w:sz w:val="20"/>
      <w:szCs w:val="20"/>
    </w:rPr>
  </w:style>
  <w:style w:type="character" w:customStyle="1" w:styleId="CommentTextChar">
    <w:name w:val="Comment Text Char"/>
    <w:aliases w:val="Diagrama Diagrama Diagrama Char1,Diagrama Diagrama Char1, Diagrama Diagrama Diagrama Char1, Diagrama Diagrama Char1, Diagrama Diagrama Diagrama Diagrama Char1, Diagrama Diagrama Char Char Char1,Diagrama Diagrama Char Char Char"/>
    <w:basedOn w:val="DefaultParagraphFont"/>
    <w:link w:val="CommentText"/>
    <w:uiPriority w:val="99"/>
    <w:rsid w:val="00D05666"/>
    <w:rPr>
      <w:rFonts w:ascii="Times New Roman"/>
      <w:sz w:val="20"/>
      <w:szCs w:val="20"/>
      <w:lang w:eastAsia="en-US"/>
    </w:rPr>
  </w:style>
  <w:style w:type="paragraph" w:styleId="Subtitle">
    <w:name w:val="Subtitle"/>
    <w:basedOn w:val="Normal"/>
    <w:next w:val="Normal"/>
    <w:link w:val="SubtitleChar"/>
    <w:uiPriority w:val="11"/>
    <w:qFormat/>
    <w:rsid w:val="00281735"/>
    <w:pPr>
      <w:numPr>
        <w:ilvl w:val="1"/>
      </w:numPr>
      <w:spacing w:after="240"/>
      <w:ind w:left="1004" w:hanging="437"/>
    </w:pPr>
    <w:rPr>
      <w:caps/>
      <w:color w:val="404040" w:themeColor="text1" w:themeTint="BF"/>
      <w:spacing w:val="20"/>
      <w:sz w:val="28"/>
      <w:szCs w:val="28"/>
    </w:rPr>
  </w:style>
  <w:style w:type="character" w:customStyle="1" w:styleId="SubtitleChar">
    <w:name w:val="Subtitle Char"/>
    <w:basedOn w:val="DefaultParagraphFont"/>
    <w:link w:val="Subtitle"/>
    <w:uiPriority w:val="11"/>
    <w:rsid w:val="00281735"/>
    <w:rPr>
      <w:caps/>
      <w:color w:val="404040" w:themeColor="text1" w:themeTint="BF"/>
      <w:spacing w:val="20"/>
      <w:sz w:val="28"/>
      <w:szCs w:val="28"/>
    </w:rPr>
  </w:style>
  <w:style w:type="character" w:customStyle="1" w:styleId="ListParagraphChar">
    <w:name w:val="List Paragraph Char"/>
    <w:aliases w:val="Buletai Char,Bullet EY Char,List Paragraph21 Char,List Paragraph1 Char,List Paragraph2 Char,lp1 Char,Bullet 1 Char,Use Case List Paragraph Char,Numbering Char,ERP-List Paragraph Char,List Paragraph11 Char,List Paragraph111 Char"/>
    <w:basedOn w:val="DefaultParagraphFont"/>
    <w:link w:val="ListParagraph"/>
    <w:uiPriority w:val="34"/>
    <w:qFormat/>
    <w:locked/>
    <w:rsid w:val="00D05666"/>
  </w:style>
  <w:style w:type="paragraph" w:styleId="ListParagraph">
    <w:name w:val="List Paragraph"/>
    <w:aliases w:val="Buletai,Bullet EY,List Paragraph21,List Paragraph1,List Paragraph2,lp1,Bullet 1,Use Case List Paragraph,Numbering,ERP-List Paragraph,List Paragraph11,List Paragraph111,Paragraph,List Paragraph Red,Sąrašo pastraipa.Bullet,Lentele,Lente"/>
    <w:basedOn w:val="Normal"/>
    <w:link w:val="ListParagraphChar"/>
    <w:uiPriority w:val="34"/>
    <w:qFormat/>
    <w:rsid w:val="001C4F12"/>
    <w:pPr>
      <w:ind w:left="720"/>
      <w:contextualSpacing/>
    </w:pPr>
  </w:style>
  <w:style w:type="character" w:styleId="FootnoteReference">
    <w:name w:val="footnote reference"/>
    <w:aliases w:val="Footnote symbol,Nota,Footnote number,de nota al pie,Ref,SUPERS,Voetnootmarkering,fr,o,(NECG) Footnote Reference,-E Fußnotenzeichen,ESPON Footnote No,Footnote call,Odwołanie przypisu,Footnote Reference Number"/>
    <w:basedOn w:val="DefaultParagraphFont"/>
    <w:uiPriority w:val="99"/>
    <w:unhideWhenUsed/>
    <w:rsid w:val="00D05666"/>
    <w:rPr>
      <w:vertAlign w:val="superscript"/>
    </w:rPr>
  </w:style>
  <w:style w:type="character" w:styleId="CommentReference">
    <w:name w:val="annotation reference"/>
    <w:basedOn w:val="DefaultParagraphFont"/>
    <w:uiPriority w:val="99"/>
    <w:unhideWhenUsed/>
    <w:rsid w:val="00D05666"/>
    <w:rPr>
      <w:sz w:val="16"/>
      <w:szCs w:val="16"/>
    </w:rPr>
  </w:style>
  <w:style w:type="table" w:styleId="TableGrid">
    <w:name w:val="Table Grid"/>
    <w:basedOn w:val="TableNormal"/>
    <w:uiPriority w:val="39"/>
    <w:rsid w:val="00D05666"/>
    <w:pPr>
      <w:spacing w:line="240" w:lineRule="auto"/>
    </w:pPr>
    <w:rPr>
      <w:rFonts w:ascii="Times New Roman"/>
      <w:sz w:val="20"/>
      <w:szCs w:val="20"/>
      <w:lang w:eastAsia="en-US"/>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BalloonText">
    <w:name w:val="Balloon Text"/>
    <w:basedOn w:val="Normal"/>
    <w:link w:val="BalloonTextChar"/>
    <w:uiPriority w:val="99"/>
    <w:semiHidden/>
    <w:unhideWhenUsed/>
    <w:rsid w:val="00D05666"/>
    <w:rPr>
      <w:rFonts w:ascii="Segoe UI" w:hAnsi="Segoe UI" w:cs="Segoe UI"/>
      <w:sz w:val="18"/>
      <w:szCs w:val="18"/>
    </w:rPr>
  </w:style>
  <w:style w:type="character" w:customStyle="1" w:styleId="BalloonTextChar">
    <w:name w:val="Balloon Text Char"/>
    <w:basedOn w:val="DefaultParagraphFont"/>
    <w:link w:val="BalloonText"/>
    <w:uiPriority w:val="99"/>
    <w:semiHidden/>
    <w:rsid w:val="00D05666"/>
    <w:rPr>
      <w:rFonts w:ascii="Segoe UI" w:hAnsi="Segoe UI" w:cs="Segoe UI"/>
      <w:sz w:val="18"/>
      <w:szCs w:val="18"/>
      <w:lang w:eastAsia="en-US"/>
    </w:rPr>
  </w:style>
  <w:style w:type="character" w:customStyle="1" w:styleId="UnresolvedMention">
    <w:name w:val="Unresolved Mention"/>
    <w:basedOn w:val="DefaultParagraphFont"/>
    <w:uiPriority w:val="99"/>
    <w:semiHidden/>
    <w:unhideWhenUsed/>
    <w:rsid w:val="002E3C32"/>
    <w:rPr>
      <w:color w:val="808080"/>
      <w:shd w:val="clear" w:color="auto" w:fill="E6E6E6"/>
    </w:rPr>
  </w:style>
  <w:style w:type="paragraph" w:styleId="CommentSubject">
    <w:name w:val="annotation subject"/>
    <w:basedOn w:val="CommentText"/>
    <w:next w:val="CommentText"/>
    <w:link w:val="CommentSubjectChar"/>
    <w:uiPriority w:val="99"/>
    <w:semiHidden/>
    <w:unhideWhenUsed/>
    <w:rsid w:val="00FB3D71"/>
    <w:rPr>
      <w:b/>
      <w:bCs/>
    </w:rPr>
  </w:style>
  <w:style w:type="character" w:customStyle="1" w:styleId="CommentSubjectChar">
    <w:name w:val="Comment Subject Char"/>
    <w:basedOn w:val="CommentTextChar"/>
    <w:link w:val="CommentSubject"/>
    <w:uiPriority w:val="99"/>
    <w:semiHidden/>
    <w:rsid w:val="00FB3D71"/>
    <w:rPr>
      <w:rFonts w:ascii="Times New Roman"/>
      <w:b/>
      <w:bCs/>
      <w:sz w:val="20"/>
      <w:szCs w:val="20"/>
      <w:lang w:eastAsia="en-US"/>
    </w:rPr>
  </w:style>
  <w:style w:type="paragraph" w:styleId="NormalWeb">
    <w:name w:val="Normal (Web)"/>
    <w:basedOn w:val="Normal"/>
    <w:uiPriority w:val="99"/>
    <w:unhideWhenUsed/>
    <w:rsid w:val="00EC3339"/>
    <w:pPr>
      <w:spacing w:before="100" w:beforeAutospacing="1" w:after="100" w:afterAutospacing="1"/>
    </w:pPr>
  </w:style>
  <w:style w:type="character" w:customStyle="1" w:styleId="pildymui">
    <w:name w:val="pildymui"/>
    <w:basedOn w:val="DefaultParagraphFont"/>
    <w:rsid w:val="00EC3339"/>
  </w:style>
  <w:style w:type="paragraph" w:styleId="BodyText">
    <w:name w:val="Body Text"/>
    <w:aliases w:val="Char Char, Char, Char Char, Char Char Char Diagrama Diagrama Diagrama Diagrama Diagrama, Char Char Char Diagrama Diagrama Diagrama Diagrama Diagrama Diagrama Diagrama Diagrama Diagrama Diagrama ,Char,body text,contents,bt,b,body inde"/>
    <w:basedOn w:val="Normal"/>
    <w:link w:val="BodyTextChar"/>
    <w:rsid w:val="00FA144D"/>
    <w:pPr>
      <w:ind w:firstLine="567"/>
    </w:pPr>
    <w:rPr>
      <w:szCs w:val="20"/>
    </w:rPr>
  </w:style>
  <w:style w:type="character" w:customStyle="1" w:styleId="BodyTextChar">
    <w:name w:val="Body Text Char"/>
    <w:aliases w:val="Char Char Char, Char Char1, Char Char Char, Char Char Char Diagrama Diagrama Diagrama Diagrama Diagrama Char, Char Char Char Diagrama Diagrama Diagrama Diagrama Diagrama Diagrama Diagrama Diagrama Diagrama Diagrama  Char,Char Char1,b Char"/>
    <w:basedOn w:val="DefaultParagraphFont"/>
    <w:link w:val="BodyText"/>
    <w:rsid w:val="00FA144D"/>
    <w:rPr>
      <w:rFonts w:ascii="Times New Roman"/>
      <w:sz w:val="24"/>
      <w:szCs w:val="20"/>
      <w:lang w:eastAsia="en-US"/>
    </w:rPr>
  </w:style>
  <w:style w:type="character" w:customStyle="1" w:styleId="Internetlink">
    <w:name w:val="Internet link"/>
    <w:rsid w:val="00FA144D"/>
    <w:rPr>
      <w:color w:val="000080"/>
      <w:u w:val="single"/>
    </w:rPr>
  </w:style>
  <w:style w:type="paragraph" w:styleId="Header">
    <w:name w:val="header"/>
    <w:basedOn w:val="Normal"/>
    <w:link w:val="HeaderChar"/>
    <w:unhideWhenUsed/>
    <w:rsid w:val="00F560B4"/>
    <w:pPr>
      <w:tabs>
        <w:tab w:val="center" w:pos="4513"/>
        <w:tab w:val="right" w:pos="9026"/>
      </w:tabs>
    </w:pPr>
  </w:style>
  <w:style w:type="character" w:customStyle="1" w:styleId="HeaderChar">
    <w:name w:val="Header Char"/>
    <w:basedOn w:val="DefaultParagraphFont"/>
    <w:link w:val="Header"/>
    <w:rsid w:val="00F560B4"/>
    <w:rPr>
      <w:rFonts w:ascii="Times New Roman"/>
      <w:sz w:val="24"/>
      <w:szCs w:val="24"/>
      <w:lang w:eastAsia="en-US"/>
    </w:rPr>
  </w:style>
  <w:style w:type="paragraph" w:styleId="Footer">
    <w:name w:val="footer"/>
    <w:basedOn w:val="Normal"/>
    <w:link w:val="FooterChar"/>
    <w:unhideWhenUsed/>
    <w:rsid w:val="00F560B4"/>
    <w:pPr>
      <w:tabs>
        <w:tab w:val="center" w:pos="4513"/>
        <w:tab w:val="right" w:pos="9026"/>
      </w:tabs>
    </w:pPr>
  </w:style>
  <w:style w:type="character" w:customStyle="1" w:styleId="FooterChar">
    <w:name w:val="Footer Char"/>
    <w:basedOn w:val="DefaultParagraphFont"/>
    <w:link w:val="Footer"/>
    <w:uiPriority w:val="99"/>
    <w:rsid w:val="00F560B4"/>
    <w:rPr>
      <w:rFonts w:ascii="Times New Roman"/>
      <w:sz w:val="24"/>
      <w:szCs w:val="24"/>
      <w:lang w:eastAsia="en-US"/>
    </w:rPr>
  </w:style>
  <w:style w:type="paragraph" w:styleId="Revision">
    <w:name w:val="Revision"/>
    <w:hidden/>
    <w:uiPriority w:val="99"/>
    <w:semiHidden/>
    <w:rsid w:val="00E42587"/>
    <w:pPr>
      <w:spacing w:line="240" w:lineRule="auto"/>
    </w:pPr>
    <w:rPr>
      <w:rFonts w:ascii="Times New Roman"/>
      <w:sz w:val="24"/>
      <w:szCs w:val="24"/>
      <w:lang w:eastAsia="en-US"/>
    </w:rPr>
  </w:style>
  <w:style w:type="character" w:styleId="SubtleEmphasis">
    <w:name w:val="Subtle Emphasis"/>
    <w:basedOn w:val="DefaultParagraphFont"/>
    <w:uiPriority w:val="19"/>
    <w:qFormat/>
    <w:rsid w:val="00281735"/>
    <w:rPr>
      <w:i/>
      <w:iCs/>
      <w:color w:val="595959" w:themeColor="text1" w:themeTint="A6"/>
    </w:rPr>
  </w:style>
  <w:style w:type="character" w:customStyle="1" w:styleId="Heading2Char">
    <w:name w:val="Heading 2 Char"/>
    <w:basedOn w:val="DefaultParagraphFont"/>
    <w:link w:val="Heading2"/>
    <w:uiPriority w:val="9"/>
    <w:rsid w:val="00281735"/>
    <w:rPr>
      <w:rFonts w:asciiTheme="majorHAnsi" w:eastAsiaTheme="majorEastAsia" w:hAnsiTheme="majorHAnsi" w:cstheme="majorBidi"/>
      <w:color w:val="ED7D31" w:themeColor="accent2"/>
      <w:sz w:val="36"/>
      <w:szCs w:val="36"/>
    </w:rPr>
  </w:style>
  <w:style w:type="character" w:customStyle="1" w:styleId="Heading3Char">
    <w:name w:val="Heading 3 Char"/>
    <w:basedOn w:val="DefaultParagraphFont"/>
    <w:link w:val="Heading3"/>
    <w:uiPriority w:val="9"/>
    <w:semiHidden/>
    <w:rsid w:val="00281735"/>
    <w:rPr>
      <w:rFonts w:asciiTheme="majorHAnsi" w:eastAsiaTheme="majorEastAsia" w:hAnsiTheme="majorHAnsi" w:cstheme="majorBidi"/>
      <w:color w:val="C45911" w:themeColor="accent2" w:themeShade="BF"/>
      <w:sz w:val="32"/>
      <w:szCs w:val="32"/>
    </w:rPr>
  </w:style>
  <w:style w:type="character" w:customStyle="1" w:styleId="Heading4Char">
    <w:name w:val="Heading 4 Char"/>
    <w:basedOn w:val="DefaultParagraphFont"/>
    <w:link w:val="Heading4"/>
    <w:uiPriority w:val="9"/>
    <w:semiHidden/>
    <w:rsid w:val="00281735"/>
    <w:rPr>
      <w:rFonts w:asciiTheme="majorHAnsi" w:eastAsiaTheme="majorEastAsia" w:hAnsiTheme="majorHAnsi" w:cstheme="majorBidi"/>
      <w:i/>
      <w:iCs/>
      <w:color w:val="833C0B" w:themeColor="accent2" w:themeShade="80"/>
      <w:sz w:val="28"/>
      <w:szCs w:val="28"/>
    </w:rPr>
  </w:style>
  <w:style w:type="character" w:customStyle="1" w:styleId="Heading5Char">
    <w:name w:val="Heading 5 Char"/>
    <w:basedOn w:val="DefaultParagraphFont"/>
    <w:link w:val="Heading5"/>
    <w:uiPriority w:val="9"/>
    <w:semiHidden/>
    <w:rsid w:val="00281735"/>
    <w:rPr>
      <w:rFonts w:asciiTheme="majorHAnsi" w:eastAsiaTheme="majorEastAsia" w:hAnsiTheme="majorHAnsi" w:cstheme="majorBidi"/>
      <w:color w:val="C45911" w:themeColor="accent2" w:themeShade="BF"/>
      <w:sz w:val="24"/>
      <w:szCs w:val="24"/>
    </w:rPr>
  </w:style>
  <w:style w:type="character" w:customStyle="1" w:styleId="Heading6Char">
    <w:name w:val="Heading 6 Char"/>
    <w:basedOn w:val="DefaultParagraphFont"/>
    <w:link w:val="Heading6"/>
    <w:uiPriority w:val="9"/>
    <w:semiHidden/>
    <w:rsid w:val="00281735"/>
    <w:rPr>
      <w:rFonts w:asciiTheme="majorHAnsi" w:eastAsiaTheme="majorEastAsia" w:hAnsiTheme="majorHAnsi" w:cstheme="majorBidi"/>
      <w:i/>
      <w:iCs/>
      <w:color w:val="833C0B" w:themeColor="accent2" w:themeShade="80"/>
      <w:sz w:val="24"/>
      <w:szCs w:val="24"/>
    </w:rPr>
  </w:style>
  <w:style w:type="character" w:customStyle="1" w:styleId="Heading7Char">
    <w:name w:val="Heading 7 Char"/>
    <w:basedOn w:val="DefaultParagraphFont"/>
    <w:link w:val="Heading7"/>
    <w:uiPriority w:val="9"/>
    <w:semiHidden/>
    <w:rsid w:val="00281735"/>
    <w:rPr>
      <w:rFonts w:asciiTheme="majorHAnsi" w:eastAsiaTheme="majorEastAsia" w:hAnsiTheme="majorHAnsi" w:cstheme="majorBidi"/>
      <w:b/>
      <w:bCs/>
      <w:color w:val="833C0B" w:themeColor="accent2" w:themeShade="80"/>
      <w:sz w:val="22"/>
      <w:szCs w:val="22"/>
    </w:rPr>
  </w:style>
  <w:style w:type="character" w:customStyle="1" w:styleId="Heading8Char">
    <w:name w:val="Heading 8 Char"/>
    <w:basedOn w:val="DefaultParagraphFont"/>
    <w:link w:val="Heading8"/>
    <w:uiPriority w:val="9"/>
    <w:semiHidden/>
    <w:rsid w:val="00281735"/>
    <w:rPr>
      <w:rFonts w:asciiTheme="majorHAnsi" w:eastAsiaTheme="majorEastAsia" w:hAnsiTheme="majorHAnsi" w:cstheme="majorBidi"/>
      <w:color w:val="833C0B" w:themeColor="accent2" w:themeShade="80"/>
      <w:sz w:val="22"/>
      <w:szCs w:val="22"/>
    </w:rPr>
  </w:style>
  <w:style w:type="character" w:customStyle="1" w:styleId="Heading9Char">
    <w:name w:val="Heading 9 Char"/>
    <w:basedOn w:val="DefaultParagraphFont"/>
    <w:link w:val="Heading9"/>
    <w:uiPriority w:val="9"/>
    <w:semiHidden/>
    <w:rsid w:val="00281735"/>
    <w:rPr>
      <w:rFonts w:asciiTheme="majorHAnsi" w:eastAsiaTheme="majorEastAsia" w:hAnsiTheme="majorHAnsi" w:cstheme="majorBidi"/>
      <w:i/>
      <w:iCs/>
      <w:color w:val="833C0B" w:themeColor="accent2" w:themeShade="80"/>
      <w:sz w:val="22"/>
      <w:szCs w:val="22"/>
    </w:rPr>
  </w:style>
  <w:style w:type="paragraph" w:styleId="Caption">
    <w:name w:val="caption"/>
    <w:basedOn w:val="Normal"/>
    <w:next w:val="Normal"/>
    <w:uiPriority w:val="35"/>
    <w:semiHidden/>
    <w:unhideWhenUsed/>
    <w:qFormat/>
    <w:rsid w:val="00281735"/>
    <w:pPr>
      <w:spacing w:line="240" w:lineRule="auto"/>
    </w:pPr>
    <w:rPr>
      <w:b/>
      <w:bCs/>
      <w:color w:val="404040" w:themeColor="text1" w:themeTint="BF"/>
      <w:sz w:val="16"/>
      <w:szCs w:val="16"/>
    </w:rPr>
  </w:style>
  <w:style w:type="paragraph" w:styleId="Title">
    <w:name w:val="Title"/>
    <w:basedOn w:val="Normal"/>
    <w:next w:val="Normal"/>
    <w:link w:val="TitleChar"/>
    <w:uiPriority w:val="10"/>
    <w:qFormat/>
    <w:rsid w:val="00281735"/>
    <w:pPr>
      <w:spacing w:line="240" w:lineRule="auto"/>
      <w:contextualSpacing/>
    </w:pPr>
    <w:rPr>
      <w:rFonts w:asciiTheme="majorHAnsi" w:eastAsiaTheme="majorEastAsia" w:hAnsiTheme="majorHAnsi" w:cstheme="majorBidi"/>
      <w:color w:val="262626" w:themeColor="text1" w:themeTint="D9"/>
      <w:sz w:val="96"/>
      <w:szCs w:val="96"/>
    </w:rPr>
  </w:style>
  <w:style w:type="character" w:customStyle="1" w:styleId="TitleChar">
    <w:name w:val="Title Char"/>
    <w:basedOn w:val="DefaultParagraphFont"/>
    <w:link w:val="Title"/>
    <w:uiPriority w:val="10"/>
    <w:rsid w:val="00281735"/>
    <w:rPr>
      <w:rFonts w:asciiTheme="majorHAnsi" w:eastAsiaTheme="majorEastAsia" w:hAnsiTheme="majorHAnsi" w:cstheme="majorBidi"/>
      <w:color w:val="262626" w:themeColor="text1" w:themeTint="D9"/>
      <w:sz w:val="96"/>
      <w:szCs w:val="96"/>
    </w:rPr>
  </w:style>
  <w:style w:type="character" w:styleId="Strong">
    <w:name w:val="Strong"/>
    <w:basedOn w:val="DefaultParagraphFont"/>
    <w:uiPriority w:val="22"/>
    <w:qFormat/>
    <w:rsid w:val="00281735"/>
    <w:rPr>
      <w:b/>
      <w:bCs/>
    </w:rPr>
  </w:style>
  <w:style w:type="character" w:styleId="Emphasis">
    <w:name w:val="Emphasis"/>
    <w:basedOn w:val="DefaultParagraphFont"/>
    <w:uiPriority w:val="20"/>
    <w:qFormat/>
    <w:rsid w:val="00281735"/>
    <w:rPr>
      <w:i/>
      <w:iCs/>
      <w:color w:val="000000" w:themeColor="text1"/>
    </w:rPr>
  </w:style>
  <w:style w:type="paragraph" w:styleId="NoSpacing">
    <w:name w:val="No Spacing"/>
    <w:link w:val="NoSpacingChar"/>
    <w:uiPriority w:val="1"/>
    <w:qFormat/>
    <w:rsid w:val="00281735"/>
    <w:pPr>
      <w:spacing w:line="240" w:lineRule="auto"/>
    </w:pPr>
  </w:style>
  <w:style w:type="paragraph" w:styleId="Quote">
    <w:name w:val="Quote"/>
    <w:basedOn w:val="Normal"/>
    <w:next w:val="Normal"/>
    <w:link w:val="QuoteChar"/>
    <w:uiPriority w:val="29"/>
    <w:qFormat/>
    <w:rsid w:val="00281735"/>
    <w:pPr>
      <w:spacing w:before="160"/>
      <w:ind w:left="720" w:right="720"/>
      <w:jc w:val="center"/>
    </w:pPr>
    <w:rPr>
      <w:rFonts w:asciiTheme="majorHAnsi" w:eastAsiaTheme="majorEastAsia" w:hAnsiTheme="majorHAnsi" w:cstheme="majorBidi"/>
      <w:color w:val="000000" w:themeColor="text1"/>
      <w:sz w:val="24"/>
      <w:szCs w:val="24"/>
    </w:rPr>
  </w:style>
  <w:style w:type="character" w:customStyle="1" w:styleId="QuoteChar">
    <w:name w:val="Quote Char"/>
    <w:basedOn w:val="DefaultParagraphFont"/>
    <w:link w:val="Quote"/>
    <w:uiPriority w:val="29"/>
    <w:rsid w:val="00281735"/>
    <w:rPr>
      <w:rFonts w:asciiTheme="majorHAnsi" w:eastAsiaTheme="majorEastAsia" w:hAnsiTheme="majorHAnsi" w:cstheme="majorBidi"/>
      <w:color w:val="000000" w:themeColor="text1"/>
      <w:sz w:val="24"/>
      <w:szCs w:val="24"/>
    </w:rPr>
  </w:style>
  <w:style w:type="paragraph" w:styleId="IntenseQuote">
    <w:name w:val="Intense Quote"/>
    <w:basedOn w:val="Normal"/>
    <w:next w:val="Normal"/>
    <w:link w:val="IntenseQuoteChar"/>
    <w:uiPriority w:val="30"/>
    <w:qFormat/>
    <w:rsid w:val="00281735"/>
    <w:pPr>
      <w:pBdr>
        <w:top w:val="single" w:sz="24" w:space="4" w:color="ED7D31" w:themeColor="accent2"/>
      </w:pBdr>
      <w:spacing w:before="240" w:after="240" w:line="240" w:lineRule="auto"/>
      <w:ind w:left="936" w:right="936"/>
      <w:jc w:val="center"/>
    </w:pPr>
    <w:rPr>
      <w:rFonts w:asciiTheme="majorHAnsi" w:eastAsiaTheme="majorEastAsia" w:hAnsiTheme="majorHAnsi" w:cstheme="majorBidi"/>
      <w:sz w:val="24"/>
      <w:szCs w:val="24"/>
    </w:rPr>
  </w:style>
  <w:style w:type="character" w:customStyle="1" w:styleId="IntenseQuoteChar">
    <w:name w:val="Intense Quote Char"/>
    <w:basedOn w:val="DefaultParagraphFont"/>
    <w:link w:val="IntenseQuote"/>
    <w:uiPriority w:val="30"/>
    <w:rsid w:val="00281735"/>
    <w:rPr>
      <w:rFonts w:asciiTheme="majorHAnsi" w:eastAsiaTheme="majorEastAsia" w:hAnsiTheme="majorHAnsi" w:cstheme="majorBidi"/>
      <w:sz w:val="24"/>
      <w:szCs w:val="24"/>
    </w:rPr>
  </w:style>
  <w:style w:type="character" w:styleId="IntenseEmphasis">
    <w:name w:val="Intense Emphasis"/>
    <w:basedOn w:val="DefaultParagraphFont"/>
    <w:uiPriority w:val="21"/>
    <w:qFormat/>
    <w:rsid w:val="00281735"/>
    <w:rPr>
      <w:b/>
      <w:bCs/>
      <w:i/>
      <w:iCs/>
      <w:caps w:val="0"/>
      <w:smallCaps w:val="0"/>
      <w:strike w:val="0"/>
      <w:dstrike w:val="0"/>
      <w:color w:val="ED7D31" w:themeColor="accent2"/>
    </w:rPr>
  </w:style>
  <w:style w:type="character" w:styleId="SubtleReference">
    <w:name w:val="Subtle Reference"/>
    <w:basedOn w:val="DefaultParagraphFont"/>
    <w:uiPriority w:val="31"/>
    <w:qFormat/>
    <w:rsid w:val="00281735"/>
    <w:rPr>
      <w:caps w:val="0"/>
      <w:smallCaps/>
      <w:color w:val="404040" w:themeColor="text1" w:themeTint="BF"/>
      <w:spacing w:val="0"/>
      <w:u w:val="single" w:color="7F7F7F" w:themeColor="text1" w:themeTint="80"/>
    </w:rPr>
  </w:style>
  <w:style w:type="character" w:styleId="IntenseReference">
    <w:name w:val="Intense Reference"/>
    <w:basedOn w:val="DefaultParagraphFont"/>
    <w:uiPriority w:val="32"/>
    <w:qFormat/>
    <w:rsid w:val="00281735"/>
    <w:rPr>
      <w:b/>
      <w:bCs/>
      <w:caps w:val="0"/>
      <w:smallCaps/>
      <w:color w:val="auto"/>
      <w:spacing w:val="0"/>
      <w:u w:val="single"/>
    </w:rPr>
  </w:style>
  <w:style w:type="character" w:styleId="BookTitle">
    <w:name w:val="Book Title"/>
    <w:basedOn w:val="DefaultParagraphFont"/>
    <w:uiPriority w:val="33"/>
    <w:qFormat/>
    <w:rsid w:val="00281735"/>
    <w:rPr>
      <w:b/>
      <w:bCs/>
      <w:caps w:val="0"/>
      <w:smallCaps/>
      <w:spacing w:val="0"/>
    </w:rPr>
  </w:style>
  <w:style w:type="paragraph" w:styleId="TOCHeading">
    <w:name w:val="TOC Heading"/>
    <w:basedOn w:val="Heading1"/>
    <w:next w:val="Normal"/>
    <w:uiPriority w:val="39"/>
    <w:unhideWhenUsed/>
    <w:qFormat/>
    <w:rsid w:val="00281735"/>
    <w:pPr>
      <w:outlineLvl w:val="9"/>
    </w:pPr>
  </w:style>
  <w:style w:type="character" w:customStyle="1" w:styleId="NoSpacingChar">
    <w:name w:val="No Spacing Char"/>
    <w:basedOn w:val="DefaultParagraphFont"/>
    <w:link w:val="NoSpacing"/>
    <w:uiPriority w:val="1"/>
    <w:rsid w:val="001C4F12"/>
  </w:style>
  <w:style w:type="character" w:styleId="PlaceholderText">
    <w:name w:val="Placeholder Text"/>
    <w:basedOn w:val="DefaultParagraphFont"/>
    <w:uiPriority w:val="99"/>
    <w:semiHidden/>
    <w:rsid w:val="00321B1F"/>
    <w:rPr>
      <w:color w:val="808080"/>
    </w:rPr>
  </w:style>
  <w:style w:type="paragraph" w:styleId="TOC1">
    <w:name w:val="toc 1"/>
    <w:basedOn w:val="Normal"/>
    <w:next w:val="Normal"/>
    <w:autoRedefine/>
    <w:uiPriority w:val="39"/>
    <w:unhideWhenUsed/>
    <w:rsid w:val="00F342E4"/>
    <w:pPr>
      <w:tabs>
        <w:tab w:val="left" w:pos="426"/>
        <w:tab w:val="left" w:pos="1100"/>
        <w:tab w:val="right" w:leader="dot" w:pos="9962"/>
      </w:tabs>
      <w:ind w:left="709" w:right="877" w:firstLine="0"/>
    </w:pPr>
  </w:style>
  <w:style w:type="paragraph" w:customStyle="1" w:styleId="tajtip">
    <w:name w:val="tajtip"/>
    <w:basedOn w:val="Normal"/>
    <w:rsid w:val="003536CF"/>
    <w:pPr>
      <w:spacing w:before="100" w:beforeAutospacing="1" w:after="100" w:afterAutospacing="1" w:line="240" w:lineRule="auto"/>
    </w:pPr>
    <w:rPr>
      <w:rFonts w:ascii="Times New Roman" w:eastAsia="Times New Roman" w:hAnsi="Times New Roman" w:cs="Times New Roman"/>
      <w:sz w:val="24"/>
      <w:szCs w:val="24"/>
    </w:rPr>
  </w:style>
  <w:style w:type="character" w:styleId="FollowedHyperlink">
    <w:name w:val="FollowedHyperlink"/>
    <w:basedOn w:val="DefaultParagraphFont"/>
    <w:uiPriority w:val="99"/>
    <w:semiHidden/>
    <w:unhideWhenUsed/>
    <w:rsid w:val="00C47CE7"/>
    <w:rPr>
      <w:color w:val="954F72" w:themeColor="followedHyperlink"/>
      <w:u w:val="single"/>
    </w:rPr>
  </w:style>
  <w:style w:type="paragraph" w:customStyle="1" w:styleId="Body2">
    <w:name w:val="Body 2"/>
    <w:rsid w:val="00B176FD"/>
    <w:pPr>
      <w:suppressAutoHyphens/>
      <w:spacing w:after="40" w:line="240" w:lineRule="auto"/>
    </w:pPr>
    <w:rPr>
      <w:rFonts w:ascii="Times New Roman" w:eastAsia="Arial Unicode MS" w:hAnsi="Times New Roman" w:cs="Arial Unicode MS"/>
      <w:color w:val="000000"/>
      <w:lang w:val="en-US" w:eastAsia="en-US"/>
    </w:rPr>
  </w:style>
  <w:style w:type="numbering" w:customStyle="1" w:styleId="List51">
    <w:name w:val="List 51"/>
    <w:basedOn w:val="NoList"/>
    <w:rsid w:val="00197943"/>
    <w:pPr>
      <w:numPr>
        <w:numId w:val="1"/>
      </w:numPr>
    </w:pPr>
  </w:style>
  <w:style w:type="paragraph" w:styleId="TOC2">
    <w:name w:val="toc 2"/>
    <w:basedOn w:val="Normal"/>
    <w:next w:val="Normal"/>
    <w:autoRedefine/>
    <w:uiPriority w:val="39"/>
    <w:unhideWhenUsed/>
    <w:rsid w:val="00ED735B"/>
    <w:pPr>
      <w:tabs>
        <w:tab w:val="right" w:leader="dot" w:pos="9962"/>
      </w:tabs>
      <w:ind w:left="220"/>
    </w:pPr>
  </w:style>
  <w:style w:type="table" w:customStyle="1" w:styleId="TableGrid2">
    <w:name w:val="Table Grid2"/>
    <w:basedOn w:val="TableNormal"/>
    <w:next w:val="TableGrid"/>
    <w:uiPriority w:val="39"/>
    <w:rsid w:val="000E6657"/>
    <w:pPr>
      <w:spacing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
    <w:name w:val="Table Grid3"/>
    <w:basedOn w:val="TableNormal"/>
    <w:next w:val="TableGrid"/>
    <w:uiPriority w:val="39"/>
    <w:rsid w:val="002F396F"/>
    <w:pPr>
      <w:spacing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S1lygis">
    <w:name w:val="_S 1 lygis"/>
    <w:basedOn w:val="Normal"/>
    <w:rsid w:val="00BC0EC9"/>
    <w:pPr>
      <w:numPr>
        <w:numId w:val="2"/>
      </w:numPr>
      <w:spacing w:before="240" w:after="240" w:line="240" w:lineRule="auto"/>
    </w:pPr>
    <w:rPr>
      <w:rFonts w:ascii="Times New Roman" w:eastAsia="Times New Roman" w:hAnsi="Times New Roman" w:cs="Times New Roman"/>
      <w:b/>
      <w:sz w:val="24"/>
      <w:szCs w:val="24"/>
    </w:rPr>
  </w:style>
  <w:style w:type="paragraph" w:customStyle="1" w:styleId="S2lygis">
    <w:name w:val="_S 2 lygis"/>
    <w:basedOn w:val="Normal"/>
    <w:rsid w:val="00BC0EC9"/>
    <w:pPr>
      <w:numPr>
        <w:ilvl w:val="1"/>
        <w:numId w:val="2"/>
      </w:numPr>
      <w:spacing w:before="120" w:after="120" w:line="240" w:lineRule="auto"/>
    </w:pPr>
    <w:rPr>
      <w:rFonts w:ascii="Times New Roman" w:eastAsia="Times New Roman" w:hAnsi="Times New Roman" w:cs="Times New Roman"/>
      <w:sz w:val="24"/>
      <w:szCs w:val="24"/>
    </w:rPr>
  </w:style>
  <w:style w:type="paragraph" w:customStyle="1" w:styleId="S3lygis">
    <w:name w:val="_S 3 lygis"/>
    <w:basedOn w:val="S2lygis"/>
    <w:rsid w:val="00BC0EC9"/>
    <w:pPr>
      <w:numPr>
        <w:ilvl w:val="2"/>
      </w:numPr>
    </w:pPr>
  </w:style>
  <w:style w:type="paragraph" w:customStyle="1" w:styleId="Heading">
    <w:name w:val="Heading"/>
    <w:next w:val="Body2"/>
    <w:rsid w:val="00072FE6"/>
    <w:pPr>
      <w:pBdr>
        <w:top w:val="nil"/>
        <w:left w:val="nil"/>
        <w:bottom w:val="nil"/>
        <w:right w:val="nil"/>
        <w:between w:val="nil"/>
        <w:bar w:val="nil"/>
      </w:pBdr>
      <w:spacing w:line="240" w:lineRule="auto"/>
      <w:outlineLvl w:val="0"/>
    </w:pPr>
    <w:rPr>
      <w:rFonts w:ascii="Times New Roman" w:eastAsia="Arial Unicode MS" w:hAnsi="Times New Roman" w:cs="Arial Unicode MS"/>
      <w:b/>
      <w:bCs/>
      <w:caps/>
      <w:color w:val="434343"/>
      <w:spacing w:val="4"/>
      <w:sz w:val="22"/>
      <w:szCs w:val="22"/>
      <w:bdr w:val="nil"/>
      <w:lang w:val="en-US"/>
    </w:rPr>
  </w:style>
  <w:style w:type="paragraph" w:styleId="EndnoteText">
    <w:name w:val="endnote text"/>
    <w:basedOn w:val="Normal"/>
    <w:link w:val="EndnoteTextChar"/>
    <w:uiPriority w:val="99"/>
    <w:semiHidden/>
    <w:unhideWhenUsed/>
    <w:rsid w:val="00482BC0"/>
    <w:pPr>
      <w:spacing w:line="240" w:lineRule="auto"/>
    </w:pPr>
    <w:rPr>
      <w:sz w:val="20"/>
      <w:szCs w:val="20"/>
    </w:rPr>
  </w:style>
  <w:style w:type="character" w:customStyle="1" w:styleId="EndnoteTextChar">
    <w:name w:val="Endnote Text Char"/>
    <w:basedOn w:val="DefaultParagraphFont"/>
    <w:link w:val="EndnoteText"/>
    <w:uiPriority w:val="99"/>
    <w:semiHidden/>
    <w:rsid w:val="00482BC0"/>
    <w:rPr>
      <w:sz w:val="20"/>
      <w:szCs w:val="20"/>
    </w:rPr>
  </w:style>
  <w:style w:type="character" w:styleId="EndnoteReference">
    <w:name w:val="endnote reference"/>
    <w:basedOn w:val="DefaultParagraphFont"/>
    <w:uiPriority w:val="99"/>
    <w:semiHidden/>
    <w:unhideWhenUsed/>
    <w:rsid w:val="00482BC0"/>
    <w:rPr>
      <w:vertAlign w:val="superscript"/>
    </w:rPr>
  </w:style>
  <w:style w:type="character" w:customStyle="1" w:styleId="Normal12ptChar">
    <w:name w:val="Normal + 12 pt Char"/>
    <w:basedOn w:val="DefaultParagraphFont"/>
    <w:link w:val="Normal12pt"/>
    <w:locked/>
    <w:rsid w:val="00A4394E"/>
  </w:style>
  <w:style w:type="paragraph" w:customStyle="1" w:styleId="Normal12pt">
    <w:name w:val="Normal + 12 pt"/>
    <w:basedOn w:val="Normal"/>
    <w:link w:val="Normal12ptChar"/>
    <w:rsid w:val="00A4394E"/>
    <w:pPr>
      <w:spacing w:line="240" w:lineRule="auto"/>
      <w:ind w:right="-283"/>
    </w:pPr>
  </w:style>
  <w:style w:type="paragraph" w:customStyle="1" w:styleId="paragrafesrasas2lygis">
    <w:name w:val="_paragrafe sąrasas 2 lygis"/>
    <w:basedOn w:val="BodyTextIndent2"/>
    <w:link w:val="paragrafesrasas2lygisDiagrama"/>
    <w:qFormat/>
    <w:rsid w:val="004D2FB8"/>
    <w:pPr>
      <w:spacing w:line="276" w:lineRule="auto"/>
      <w:ind w:left="0" w:firstLine="0"/>
    </w:pPr>
    <w:rPr>
      <w:rFonts w:ascii="Times New Roman" w:eastAsia="Times New Roman" w:hAnsi="Times New Roman" w:cs="Times New Roman"/>
      <w:sz w:val="22"/>
      <w:szCs w:val="22"/>
      <w:lang w:eastAsia="en-US"/>
    </w:rPr>
  </w:style>
  <w:style w:type="character" w:customStyle="1" w:styleId="paragrafesrasas2lygisDiagrama">
    <w:name w:val="_paragrafe sąrasas 2 lygis Diagrama"/>
    <w:basedOn w:val="DefaultParagraphFont"/>
    <w:link w:val="paragrafesrasas2lygis"/>
    <w:rsid w:val="004D2FB8"/>
    <w:rPr>
      <w:rFonts w:ascii="Times New Roman" w:eastAsia="Times New Roman" w:hAnsi="Times New Roman" w:cs="Times New Roman"/>
      <w:sz w:val="22"/>
      <w:szCs w:val="22"/>
      <w:lang w:eastAsia="en-US"/>
    </w:rPr>
  </w:style>
  <w:style w:type="paragraph" w:styleId="BodyTextIndent2">
    <w:name w:val="Body Text Indent 2"/>
    <w:basedOn w:val="Normal"/>
    <w:link w:val="BodyTextIndent2Char"/>
    <w:uiPriority w:val="99"/>
    <w:semiHidden/>
    <w:unhideWhenUsed/>
    <w:rsid w:val="004D2FB8"/>
    <w:pPr>
      <w:spacing w:after="120" w:line="480" w:lineRule="auto"/>
      <w:ind w:left="283"/>
    </w:pPr>
  </w:style>
  <w:style w:type="character" w:customStyle="1" w:styleId="BodyTextIndent2Char">
    <w:name w:val="Body Text Indent 2 Char"/>
    <w:basedOn w:val="DefaultParagraphFont"/>
    <w:link w:val="BodyTextIndent2"/>
    <w:uiPriority w:val="99"/>
    <w:semiHidden/>
    <w:rsid w:val="004D2FB8"/>
  </w:style>
  <w:style w:type="numbering" w:customStyle="1" w:styleId="CurrentList1">
    <w:name w:val="Current List1"/>
    <w:uiPriority w:val="99"/>
    <w:rsid w:val="00745317"/>
    <w:pPr>
      <w:numPr>
        <w:numId w:val="4"/>
      </w:numPr>
    </w:pPr>
  </w:style>
  <w:style w:type="numbering" w:customStyle="1" w:styleId="Style1">
    <w:name w:val="Style1"/>
    <w:uiPriority w:val="99"/>
    <w:rsid w:val="00577A7E"/>
    <w:pPr>
      <w:numPr>
        <w:numId w:val="3"/>
      </w:numPr>
    </w:pPr>
  </w:style>
  <w:style w:type="table" w:customStyle="1" w:styleId="3">
    <w:name w:val="3"/>
    <w:basedOn w:val="TableNormal"/>
    <w:rsid w:val="00112F92"/>
    <w:pPr>
      <w:spacing w:line="240" w:lineRule="auto"/>
      <w:ind w:firstLine="0"/>
      <w:jc w:val="left"/>
    </w:pPr>
    <w:rPr>
      <w:rFonts w:ascii="Calibri" w:eastAsia="Calibri" w:hAnsi="Calibri" w:cs="Calibri"/>
      <w:sz w:val="20"/>
      <w:szCs w:val="20"/>
      <w:lang w:eastAsia="en-US"/>
    </w:rPr>
    <w:tblPr>
      <w:tblStyleRowBandSize w:val="1"/>
      <w:tblStyleColBandSize w:val="1"/>
      <w:tblCellMar>
        <w:left w:w="10" w:type="dxa"/>
        <w:right w:w="10" w:type="dxa"/>
      </w:tblCellMar>
    </w:tblPr>
  </w:style>
  <w:style w:type="table" w:customStyle="1" w:styleId="2">
    <w:name w:val="2"/>
    <w:basedOn w:val="TableNormal"/>
    <w:rsid w:val="00112F92"/>
    <w:pPr>
      <w:spacing w:line="240" w:lineRule="auto"/>
      <w:ind w:firstLine="0"/>
      <w:jc w:val="left"/>
    </w:pPr>
    <w:rPr>
      <w:rFonts w:ascii="Calibri" w:eastAsia="Calibri" w:hAnsi="Calibri" w:cs="Calibri"/>
      <w:sz w:val="20"/>
      <w:szCs w:val="20"/>
      <w:lang w:eastAsia="en-US"/>
    </w:rPr>
    <w:tblPr>
      <w:tblStyleRowBandSize w:val="1"/>
      <w:tblStyleColBandSize w:val="1"/>
      <w:tblCellMar>
        <w:left w:w="115" w:type="dxa"/>
        <w:right w:w="115" w:type="dxa"/>
      </w:tblCellMar>
    </w:tblPr>
  </w:style>
  <w:style w:type="table" w:customStyle="1" w:styleId="1">
    <w:name w:val="1"/>
    <w:basedOn w:val="TableNormal"/>
    <w:rsid w:val="00112F92"/>
    <w:pPr>
      <w:spacing w:line="240" w:lineRule="auto"/>
      <w:ind w:firstLine="0"/>
      <w:jc w:val="left"/>
    </w:pPr>
    <w:rPr>
      <w:rFonts w:ascii="Calibri" w:eastAsia="Calibri" w:hAnsi="Calibri" w:cs="Calibri"/>
      <w:sz w:val="20"/>
      <w:szCs w:val="20"/>
      <w:lang w:eastAsia="en-US"/>
    </w:rPr>
    <w:tblPr>
      <w:tblStyleRowBandSize w:val="1"/>
      <w:tblStyleColBandSize w:val="1"/>
      <w:tblCellMar>
        <w:left w:w="115" w:type="dxa"/>
        <w:right w:w="115" w:type="dxa"/>
      </w:tblCellMar>
    </w:tblPr>
  </w:style>
  <w:style w:type="paragraph" w:customStyle="1" w:styleId="Pantraste">
    <w:name w:val="P.antraste"/>
    <w:basedOn w:val="Normal"/>
    <w:qFormat/>
    <w:rsid w:val="008F7CC2"/>
    <w:pPr>
      <w:spacing w:line="240" w:lineRule="auto"/>
      <w:ind w:left="-142" w:firstLine="0"/>
      <w:jc w:val="center"/>
    </w:pPr>
    <w:rPr>
      <w:rFonts w:ascii="Times New Roman" w:eastAsia="Times New Roman" w:hAnsi="Times New Roman" w:cs="Times New Roman"/>
      <w:b/>
      <w:sz w:val="24"/>
      <w:szCs w:val="24"/>
      <w:lang w:eastAsia="en-US"/>
    </w:rPr>
  </w:style>
  <w:style w:type="character" w:customStyle="1" w:styleId="cf01">
    <w:name w:val="cf01"/>
    <w:basedOn w:val="DefaultParagraphFont"/>
    <w:rsid w:val="00F5411E"/>
    <w:rPr>
      <w:rFonts w:ascii="Segoe UI" w:hAnsi="Segoe UI" w:cs="Segoe UI" w:hint="default"/>
      <w:sz w:val="18"/>
      <w:szCs w:val="18"/>
    </w:rPr>
  </w:style>
  <w:style w:type="character" w:customStyle="1" w:styleId="normaltextrun">
    <w:name w:val="normaltextrun"/>
    <w:basedOn w:val="DefaultParagraphFont"/>
    <w:rsid w:val="00A52BA0"/>
  </w:style>
  <w:style w:type="table" w:customStyle="1" w:styleId="TableGrid1">
    <w:name w:val="Table Grid1"/>
    <w:basedOn w:val="TableNormal"/>
    <w:uiPriority w:val="99"/>
    <w:rsid w:val="00A76EAF"/>
    <w:pPr>
      <w:spacing w:line="240" w:lineRule="auto"/>
      <w:ind w:firstLine="0"/>
      <w:jc w:val="left"/>
    </w:pPr>
    <w:rPr>
      <w:rFonts w:ascii="Times New Roman" w:eastAsia="Times New Roman" w:hAnsi="Times New Roman" w:cs="Times New Roman"/>
      <w:sz w:val="20"/>
      <w:szCs w:val="20"/>
      <w:lang w:eastAsia="en-US"/>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cf11">
    <w:name w:val="cf11"/>
    <w:basedOn w:val="DefaultParagraphFont"/>
    <w:rsid w:val="00DD344C"/>
    <w:rPr>
      <w:rFonts w:ascii="Segoe UI" w:hAnsi="Segoe UI" w:cs="Segoe UI" w:hint="default"/>
      <w:sz w:val="18"/>
      <w:szCs w:val="18"/>
    </w:rPr>
  </w:style>
  <w:style w:type="character" w:customStyle="1" w:styleId="markedcontent">
    <w:name w:val="markedcontent"/>
    <w:rsid w:val="009C3C5D"/>
  </w:style>
  <w:style w:type="paragraph" w:customStyle="1" w:styleId="BodyText31">
    <w:name w:val="Body Text 31"/>
    <w:basedOn w:val="Normal"/>
    <w:rsid w:val="00B245AA"/>
    <w:pPr>
      <w:suppressAutoHyphens/>
      <w:spacing w:line="240" w:lineRule="auto"/>
      <w:ind w:firstLine="0"/>
    </w:pPr>
    <w:rPr>
      <w:rFonts w:ascii="Times New Roman" w:eastAsia="Times New Roman" w:hAnsi="Times New Roman" w:cs="Calibri"/>
      <w:kern w:val="1"/>
      <w:sz w:val="24"/>
      <w:szCs w:val="22"/>
      <w:lang w:eastAsia="hi-IN" w:bidi="hi-IN"/>
    </w:rPr>
  </w:style>
  <w:style w:type="paragraph" w:styleId="HTMLPreformatted">
    <w:name w:val="HTML Preformatted"/>
    <w:basedOn w:val="Normal"/>
    <w:link w:val="HTMLPreformattedChar"/>
    <w:uiPriority w:val="99"/>
    <w:unhideWhenUsed/>
    <w:rsid w:val="00B245A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firstLine="0"/>
      <w:jc w:val="left"/>
    </w:pPr>
    <w:rPr>
      <w:rFonts w:ascii="Courier New" w:eastAsia="Times New Roman" w:hAnsi="Courier New" w:cs="Courier New"/>
      <w:sz w:val="20"/>
      <w:szCs w:val="20"/>
    </w:rPr>
  </w:style>
  <w:style w:type="character" w:customStyle="1" w:styleId="HTMLPreformattedChar">
    <w:name w:val="HTML Preformatted Char"/>
    <w:basedOn w:val="DefaultParagraphFont"/>
    <w:link w:val="HTMLPreformatted"/>
    <w:uiPriority w:val="99"/>
    <w:rsid w:val="00B245AA"/>
    <w:rPr>
      <w:rFonts w:ascii="Courier New" w:eastAsia="Times New Roman" w:hAnsi="Courier New" w:cs="Courier New"/>
      <w:sz w:val="20"/>
      <w:szCs w:val="20"/>
    </w:rPr>
  </w:style>
  <w:style w:type="paragraph" w:customStyle="1" w:styleId="Patvirtinta">
    <w:name w:val="Patvirtinta"/>
    <w:rsid w:val="005F5D2A"/>
    <w:pPr>
      <w:tabs>
        <w:tab w:val="left" w:pos="-4755"/>
        <w:tab w:val="left" w:pos="-4602"/>
        <w:tab w:val="left" w:pos="-4455"/>
        <w:tab w:val="left" w:pos="-4302"/>
      </w:tabs>
      <w:suppressAutoHyphens/>
      <w:spacing w:line="100" w:lineRule="atLeast"/>
      <w:ind w:left="5953" w:firstLine="0"/>
      <w:jc w:val="left"/>
    </w:pPr>
    <w:rPr>
      <w:rFonts w:ascii="TimesLT" w:eastAsia="Times New Roman" w:hAnsi="TimesLT" w:cs="TimesLT"/>
      <w:kern w:val="2"/>
      <w:sz w:val="20"/>
      <w:szCs w:val="20"/>
      <w:lang w:val="en-US" w:eastAsia="ar-SA"/>
    </w:rPr>
  </w:style>
  <w:style w:type="paragraph" w:customStyle="1" w:styleId="Default">
    <w:name w:val="Default"/>
    <w:rsid w:val="00861E95"/>
    <w:pPr>
      <w:autoSpaceDE w:val="0"/>
      <w:autoSpaceDN w:val="0"/>
      <w:adjustRightInd w:val="0"/>
      <w:spacing w:line="240" w:lineRule="auto"/>
      <w:ind w:firstLine="0"/>
      <w:jc w:val="left"/>
    </w:pPr>
    <w:rPr>
      <w:rFonts w:ascii="Times New Roman" w:eastAsia="Calibri" w:hAnsi="Times New Roman" w:cs="Times New Roman"/>
      <w:color w:val="000000"/>
      <w:sz w:val="24"/>
      <w:szCs w:val="24"/>
      <w:lang w:val="en-US"/>
    </w:rPr>
  </w:style>
  <w:style w:type="character" w:customStyle="1" w:styleId="CommentTextChar1">
    <w:name w:val="Comment Text Char1"/>
    <w:aliases w:val="Diagrama Diagrama Diagrama Char,Diagrama Diagrama Char, Diagrama Diagrama Diagrama Char, Diagrama Diagrama Char, Diagrama Diagrama Diagrama Diagrama Char, Diagrama Diagrama Char Char Char, Diagrama2 Diagrama Diagrama Diagrama Char"/>
    <w:basedOn w:val="DefaultParagraphFont"/>
    <w:uiPriority w:val="99"/>
    <w:rsid w:val="00861E95"/>
    <w:rPr>
      <w:rFonts w:ascii="Times New Roman" w:eastAsia="Calibri" w:hAnsi="Times New Roman" w:cs="Times New Roman"/>
      <w:sz w:val="20"/>
      <w:szCs w:val="20"/>
      <w14:ligatures w14:val="none"/>
    </w:rPr>
  </w:style>
  <w:style w:type="paragraph" w:customStyle="1" w:styleId="Style8">
    <w:name w:val="Style8"/>
    <w:basedOn w:val="Normal"/>
    <w:uiPriority w:val="99"/>
    <w:rsid w:val="003972D1"/>
    <w:pPr>
      <w:widowControl w:val="0"/>
      <w:autoSpaceDE w:val="0"/>
      <w:autoSpaceDN w:val="0"/>
      <w:adjustRightInd w:val="0"/>
      <w:spacing w:line="226" w:lineRule="exact"/>
      <w:ind w:firstLine="0"/>
    </w:pPr>
    <w:rPr>
      <w:rFonts w:ascii="Times New Roman" w:eastAsia="Times New Roman"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2362857">
      <w:bodyDiv w:val="1"/>
      <w:marLeft w:val="0"/>
      <w:marRight w:val="0"/>
      <w:marTop w:val="0"/>
      <w:marBottom w:val="0"/>
      <w:divBdr>
        <w:top w:val="none" w:sz="0" w:space="0" w:color="auto"/>
        <w:left w:val="none" w:sz="0" w:space="0" w:color="auto"/>
        <w:bottom w:val="none" w:sz="0" w:space="0" w:color="auto"/>
        <w:right w:val="none" w:sz="0" w:space="0" w:color="auto"/>
      </w:divBdr>
      <w:divsChild>
        <w:div w:id="1670522262">
          <w:marLeft w:val="0"/>
          <w:marRight w:val="0"/>
          <w:marTop w:val="0"/>
          <w:marBottom w:val="0"/>
          <w:divBdr>
            <w:top w:val="none" w:sz="0" w:space="0" w:color="auto"/>
            <w:left w:val="none" w:sz="0" w:space="0" w:color="auto"/>
            <w:bottom w:val="none" w:sz="0" w:space="0" w:color="auto"/>
            <w:right w:val="none" w:sz="0" w:space="0" w:color="auto"/>
          </w:divBdr>
        </w:div>
        <w:div w:id="1798796449">
          <w:marLeft w:val="0"/>
          <w:marRight w:val="0"/>
          <w:marTop w:val="0"/>
          <w:marBottom w:val="0"/>
          <w:divBdr>
            <w:top w:val="none" w:sz="0" w:space="0" w:color="auto"/>
            <w:left w:val="none" w:sz="0" w:space="0" w:color="auto"/>
            <w:bottom w:val="none" w:sz="0" w:space="0" w:color="auto"/>
            <w:right w:val="none" w:sz="0" w:space="0" w:color="auto"/>
          </w:divBdr>
          <w:divsChild>
            <w:div w:id="720979728">
              <w:marLeft w:val="0"/>
              <w:marRight w:val="0"/>
              <w:marTop w:val="0"/>
              <w:marBottom w:val="0"/>
              <w:divBdr>
                <w:top w:val="none" w:sz="0" w:space="0" w:color="auto"/>
                <w:left w:val="none" w:sz="0" w:space="0" w:color="auto"/>
                <w:bottom w:val="none" w:sz="0" w:space="0" w:color="auto"/>
                <w:right w:val="none" w:sz="0" w:space="0" w:color="auto"/>
              </w:divBdr>
            </w:div>
            <w:div w:id="848520061">
              <w:marLeft w:val="0"/>
              <w:marRight w:val="0"/>
              <w:marTop w:val="0"/>
              <w:marBottom w:val="0"/>
              <w:divBdr>
                <w:top w:val="none" w:sz="0" w:space="0" w:color="auto"/>
                <w:left w:val="none" w:sz="0" w:space="0" w:color="auto"/>
                <w:bottom w:val="none" w:sz="0" w:space="0" w:color="auto"/>
                <w:right w:val="none" w:sz="0" w:space="0" w:color="auto"/>
              </w:divBdr>
            </w:div>
            <w:div w:id="13140220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1394287">
      <w:bodyDiv w:val="1"/>
      <w:marLeft w:val="0"/>
      <w:marRight w:val="0"/>
      <w:marTop w:val="0"/>
      <w:marBottom w:val="0"/>
      <w:divBdr>
        <w:top w:val="none" w:sz="0" w:space="0" w:color="auto"/>
        <w:left w:val="none" w:sz="0" w:space="0" w:color="auto"/>
        <w:bottom w:val="none" w:sz="0" w:space="0" w:color="auto"/>
        <w:right w:val="none" w:sz="0" w:space="0" w:color="auto"/>
      </w:divBdr>
    </w:div>
    <w:div w:id="119500170">
      <w:bodyDiv w:val="1"/>
      <w:marLeft w:val="0"/>
      <w:marRight w:val="0"/>
      <w:marTop w:val="0"/>
      <w:marBottom w:val="0"/>
      <w:divBdr>
        <w:top w:val="none" w:sz="0" w:space="0" w:color="auto"/>
        <w:left w:val="none" w:sz="0" w:space="0" w:color="auto"/>
        <w:bottom w:val="none" w:sz="0" w:space="0" w:color="auto"/>
        <w:right w:val="none" w:sz="0" w:space="0" w:color="auto"/>
      </w:divBdr>
    </w:div>
    <w:div w:id="204412634">
      <w:bodyDiv w:val="1"/>
      <w:marLeft w:val="0"/>
      <w:marRight w:val="0"/>
      <w:marTop w:val="0"/>
      <w:marBottom w:val="0"/>
      <w:divBdr>
        <w:top w:val="none" w:sz="0" w:space="0" w:color="auto"/>
        <w:left w:val="none" w:sz="0" w:space="0" w:color="auto"/>
        <w:bottom w:val="none" w:sz="0" w:space="0" w:color="auto"/>
        <w:right w:val="none" w:sz="0" w:space="0" w:color="auto"/>
      </w:divBdr>
    </w:div>
    <w:div w:id="270403294">
      <w:bodyDiv w:val="1"/>
      <w:marLeft w:val="0"/>
      <w:marRight w:val="0"/>
      <w:marTop w:val="0"/>
      <w:marBottom w:val="0"/>
      <w:divBdr>
        <w:top w:val="none" w:sz="0" w:space="0" w:color="auto"/>
        <w:left w:val="none" w:sz="0" w:space="0" w:color="auto"/>
        <w:bottom w:val="none" w:sz="0" w:space="0" w:color="auto"/>
        <w:right w:val="none" w:sz="0" w:space="0" w:color="auto"/>
      </w:divBdr>
    </w:div>
    <w:div w:id="302850598">
      <w:bodyDiv w:val="1"/>
      <w:marLeft w:val="0"/>
      <w:marRight w:val="0"/>
      <w:marTop w:val="0"/>
      <w:marBottom w:val="0"/>
      <w:divBdr>
        <w:top w:val="none" w:sz="0" w:space="0" w:color="auto"/>
        <w:left w:val="none" w:sz="0" w:space="0" w:color="auto"/>
        <w:bottom w:val="none" w:sz="0" w:space="0" w:color="auto"/>
        <w:right w:val="none" w:sz="0" w:space="0" w:color="auto"/>
      </w:divBdr>
    </w:div>
    <w:div w:id="315645116">
      <w:bodyDiv w:val="1"/>
      <w:marLeft w:val="0"/>
      <w:marRight w:val="0"/>
      <w:marTop w:val="0"/>
      <w:marBottom w:val="0"/>
      <w:divBdr>
        <w:top w:val="none" w:sz="0" w:space="0" w:color="auto"/>
        <w:left w:val="none" w:sz="0" w:space="0" w:color="auto"/>
        <w:bottom w:val="none" w:sz="0" w:space="0" w:color="auto"/>
        <w:right w:val="none" w:sz="0" w:space="0" w:color="auto"/>
      </w:divBdr>
    </w:div>
    <w:div w:id="318578867">
      <w:bodyDiv w:val="1"/>
      <w:marLeft w:val="0"/>
      <w:marRight w:val="0"/>
      <w:marTop w:val="0"/>
      <w:marBottom w:val="0"/>
      <w:divBdr>
        <w:top w:val="none" w:sz="0" w:space="0" w:color="auto"/>
        <w:left w:val="none" w:sz="0" w:space="0" w:color="auto"/>
        <w:bottom w:val="none" w:sz="0" w:space="0" w:color="auto"/>
        <w:right w:val="none" w:sz="0" w:space="0" w:color="auto"/>
      </w:divBdr>
    </w:div>
    <w:div w:id="325935850">
      <w:bodyDiv w:val="1"/>
      <w:marLeft w:val="0"/>
      <w:marRight w:val="0"/>
      <w:marTop w:val="0"/>
      <w:marBottom w:val="0"/>
      <w:divBdr>
        <w:top w:val="none" w:sz="0" w:space="0" w:color="auto"/>
        <w:left w:val="none" w:sz="0" w:space="0" w:color="auto"/>
        <w:bottom w:val="none" w:sz="0" w:space="0" w:color="auto"/>
        <w:right w:val="none" w:sz="0" w:space="0" w:color="auto"/>
      </w:divBdr>
    </w:div>
    <w:div w:id="372458647">
      <w:bodyDiv w:val="1"/>
      <w:marLeft w:val="0"/>
      <w:marRight w:val="0"/>
      <w:marTop w:val="0"/>
      <w:marBottom w:val="0"/>
      <w:divBdr>
        <w:top w:val="none" w:sz="0" w:space="0" w:color="auto"/>
        <w:left w:val="none" w:sz="0" w:space="0" w:color="auto"/>
        <w:bottom w:val="none" w:sz="0" w:space="0" w:color="auto"/>
        <w:right w:val="none" w:sz="0" w:space="0" w:color="auto"/>
      </w:divBdr>
    </w:div>
    <w:div w:id="394789539">
      <w:bodyDiv w:val="1"/>
      <w:marLeft w:val="0"/>
      <w:marRight w:val="0"/>
      <w:marTop w:val="0"/>
      <w:marBottom w:val="0"/>
      <w:divBdr>
        <w:top w:val="none" w:sz="0" w:space="0" w:color="auto"/>
        <w:left w:val="none" w:sz="0" w:space="0" w:color="auto"/>
        <w:bottom w:val="none" w:sz="0" w:space="0" w:color="auto"/>
        <w:right w:val="none" w:sz="0" w:space="0" w:color="auto"/>
      </w:divBdr>
    </w:div>
    <w:div w:id="452288944">
      <w:bodyDiv w:val="1"/>
      <w:marLeft w:val="0"/>
      <w:marRight w:val="0"/>
      <w:marTop w:val="0"/>
      <w:marBottom w:val="0"/>
      <w:divBdr>
        <w:top w:val="none" w:sz="0" w:space="0" w:color="auto"/>
        <w:left w:val="none" w:sz="0" w:space="0" w:color="auto"/>
        <w:bottom w:val="none" w:sz="0" w:space="0" w:color="auto"/>
        <w:right w:val="none" w:sz="0" w:space="0" w:color="auto"/>
      </w:divBdr>
    </w:div>
    <w:div w:id="458842400">
      <w:bodyDiv w:val="1"/>
      <w:marLeft w:val="0"/>
      <w:marRight w:val="0"/>
      <w:marTop w:val="0"/>
      <w:marBottom w:val="0"/>
      <w:divBdr>
        <w:top w:val="none" w:sz="0" w:space="0" w:color="auto"/>
        <w:left w:val="none" w:sz="0" w:space="0" w:color="auto"/>
        <w:bottom w:val="none" w:sz="0" w:space="0" w:color="auto"/>
        <w:right w:val="none" w:sz="0" w:space="0" w:color="auto"/>
      </w:divBdr>
    </w:div>
    <w:div w:id="491606674">
      <w:bodyDiv w:val="1"/>
      <w:marLeft w:val="0"/>
      <w:marRight w:val="0"/>
      <w:marTop w:val="0"/>
      <w:marBottom w:val="0"/>
      <w:divBdr>
        <w:top w:val="none" w:sz="0" w:space="0" w:color="auto"/>
        <w:left w:val="none" w:sz="0" w:space="0" w:color="auto"/>
        <w:bottom w:val="none" w:sz="0" w:space="0" w:color="auto"/>
        <w:right w:val="none" w:sz="0" w:space="0" w:color="auto"/>
      </w:divBdr>
      <w:divsChild>
        <w:div w:id="1447887328">
          <w:marLeft w:val="0"/>
          <w:marRight w:val="0"/>
          <w:marTop w:val="0"/>
          <w:marBottom w:val="0"/>
          <w:divBdr>
            <w:top w:val="none" w:sz="0" w:space="0" w:color="auto"/>
            <w:left w:val="none" w:sz="0" w:space="0" w:color="auto"/>
            <w:bottom w:val="none" w:sz="0" w:space="0" w:color="auto"/>
            <w:right w:val="none" w:sz="0" w:space="0" w:color="auto"/>
          </w:divBdr>
          <w:divsChild>
            <w:div w:id="1028412531">
              <w:marLeft w:val="0"/>
              <w:marRight w:val="0"/>
              <w:marTop w:val="0"/>
              <w:marBottom w:val="0"/>
              <w:divBdr>
                <w:top w:val="none" w:sz="0" w:space="0" w:color="auto"/>
                <w:left w:val="none" w:sz="0" w:space="0" w:color="auto"/>
                <w:bottom w:val="none" w:sz="0" w:space="0" w:color="auto"/>
                <w:right w:val="none" w:sz="0" w:space="0" w:color="auto"/>
              </w:divBdr>
              <w:divsChild>
                <w:div w:id="12571338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3057416">
          <w:marLeft w:val="0"/>
          <w:marRight w:val="0"/>
          <w:marTop w:val="0"/>
          <w:marBottom w:val="0"/>
          <w:divBdr>
            <w:top w:val="none" w:sz="0" w:space="0" w:color="auto"/>
            <w:left w:val="none" w:sz="0" w:space="0" w:color="auto"/>
            <w:bottom w:val="none" w:sz="0" w:space="0" w:color="auto"/>
            <w:right w:val="none" w:sz="0" w:space="0" w:color="auto"/>
          </w:divBdr>
        </w:div>
        <w:div w:id="1890991807">
          <w:marLeft w:val="0"/>
          <w:marRight w:val="0"/>
          <w:marTop w:val="0"/>
          <w:marBottom w:val="0"/>
          <w:divBdr>
            <w:top w:val="none" w:sz="0" w:space="0" w:color="auto"/>
            <w:left w:val="none" w:sz="0" w:space="0" w:color="auto"/>
            <w:bottom w:val="none" w:sz="0" w:space="0" w:color="auto"/>
            <w:right w:val="none" w:sz="0" w:space="0" w:color="auto"/>
          </w:divBdr>
          <w:divsChild>
            <w:div w:id="1873684666">
              <w:marLeft w:val="0"/>
              <w:marRight w:val="0"/>
              <w:marTop w:val="0"/>
              <w:marBottom w:val="0"/>
              <w:divBdr>
                <w:top w:val="none" w:sz="0" w:space="0" w:color="auto"/>
                <w:left w:val="none" w:sz="0" w:space="0" w:color="auto"/>
                <w:bottom w:val="none" w:sz="0" w:space="0" w:color="auto"/>
                <w:right w:val="none" w:sz="0" w:space="0" w:color="auto"/>
              </w:divBdr>
            </w:div>
          </w:divsChild>
        </w:div>
        <w:div w:id="1242445918">
          <w:marLeft w:val="0"/>
          <w:marRight w:val="0"/>
          <w:marTop w:val="0"/>
          <w:marBottom w:val="0"/>
          <w:divBdr>
            <w:top w:val="none" w:sz="0" w:space="0" w:color="auto"/>
            <w:left w:val="none" w:sz="0" w:space="0" w:color="auto"/>
            <w:bottom w:val="none" w:sz="0" w:space="0" w:color="auto"/>
            <w:right w:val="none" w:sz="0" w:space="0" w:color="auto"/>
          </w:divBdr>
        </w:div>
        <w:div w:id="1014117223">
          <w:marLeft w:val="0"/>
          <w:marRight w:val="0"/>
          <w:marTop w:val="0"/>
          <w:marBottom w:val="0"/>
          <w:divBdr>
            <w:top w:val="none" w:sz="0" w:space="0" w:color="auto"/>
            <w:left w:val="none" w:sz="0" w:space="0" w:color="auto"/>
            <w:bottom w:val="none" w:sz="0" w:space="0" w:color="auto"/>
            <w:right w:val="none" w:sz="0" w:space="0" w:color="auto"/>
          </w:divBdr>
        </w:div>
        <w:div w:id="937907638">
          <w:marLeft w:val="0"/>
          <w:marRight w:val="0"/>
          <w:marTop w:val="0"/>
          <w:marBottom w:val="0"/>
          <w:divBdr>
            <w:top w:val="none" w:sz="0" w:space="0" w:color="auto"/>
            <w:left w:val="none" w:sz="0" w:space="0" w:color="auto"/>
            <w:bottom w:val="none" w:sz="0" w:space="0" w:color="auto"/>
            <w:right w:val="none" w:sz="0" w:space="0" w:color="auto"/>
          </w:divBdr>
        </w:div>
        <w:div w:id="1746107238">
          <w:marLeft w:val="0"/>
          <w:marRight w:val="0"/>
          <w:marTop w:val="0"/>
          <w:marBottom w:val="0"/>
          <w:divBdr>
            <w:top w:val="none" w:sz="0" w:space="0" w:color="auto"/>
            <w:left w:val="none" w:sz="0" w:space="0" w:color="auto"/>
            <w:bottom w:val="none" w:sz="0" w:space="0" w:color="auto"/>
            <w:right w:val="none" w:sz="0" w:space="0" w:color="auto"/>
          </w:divBdr>
        </w:div>
        <w:div w:id="291253715">
          <w:marLeft w:val="0"/>
          <w:marRight w:val="0"/>
          <w:marTop w:val="0"/>
          <w:marBottom w:val="0"/>
          <w:divBdr>
            <w:top w:val="none" w:sz="0" w:space="0" w:color="auto"/>
            <w:left w:val="none" w:sz="0" w:space="0" w:color="auto"/>
            <w:bottom w:val="none" w:sz="0" w:space="0" w:color="auto"/>
            <w:right w:val="none" w:sz="0" w:space="0" w:color="auto"/>
          </w:divBdr>
        </w:div>
        <w:div w:id="1661039167">
          <w:marLeft w:val="0"/>
          <w:marRight w:val="0"/>
          <w:marTop w:val="0"/>
          <w:marBottom w:val="0"/>
          <w:divBdr>
            <w:top w:val="none" w:sz="0" w:space="0" w:color="auto"/>
            <w:left w:val="none" w:sz="0" w:space="0" w:color="auto"/>
            <w:bottom w:val="none" w:sz="0" w:space="0" w:color="auto"/>
            <w:right w:val="none" w:sz="0" w:space="0" w:color="auto"/>
          </w:divBdr>
        </w:div>
      </w:divsChild>
    </w:div>
    <w:div w:id="502402424">
      <w:bodyDiv w:val="1"/>
      <w:marLeft w:val="0"/>
      <w:marRight w:val="0"/>
      <w:marTop w:val="0"/>
      <w:marBottom w:val="0"/>
      <w:divBdr>
        <w:top w:val="none" w:sz="0" w:space="0" w:color="auto"/>
        <w:left w:val="none" w:sz="0" w:space="0" w:color="auto"/>
        <w:bottom w:val="none" w:sz="0" w:space="0" w:color="auto"/>
        <w:right w:val="none" w:sz="0" w:space="0" w:color="auto"/>
      </w:divBdr>
      <w:divsChild>
        <w:div w:id="721634134">
          <w:marLeft w:val="0"/>
          <w:marRight w:val="0"/>
          <w:marTop w:val="0"/>
          <w:marBottom w:val="0"/>
          <w:divBdr>
            <w:top w:val="none" w:sz="0" w:space="0" w:color="auto"/>
            <w:left w:val="none" w:sz="0" w:space="0" w:color="auto"/>
            <w:bottom w:val="none" w:sz="0" w:space="0" w:color="auto"/>
            <w:right w:val="none" w:sz="0" w:space="0" w:color="auto"/>
          </w:divBdr>
        </w:div>
        <w:div w:id="1255166011">
          <w:marLeft w:val="0"/>
          <w:marRight w:val="0"/>
          <w:marTop w:val="0"/>
          <w:marBottom w:val="0"/>
          <w:divBdr>
            <w:top w:val="none" w:sz="0" w:space="0" w:color="auto"/>
            <w:left w:val="none" w:sz="0" w:space="0" w:color="auto"/>
            <w:bottom w:val="none" w:sz="0" w:space="0" w:color="auto"/>
            <w:right w:val="none" w:sz="0" w:space="0" w:color="auto"/>
          </w:divBdr>
        </w:div>
        <w:div w:id="1377924290">
          <w:marLeft w:val="0"/>
          <w:marRight w:val="0"/>
          <w:marTop w:val="0"/>
          <w:marBottom w:val="0"/>
          <w:divBdr>
            <w:top w:val="none" w:sz="0" w:space="0" w:color="auto"/>
            <w:left w:val="none" w:sz="0" w:space="0" w:color="auto"/>
            <w:bottom w:val="none" w:sz="0" w:space="0" w:color="auto"/>
            <w:right w:val="none" w:sz="0" w:space="0" w:color="auto"/>
          </w:divBdr>
        </w:div>
        <w:div w:id="1694725669">
          <w:marLeft w:val="0"/>
          <w:marRight w:val="0"/>
          <w:marTop w:val="0"/>
          <w:marBottom w:val="0"/>
          <w:divBdr>
            <w:top w:val="none" w:sz="0" w:space="0" w:color="auto"/>
            <w:left w:val="none" w:sz="0" w:space="0" w:color="auto"/>
            <w:bottom w:val="none" w:sz="0" w:space="0" w:color="auto"/>
            <w:right w:val="none" w:sz="0" w:space="0" w:color="auto"/>
          </w:divBdr>
        </w:div>
        <w:div w:id="1742288258">
          <w:marLeft w:val="0"/>
          <w:marRight w:val="0"/>
          <w:marTop w:val="0"/>
          <w:marBottom w:val="0"/>
          <w:divBdr>
            <w:top w:val="none" w:sz="0" w:space="0" w:color="auto"/>
            <w:left w:val="none" w:sz="0" w:space="0" w:color="auto"/>
            <w:bottom w:val="none" w:sz="0" w:space="0" w:color="auto"/>
            <w:right w:val="none" w:sz="0" w:space="0" w:color="auto"/>
          </w:divBdr>
        </w:div>
        <w:div w:id="1977492544">
          <w:marLeft w:val="0"/>
          <w:marRight w:val="0"/>
          <w:marTop w:val="0"/>
          <w:marBottom w:val="0"/>
          <w:divBdr>
            <w:top w:val="none" w:sz="0" w:space="0" w:color="auto"/>
            <w:left w:val="none" w:sz="0" w:space="0" w:color="auto"/>
            <w:bottom w:val="none" w:sz="0" w:space="0" w:color="auto"/>
            <w:right w:val="none" w:sz="0" w:space="0" w:color="auto"/>
          </w:divBdr>
        </w:div>
      </w:divsChild>
    </w:div>
    <w:div w:id="530992356">
      <w:bodyDiv w:val="1"/>
      <w:marLeft w:val="0"/>
      <w:marRight w:val="0"/>
      <w:marTop w:val="0"/>
      <w:marBottom w:val="0"/>
      <w:divBdr>
        <w:top w:val="none" w:sz="0" w:space="0" w:color="auto"/>
        <w:left w:val="none" w:sz="0" w:space="0" w:color="auto"/>
        <w:bottom w:val="none" w:sz="0" w:space="0" w:color="auto"/>
        <w:right w:val="none" w:sz="0" w:space="0" w:color="auto"/>
      </w:divBdr>
    </w:div>
    <w:div w:id="572202927">
      <w:bodyDiv w:val="1"/>
      <w:marLeft w:val="0"/>
      <w:marRight w:val="0"/>
      <w:marTop w:val="0"/>
      <w:marBottom w:val="0"/>
      <w:divBdr>
        <w:top w:val="none" w:sz="0" w:space="0" w:color="auto"/>
        <w:left w:val="none" w:sz="0" w:space="0" w:color="auto"/>
        <w:bottom w:val="none" w:sz="0" w:space="0" w:color="auto"/>
        <w:right w:val="none" w:sz="0" w:space="0" w:color="auto"/>
      </w:divBdr>
    </w:div>
    <w:div w:id="572936621">
      <w:bodyDiv w:val="1"/>
      <w:marLeft w:val="0"/>
      <w:marRight w:val="0"/>
      <w:marTop w:val="0"/>
      <w:marBottom w:val="0"/>
      <w:divBdr>
        <w:top w:val="none" w:sz="0" w:space="0" w:color="auto"/>
        <w:left w:val="none" w:sz="0" w:space="0" w:color="auto"/>
        <w:bottom w:val="none" w:sz="0" w:space="0" w:color="auto"/>
        <w:right w:val="none" w:sz="0" w:space="0" w:color="auto"/>
      </w:divBdr>
    </w:div>
    <w:div w:id="591088230">
      <w:bodyDiv w:val="1"/>
      <w:marLeft w:val="0"/>
      <w:marRight w:val="0"/>
      <w:marTop w:val="0"/>
      <w:marBottom w:val="0"/>
      <w:divBdr>
        <w:top w:val="none" w:sz="0" w:space="0" w:color="auto"/>
        <w:left w:val="none" w:sz="0" w:space="0" w:color="auto"/>
        <w:bottom w:val="none" w:sz="0" w:space="0" w:color="auto"/>
        <w:right w:val="none" w:sz="0" w:space="0" w:color="auto"/>
      </w:divBdr>
    </w:div>
    <w:div w:id="595596455">
      <w:bodyDiv w:val="1"/>
      <w:marLeft w:val="0"/>
      <w:marRight w:val="0"/>
      <w:marTop w:val="0"/>
      <w:marBottom w:val="0"/>
      <w:divBdr>
        <w:top w:val="none" w:sz="0" w:space="0" w:color="auto"/>
        <w:left w:val="none" w:sz="0" w:space="0" w:color="auto"/>
        <w:bottom w:val="none" w:sz="0" w:space="0" w:color="auto"/>
        <w:right w:val="none" w:sz="0" w:space="0" w:color="auto"/>
      </w:divBdr>
    </w:div>
    <w:div w:id="617227725">
      <w:bodyDiv w:val="1"/>
      <w:marLeft w:val="0"/>
      <w:marRight w:val="0"/>
      <w:marTop w:val="0"/>
      <w:marBottom w:val="0"/>
      <w:divBdr>
        <w:top w:val="none" w:sz="0" w:space="0" w:color="auto"/>
        <w:left w:val="none" w:sz="0" w:space="0" w:color="auto"/>
        <w:bottom w:val="none" w:sz="0" w:space="0" w:color="auto"/>
        <w:right w:val="none" w:sz="0" w:space="0" w:color="auto"/>
      </w:divBdr>
      <w:divsChild>
        <w:div w:id="263537343">
          <w:marLeft w:val="0"/>
          <w:marRight w:val="0"/>
          <w:marTop w:val="0"/>
          <w:marBottom w:val="0"/>
          <w:divBdr>
            <w:top w:val="none" w:sz="0" w:space="0" w:color="auto"/>
            <w:left w:val="none" w:sz="0" w:space="0" w:color="auto"/>
            <w:bottom w:val="none" w:sz="0" w:space="0" w:color="auto"/>
            <w:right w:val="none" w:sz="0" w:space="0" w:color="auto"/>
          </w:divBdr>
        </w:div>
      </w:divsChild>
    </w:div>
    <w:div w:id="627325049">
      <w:bodyDiv w:val="1"/>
      <w:marLeft w:val="0"/>
      <w:marRight w:val="0"/>
      <w:marTop w:val="0"/>
      <w:marBottom w:val="0"/>
      <w:divBdr>
        <w:top w:val="none" w:sz="0" w:space="0" w:color="auto"/>
        <w:left w:val="none" w:sz="0" w:space="0" w:color="auto"/>
        <w:bottom w:val="none" w:sz="0" w:space="0" w:color="auto"/>
        <w:right w:val="none" w:sz="0" w:space="0" w:color="auto"/>
      </w:divBdr>
    </w:div>
    <w:div w:id="647370000">
      <w:bodyDiv w:val="1"/>
      <w:marLeft w:val="0"/>
      <w:marRight w:val="0"/>
      <w:marTop w:val="0"/>
      <w:marBottom w:val="0"/>
      <w:divBdr>
        <w:top w:val="none" w:sz="0" w:space="0" w:color="auto"/>
        <w:left w:val="none" w:sz="0" w:space="0" w:color="auto"/>
        <w:bottom w:val="none" w:sz="0" w:space="0" w:color="auto"/>
        <w:right w:val="none" w:sz="0" w:space="0" w:color="auto"/>
      </w:divBdr>
    </w:div>
    <w:div w:id="658117911">
      <w:bodyDiv w:val="1"/>
      <w:marLeft w:val="0"/>
      <w:marRight w:val="0"/>
      <w:marTop w:val="0"/>
      <w:marBottom w:val="0"/>
      <w:divBdr>
        <w:top w:val="none" w:sz="0" w:space="0" w:color="auto"/>
        <w:left w:val="none" w:sz="0" w:space="0" w:color="auto"/>
        <w:bottom w:val="none" w:sz="0" w:space="0" w:color="auto"/>
        <w:right w:val="none" w:sz="0" w:space="0" w:color="auto"/>
      </w:divBdr>
    </w:div>
    <w:div w:id="685061546">
      <w:bodyDiv w:val="1"/>
      <w:marLeft w:val="0"/>
      <w:marRight w:val="0"/>
      <w:marTop w:val="0"/>
      <w:marBottom w:val="0"/>
      <w:divBdr>
        <w:top w:val="none" w:sz="0" w:space="0" w:color="auto"/>
        <w:left w:val="none" w:sz="0" w:space="0" w:color="auto"/>
        <w:bottom w:val="none" w:sz="0" w:space="0" w:color="auto"/>
        <w:right w:val="none" w:sz="0" w:space="0" w:color="auto"/>
      </w:divBdr>
    </w:div>
    <w:div w:id="710886342">
      <w:bodyDiv w:val="1"/>
      <w:marLeft w:val="0"/>
      <w:marRight w:val="0"/>
      <w:marTop w:val="0"/>
      <w:marBottom w:val="0"/>
      <w:divBdr>
        <w:top w:val="none" w:sz="0" w:space="0" w:color="auto"/>
        <w:left w:val="none" w:sz="0" w:space="0" w:color="auto"/>
        <w:bottom w:val="none" w:sz="0" w:space="0" w:color="auto"/>
        <w:right w:val="none" w:sz="0" w:space="0" w:color="auto"/>
      </w:divBdr>
    </w:div>
    <w:div w:id="714893953">
      <w:bodyDiv w:val="1"/>
      <w:marLeft w:val="0"/>
      <w:marRight w:val="0"/>
      <w:marTop w:val="0"/>
      <w:marBottom w:val="0"/>
      <w:divBdr>
        <w:top w:val="none" w:sz="0" w:space="0" w:color="auto"/>
        <w:left w:val="none" w:sz="0" w:space="0" w:color="auto"/>
        <w:bottom w:val="none" w:sz="0" w:space="0" w:color="auto"/>
        <w:right w:val="none" w:sz="0" w:space="0" w:color="auto"/>
      </w:divBdr>
      <w:divsChild>
        <w:div w:id="671031667">
          <w:marLeft w:val="0"/>
          <w:marRight w:val="0"/>
          <w:marTop w:val="0"/>
          <w:marBottom w:val="0"/>
          <w:divBdr>
            <w:top w:val="none" w:sz="0" w:space="0" w:color="auto"/>
            <w:left w:val="none" w:sz="0" w:space="0" w:color="auto"/>
            <w:bottom w:val="none" w:sz="0" w:space="0" w:color="auto"/>
            <w:right w:val="none" w:sz="0" w:space="0" w:color="auto"/>
          </w:divBdr>
        </w:div>
        <w:div w:id="1113749181">
          <w:marLeft w:val="0"/>
          <w:marRight w:val="0"/>
          <w:marTop w:val="0"/>
          <w:marBottom w:val="0"/>
          <w:divBdr>
            <w:top w:val="none" w:sz="0" w:space="0" w:color="auto"/>
            <w:left w:val="none" w:sz="0" w:space="0" w:color="auto"/>
            <w:bottom w:val="none" w:sz="0" w:space="0" w:color="auto"/>
            <w:right w:val="none" w:sz="0" w:space="0" w:color="auto"/>
          </w:divBdr>
        </w:div>
        <w:div w:id="1318143949">
          <w:marLeft w:val="0"/>
          <w:marRight w:val="0"/>
          <w:marTop w:val="0"/>
          <w:marBottom w:val="0"/>
          <w:divBdr>
            <w:top w:val="none" w:sz="0" w:space="0" w:color="auto"/>
            <w:left w:val="none" w:sz="0" w:space="0" w:color="auto"/>
            <w:bottom w:val="none" w:sz="0" w:space="0" w:color="auto"/>
            <w:right w:val="none" w:sz="0" w:space="0" w:color="auto"/>
          </w:divBdr>
        </w:div>
        <w:div w:id="1610965180">
          <w:marLeft w:val="0"/>
          <w:marRight w:val="0"/>
          <w:marTop w:val="0"/>
          <w:marBottom w:val="0"/>
          <w:divBdr>
            <w:top w:val="none" w:sz="0" w:space="0" w:color="auto"/>
            <w:left w:val="none" w:sz="0" w:space="0" w:color="auto"/>
            <w:bottom w:val="none" w:sz="0" w:space="0" w:color="auto"/>
            <w:right w:val="none" w:sz="0" w:space="0" w:color="auto"/>
          </w:divBdr>
        </w:div>
        <w:div w:id="1804303851">
          <w:marLeft w:val="0"/>
          <w:marRight w:val="0"/>
          <w:marTop w:val="0"/>
          <w:marBottom w:val="0"/>
          <w:divBdr>
            <w:top w:val="none" w:sz="0" w:space="0" w:color="auto"/>
            <w:left w:val="none" w:sz="0" w:space="0" w:color="auto"/>
            <w:bottom w:val="none" w:sz="0" w:space="0" w:color="auto"/>
            <w:right w:val="none" w:sz="0" w:space="0" w:color="auto"/>
          </w:divBdr>
        </w:div>
      </w:divsChild>
    </w:div>
    <w:div w:id="749304819">
      <w:bodyDiv w:val="1"/>
      <w:marLeft w:val="0"/>
      <w:marRight w:val="0"/>
      <w:marTop w:val="0"/>
      <w:marBottom w:val="0"/>
      <w:divBdr>
        <w:top w:val="none" w:sz="0" w:space="0" w:color="auto"/>
        <w:left w:val="none" w:sz="0" w:space="0" w:color="auto"/>
        <w:bottom w:val="none" w:sz="0" w:space="0" w:color="auto"/>
        <w:right w:val="none" w:sz="0" w:space="0" w:color="auto"/>
      </w:divBdr>
    </w:div>
    <w:div w:id="770201562">
      <w:bodyDiv w:val="1"/>
      <w:marLeft w:val="0"/>
      <w:marRight w:val="0"/>
      <w:marTop w:val="0"/>
      <w:marBottom w:val="0"/>
      <w:divBdr>
        <w:top w:val="none" w:sz="0" w:space="0" w:color="auto"/>
        <w:left w:val="none" w:sz="0" w:space="0" w:color="auto"/>
        <w:bottom w:val="none" w:sz="0" w:space="0" w:color="auto"/>
        <w:right w:val="none" w:sz="0" w:space="0" w:color="auto"/>
      </w:divBdr>
      <w:divsChild>
        <w:div w:id="302278771">
          <w:marLeft w:val="0"/>
          <w:marRight w:val="0"/>
          <w:marTop w:val="0"/>
          <w:marBottom w:val="0"/>
          <w:divBdr>
            <w:top w:val="none" w:sz="0" w:space="0" w:color="auto"/>
            <w:left w:val="none" w:sz="0" w:space="0" w:color="auto"/>
            <w:bottom w:val="none" w:sz="0" w:space="0" w:color="auto"/>
            <w:right w:val="none" w:sz="0" w:space="0" w:color="auto"/>
          </w:divBdr>
          <w:divsChild>
            <w:div w:id="71126542">
              <w:marLeft w:val="0"/>
              <w:marRight w:val="0"/>
              <w:marTop w:val="0"/>
              <w:marBottom w:val="0"/>
              <w:divBdr>
                <w:top w:val="none" w:sz="0" w:space="0" w:color="auto"/>
                <w:left w:val="none" w:sz="0" w:space="0" w:color="auto"/>
                <w:bottom w:val="none" w:sz="0" w:space="0" w:color="auto"/>
                <w:right w:val="none" w:sz="0" w:space="0" w:color="auto"/>
              </w:divBdr>
            </w:div>
            <w:div w:id="121660866">
              <w:marLeft w:val="0"/>
              <w:marRight w:val="0"/>
              <w:marTop w:val="0"/>
              <w:marBottom w:val="0"/>
              <w:divBdr>
                <w:top w:val="none" w:sz="0" w:space="0" w:color="auto"/>
                <w:left w:val="none" w:sz="0" w:space="0" w:color="auto"/>
                <w:bottom w:val="none" w:sz="0" w:space="0" w:color="auto"/>
                <w:right w:val="none" w:sz="0" w:space="0" w:color="auto"/>
              </w:divBdr>
              <w:divsChild>
                <w:div w:id="964197949">
                  <w:marLeft w:val="0"/>
                  <w:marRight w:val="0"/>
                  <w:marTop w:val="0"/>
                  <w:marBottom w:val="0"/>
                  <w:divBdr>
                    <w:top w:val="none" w:sz="0" w:space="0" w:color="auto"/>
                    <w:left w:val="none" w:sz="0" w:space="0" w:color="auto"/>
                    <w:bottom w:val="none" w:sz="0" w:space="0" w:color="auto"/>
                    <w:right w:val="none" w:sz="0" w:space="0" w:color="auto"/>
                  </w:divBdr>
                </w:div>
                <w:div w:id="1000740226">
                  <w:marLeft w:val="0"/>
                  <w:marRight w:val="0"/>
                  <w:marTop w:val="0"/>
                  <w:marBottom w:val="0"/>
                  <w:divBdr>
                    <w:top w:val="none" w:sz="0" w:space="0" w:color="auto"/>
                    <w:left w:val="none" w:sz="0" w:space="0" w:color="auto"/>
                    <w:bottom w:val="none" w:sz="0" w:space="0" w:color="auto"/>
                    <w:right w:val="none" w:sz="0" w:space="0" w:color="auto"/>
                  </w:divBdr>
                  <w:divsChild>
                    <w:div w:id="281807107">
                      <w:marLeft w:val="0"/>
                      <w:marRight w:val="0"/>
                      <w:marTop w:val="0"/>
                      <w:marBottom w:val="0"/>
                      <w:divBdr>
                        <w:top w:val="none" w:sz="0" w:space="0" w:color="auto"/>
                        <w:left w:val="none" w:sz="0" w:space="0" w:color="auto"/>
                        <w:bottom w:val="none" w:sz="0" w:space="0" w:color="auto"/>
                        <w:right w:val="none" w:sz="0" w:space="0" w:color="auto"/>
                      </w:divBdr>
                    </w:div>
                    <w:div w:id="1136682655">
                      <w:marLeft w:val="0"/>
                      <w:marRight w:val="0"/>
                      <w:marTop w:val="0"/>
                      <w:marBottom w:val="0"/>
                      <w:divBdr>
                        <w:top w:val="none" w:sz="0" w:space="0" w:color="auto"/>
                        <w:left w:val="none" w:sz="0" w:space="0" w:color="auto"/>
                        <w:bottom w:val="none" w:sz="0" w:space="0" w:color="auto"/>
                        <w:right w:val="none" w:sz="0" w:space="0" w:color="auto"/>
                      </w:divBdr>
                    </w:div>
                  </w:divsChild>
                </w:div>
                <w:div w:id="1283615026">
                  <w:marLeft w:val="0"/>
                  <w:marRight w:val="0"/>
                  <w:marTop w:val="0"/>
                  <w:marBottom w:val="0"/>
                  <w:divBdr>
                    <w:top w:val="none" w:sz="0" w:space="0" w:color="auto"/>
                    <w:left w:val="none" w:sz="0" w:space="0" w:color="auto"/>
                    <w:bottom w:val="none" w:sz="0" w:space="0" w:color="auto"/>
                    <w:right w:val="none" w:sz="0" w:space="0" w:color="auto"/>
                  </w:divBdr>
                </w:div>
              </w:divsChild>
            </w:div>
            <w:div w:id="1616054536">
              <w:marLeft w:val="0"/>
              <w:marRight w:val="0"/>
              <w:marTop w:val="0"/>
              <w:marBottom w:val="0"/>
              <w:divBdr>
                <w:top w:val="none" w:sz="0" w:space="0" w:color="auto"/>
                <w:left w:val="none" w:sz="0" w:space="0" w:color="auto"/>
                <w:bottom w:val="none" w:sz="0" w:space="0" w:color="auto"/>
                <w:right w:val="none" w:sz="0" w:space="0" w:color="auto"/>
              </w:divBdr>
            </w:div>
            <w:div w:id="1954826688">
              <w:marLeft w:val="0"/>
              <w:marRight w:val="0"/>
              <w:marTop w:val="0"/>
              <w:marBottom w:val="0"/>
              <w:divBdr>
                <w:top w:val="none" w:sz="0" w:space="0" w:color="auto"/>
                <w:left w:val="none" w:sz="0" w:space="0" w:color="auto"/>
                <w:bottom w:val="none" w:sz="0" w:space="0" w:color="auto"/>
                <w:right w:val="none" w:sz="0" w:space="0" w:color="auto"/>
              </w:divBdr>
            </w:div>
            <w:div w:id="2131437296">
              <w:marLeft w:val="0"/>
              <w:marRight w:val="0"/>
              <w:marTop w:val="0"/>
              <w:marBottom w:val="0"/>
              <w:divBdr>
                <w:top w:val="none" w:sz="0" w:space="0" w:color="auto"/>
                <w:left w:val="none" w:sz="0" w:space="0" w:color="auto"/>
                <w:bottom w:val="none" w:sz="0" w:space="0" w:color="auto"/>
                <w:right w:val="none" w:sz="0" w:space="0" w:color="auto"/>
              </w:divBdr>
            </w:div>
          </w:divsChild>
        </w:div>
        <w:div w:id="1729840586">
          <w:marLeft w:val="0"/>
          <w:marRight w:val="0"/>
          <w:marTop w:val="0"/>
          <w:marBottom w:val="0"/>
          <w:divBdr>
            <w:top w:val="none" w:sz="0" w:space="0" w:color="auto"/>
            <w:left w:val="none" w:sz="0" w:space="0" w:color="auto"/>
            <w:bottom w:val="none" w:sz="0" w:space="0" w:color="auto"/>
            <w:right w:val="none" w:sz="0" w:space="0" w:color="auto"/>
          </w:divBdr>
          <w:divsChild>
            <w:div w:id="20936194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0949435">
      <w:bodyDiv w:val="1"/>
      <w:marLeft w:val="0"/>
      <w:marRight w:val="0"/>
      <w:marTop w:val="0"/>
      <w:marBottom w:val="0"/>
      <w:divBdr>
        <w:top w:val="none" w:sz="0" w:space="0" w:color="auto"/>
        <w:left w:val="none" w:sz="0" w:space="0" w:color="auto"/>
        <w:bottom w:val="none" w:sz="0" w:space="0" w:color="auto"/>
        <w:right w:val="none" w:sz="0" w:space="0" w:color="auto"/>
      </w:divBdr>
    </w:div>
    <w:div w:id="811603674">
      <w:bodyDiv w:val="1"/>
      <w:marLeft w:val="0"/>
      <w:marRight w:val="0"/>
      <w:marTop w:val="0"/>
      <w:marBottom w:val="0"/>
      <w:divBdr>
        <w:top w:val="none" w:sz="0" w:space="0" w:color="auto"/>
        <w:left w:val="none" w:sz="0" w:space="0" w:color="auto"/>
        <w:bottom w:val="none" w:sz="0" w:space="0" w:color="auto"/>
        <w:right w:val="none" w:sz="0" w:space="0" w:color="auto"/>
      </w:divBdr>
    </w:div>
    <w:div w:id="872351335">
      <w:bodyDiv w:val="1"/>
      <w:marLeft w:val="0"/>
      <w:marRight w:val="0"/>
      <w:marTop w:val="0"/>
      <w:marBottom w:val="0"/>
      <w:divBdr>
        <w:top w:val="none" w:sz="0" w:space="0" w:color="auto"/>
        <w:left w:val="none" w:sz="0" w:space="0" w:color="auto"/>
        <w:bottom w:val="none" w:sz="0" w:space="0" w:color="auto"/>
        <w:right w:val="none" w:sz="0" w:space="0" w:color="auto"/>
      </w:divBdr>
      <w:divsChild>
        <w:div w:id="1156337631">
          <w:marLeft w:val="0"/>
          <w:marRight w:val="0"/>
          <w:marTop w:val="0"/>
          <w:marBottom w:val="0"/>
          <w:divBdr>
            <w:top w:val="none" w:sz="0" w:space="0" w:color="auto"/>
            <w:left w:val="none" w:sz="0" w:space="0" w:color="auto"/>
            <w:bottom w:val="none" w:sz="0" w:space="0" w:color="auto"/>
            <w:right w:val="none" w:sz="0" w:space="0" w:color="auto"/>
          </w:divBdr>
          <w:divsChild>
            <w:div w:id="775488824">
              <w:marLeft w:val="0"/>
              <w:marRight w:val="0"/>
              <w:marTop w:val="0"/>
              <w:marBottom w:val="0"/>
              <w:divBdr>
                <w:top w:val="none" w:sz="0" w:space="0" w:color="auto"/>
                <w:left w:val="none" w:sz="0" w:space="0" w:color="auto"/>
                <w:bottom w:val="none" w:sz="0" w:space="0" w:color="auto"/>
                <w:right w:val="none" w:sz="0" w:space="0" w:color="auto"/>
              </w:divBdr>
              <w:divsChild>
                <w:div w:id="17216359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47679679">
          <w:marLeft w:val="0"/>
          <w:marRight w:val="0"/>
          <w:marTop w:val="0"/>
          <w:marBottom w:val="0"/>
          <w:divBdr>
            <w:top w:val="none" w:sz="0" w:space="0" w:color="auto"/>
            <w:left w:val="none" w:sz="0" w:space="0" w:color="auto"/>
            <w:bottom w:val="none" w:sz="0" w:space="0" w:color="auto"/>
            <w:right w:val="none" w:sz="0" w:space="0" w:color="auto"/>
          </w:divBdr>
        </w:div>
        <w:div w:id="480585111">
          <w:marLeft w:val="0"/>
          <w:marRight w:val="0"/>
          <w:marTop w:val="0"/>
          <w:marBottom w:val="0"/>
          <w:divBdr>
            <w:top w:val="none" w:sz="0" w:space="0" w:color="auto"/>
            <w:left w:val="none" w:sz="0" w:space="0" w:color="auto"/>
            <w:bottom w:val="none" w:sz="0" w:space="0" w:color="auto"/>
            <w:right w:val="none" w:sz="0" w:space="0" w:color="auto"/>
          </w:divBdr>
          <w:divsChild>
            <w:div w:id="1645236117">
              <w:marLeft w:val="0"/>
              <w:marRight w:val="0"/>
              <w:marTop w:val="0"/>
              <w:marBottom w:val="0"/>
              <w:divBdr>
                <w:top w:val="none" w:sz="0" w:space="0" w:color="auto"/>
                <w:left w:val="none" w:sz="0" w:space="0" w:color="auto"/>
                <w:bottom w:val="none" w:sz="0" w:space="0" w:color="auto"/>
                <w:right w:val="none" w:sz="0" w:space="0" w:color="auto"/>
              </w:divBdr>
            </w:div>
          </w:divsChild>
        </w:div>
        <w:div w:id="722290800">
          <w:marLeft w:val="0"/>
          <w:marRight w:val="0"/>
          <w:marTop w:val="0"/>
          <w:marBottom w:val="0"/>
          <w:divBdr>
            <w:top w:val="none" w:sz="0" w:space="0" w:color="auto"/>
            <w:left w:val="none" w:sz="0" w:space="0" w:color="auto"/>
            <w:bottom w:val="none" w:sz="0" w:space="0" w:color="auto"/>
            <w:right w:val="none" w:sz="0" w:space="0" w:color="auto"/>
          </w:divBdr>
        </w:div>
        <w:div w:id="542407427">
          <w:marLeft w:val="0"/>
          <w:marRight w:val="0"/>
          <w:marTop w:val="0"/>
          <w:marBottom w:val="0"/>
          <w:divBdr>
            <w:top w:val="none" w:sz="0" w:space="0" w:color="auto"/>
            <w:left w:val="none" w:sz="0" w:space="0" w:color="auto"/>
            <w:bottom w:val="none" w:sz="0" w:space="0" w:color="auto"/>
            <w:right w:val="none" w:sz="0" w:space="0" w:color="auto"/>
          </w:divBdr>
        </w:div>
        <w:div w:id="1772583988">
          <w:marLeft w:val="0"/>
          <w:marRight w:val="0"/>
          <w:marTop w:val="0"/>
          <w:marBottom w:val="0"/>
          <w:divBdr>
            <w:top w:val="none" w:sz="0" w:space="0" w:color="auto"/>
            <w:left w:val="none" w:sz="0" w:space="0" w:color="auto"/>
            <w:bottom w:val="none" w:sz="0" w:space="0" w:color="auto"/>
            <w:right w:val="none" w:sz="0" w:space="0" w:color="auto"/>
          </w:divBdr>
        </w:div>
        <w:div w:id="68162221">
          <w:marLeft w:val="0"/>
          <w:marRight w:val="0"/>
          <w:marTop w:val="0"/>
          <w:marBottom w:val="0"/>
          <w:divBdr>
            <w:top w:val="none" w:sz="0" w:space="0" w:color="auto"/>
            <w:left w:val="none" w:sz="0" w:space="0" w:color="auto"/>
            <w:bottom w:val="none" w:sz="0" w:space="0" w:color="auto"/>
            <w:right w:val="none" w:sz="0" w:space="0" w:color="auto"/>
          </w:divBdr>
        </w:div>
        <w:div w:id="900093114">
          <w:marLeft w:val="0"/>
          <w:marRight w:val="0"/>
          <w:marTop w:val="0"/>
          <w:marBottom w:val="0"/>
          <w:divBdr>
            <w:top w:val="none" w:sz="0" w:space="0" w:color="auto"/>
            <w:left w:val="none" w:sz="0" w:space="0" w:color="auto"/>
            <w:bottom w:val="none" w:sz="0" w:space="0" w:color="auto"/>
            <w:right w:val="none" w:sz="0" w:space="0" w:color="auto"/>
          </w:divBdr>
        </w:div>
        <w:div w:id="1153788642">
          <w:marLeft w:val="0"/>
          <w:marRight w:val="0"/>
          <w:marTop w:val="0"/>
          <w:marBottom w:val="0"/>
          <w:divBdr>
            <w:top w:val="none" w:sz="0" w:space="0" w:color="auto"/>
            <w:left w:val="none" w:sz="0" w:space="0" w:color="auto"/>
            <w:bottom w:val="none" w:sz="0" w:space="0" w:color="auto"/>
            <w:right w:val="none" w:sz="0" w:space="0" w:color="auto"/>
          </w:divBdr>
        </w:div>
      </w:divsChild>
    </w:div>
    <w:div w:id="910772271">
      <w:bodyDiv w:val="1"/>
      <w:marLeft w:val="0"/>
      <w:marRight w:val="0"/>
      <w:marTop w:val="0"/>
      <w:marBottom w:val="0"/>
      <w:divBdr>
        <w:top w:val="none" w:sz="0" w:space="0" w:color="auto"/>
        <w:left w:val="none" w:sz="0" w:space="0" w:color="auto"/>
        <w:bottom w:val="none" w:sz="0" w:space="0" w:color="auto"/>
        <w:right w:val="none" w:sz="0" w:space="0" w:color="auto"/>
      </w:divBdr>
    </w:div>
    <w:div w:id="959578520">
      <w:bodyDiv w:val="1"/>
      <w:marLeft w:val="0"/>
      <w:marRight w:val="0"/>
      <w:marTop w:val="0"/>
      <w:marBottom w:val="0"/>
      <w:divBdr>
        <w:top w:val="none" w:sz="0" w:space="0" w:color="auto"/>
        <w:left w:val="none" w:sz="0" w:space="0" w:color="auto"/>
        <w:bottom w:val="none" w:sz="0" w:space="0" w:color="auto"/>
        <w:right w:val="none" w:sz="0" w:space="0" w:color="auto"/>
      </w:divBdr>
    </w:div>
    <w:div w:id="988364975">
      <w:bodyDiv w:val="1"/>
      <w:marLeft w:val="0"/>
      <w:marRight w:val="0"/>
      <w:marTop w:val="0"/>
      <w:marBottom w:val="0"/>
      <w:divBdr>
        <w:top w:val="none" w:sz="0" w:space="0" w:color="auto"/>
        <w:left w:val="none" w:sz="0" w:space="0" w:color="auto"/>
        <w:bottom w:val="none" w:sz="0" w:space="0" w:color="auto"/>
        <w:right w:val="none" w:sz="0" w:space="0" w:color="auto"/>
      </w:divBdr>
    </w:div>
    <w:div w:id="1014578105">
      <w:bodyDiv w:val="1"/>
      <w:marLeft w:val="0"/>
      <w:marRight w:val="0"/>
      <w:marTop w:val="0"/>
      <w:marBottom w:val="0"/>
      <w:divBdr>
        <w:top w:val="none" w:sz="0" w:space="0" w:color="auto"/>
        <w:left w:val="none" w:sz="0" w:space="0" w:color="auto"/>
        <w:bottom w:val="none" w:sz="0" w:space="0" w:color="auto"/>
        <w:right w:val="none" w:sz="0" w:space="0" w:color="auto"/>
      </w:divBdr>
    </w:div>
    <w:div w:id="1112633567">
      <w:bodyDiv w:val="1"/>
      <w:marLeft w:val="0"/>
      <w:marRight w:val="0"/>
      <w:marTop w:val="0"/>
      <w:marBottom w:val="0"/>
      <w:divBdr>
        <w:top w:val="none" w:sz="0" w:space="0" w:color="auto"/>
        <w:left w:val="none" w:sz="0" w:space="0" w:color="auto"/>
        <w:bottom w:val="none" w:sz="0" w:space="0" w:color="auto"/>
        <w:right w:val="none" w:sz="0" w:space="0" w:color="auto"/>
      </w:divBdr>
    </w:div>
    <w:div w:id="1215773094">
      <w:bodyDiv w:val="1"/>
      <w:marLeft w:val="0"/>
      <w:marRight w:val="0"/>
      <w:marTop w:val="0"/>
      <w:marBottom w:val="0"/>
      <w:divBdr>
        <w:top w:val="none" w:sz="0" w:space="0" w:color="auto"/>
        <w:left w:val="none" w:sz="0" w:space="0" w:color="auto"/>
        <w:bottom w:val="none" w:sz="0" w:space="0" w:color="auto"/>
        <w:right w:val="none" w:sz="0" w:space="0" w:color="auto"/>
      </w:divBdr>
    </w:div>
    <w:div w:id="1255285921">
      <w:bodyDiv w:val="1"/>
      <w:marLeft w:val="0"/>
      <w:marRight w:val="0"/>
      <w:marTop w:val="0"/>
      <w:marBottom w:val="0"/>
      <w:divBdr>
        <w:top w:val="none" w:sz="0" w:space="0" w:color="auto"/>
        <w:left w:val="none" w:sz="0" w:space="0" w:color="auto"/>
        <w:bottom w:val="none" w:sz="0" w:space="0" w:color="auto"/>
        <w:right w:val="none" w:sz="0" w:space="0" w:color="auto"/>
      </w:divBdr>
    </w:div>
    <w:div w:id="1272588640">
      <w:bodyDiv w:val="1"/>
      <w:marLeft w:val="0"/>
      <w:marRight w:val="0"/>
      <w:marTop w:val="0"/>
      <w:marBottom w:val="0"/>
      <w:divBdr>
        <w:top w:val="none" w:sz="0" w:space="0" w:color="auto"/>
        <w:left w:val="none" w:sz="0" w:space="0" w:color="auto"/>
        <w:bottom w:val="none" w:sz="0" w:space="0" w:color="auto"/>
        <w:right w:val="none" w:sz="0" w:space="0" w:color="auto"/>
      </w:divBdr>
      <w:divsChild>
        <w:div w:id="1010106623">
          <w:marLeft w:val="0"/>
          <w:marRight w:val="0"/>
          <w:marTop w:val="0"/>
          <w:marBottom w:val="0"/>
          <w:divBdr>
            <w:top w:val="none" w:sz="0" w:space="0" w:color="auto"/>
            <w:left w:val="none" w:sz="0" w:space="0" w:color="auto"/>
            <w:bottom w:val="none" w:sz="0" w:space="0" w:color="auto"/>
            <w:right w:val="none" w:sz="0" w:space="0" w:color="auto"/>
          </w:divBdr>
        </w:div>
        <w:div w:id="1368140601">
          <w:marLeft w:val="0"/>
          <w:marRight w:val="0"/>
          <w:marTop w:val="0"/>
          <w:marBottom w:val="0"/>
          <w:divBdr>
            <w:top w:val="none" w:sz="0" w:space="0" w:color="auto"/>
            <w:left w:val="none" w:sz="0" w:space="0" w:color="auto"/>
            <w:bottom w:val="none" w:sz="0" w:space="0" w:color="auto"/>
            <w:right w:val="none" w:sz="0" w:space="0" w:color="auto"/>
          </w:divBdr>
        </w:div>
        <w:div w:id="1864634878">
          <w:marLeft w:val="0"/>
          <w:marRight w:val="0"/>
          <w:marTop w:val="0"/>
          <w:marBottom w:val="0"/>
          <w:divBdr>
            <w:top w:val="none" w:sz="0" w:space="0" w:color="auto"/>
            <w:left w:val="none" w:sz="0" w:space="0" w:color="auto"/>
            <w:bottom w:val="none" w:sz="0" w:space="0" w:color="auto"/>
            <w:right w:val="none" w:sz="0" w:space="0" w:color="auto"/>
          </w:divBdr>
          <w:divsChild>
            <w:div w:id="219101671">
              <w:marLeft w:val="0"/>
              <w:marRight w:val="0"/>
              <w:marTop w:val="0"/>
              <w:marBottom w:val="0"/>
              <w:divBdr>
                <w:top w:val="none" w:sz="0" w:space="0" w:color="auto"/>
                <w:left w:val="none" w:sz="0" w:space="0" w:color="auto"/>
                <w:bottom w:val="none" w:sz="0" w:space="0" w:color="auto"/>
                <w:right w:val="none" w:sz="0" w:space="0" w:color="auto"/>
              </w:divBdr>
            </w:div>
            <w:div w:id="320699745">
              <w:marLeft w:val="0"/>
              <w:marRight w:val="0"/>
              <w:marTop w:val="0"/>
              <w:marBottom w:val="0"/>
              <w:divBdr>
                <w:top w:val="none" w:sz="0" w:space="0" w:color="auto"/>
                <w:left w:val="none" w:sz="0" w:space="0" w:color="auto"/>
                <w:bottom w:val="none" w:sz="0" w:space="0" w:color="auto"/>
                <w:right w:val="none" w:sz="0" w:space="0" w:color="auto"/>
              </w:divBdr>
            </w:div>
            <w:div w:id="414207052">
              <w:marLeft w:val="0"/>
              <w:marRight w:val="0"/>
              <w:marTop w:val="0"/>
              <w:marBottom w:val="0"/>
              <w:divBdr>
                <w:top w:val="none" w:sz="0" w:space="0" w:color="auto"/>
                <w:left w:val="none" w:sz="0" w:space="0" w:color="auto"/>
                <w:bottom w:val="none" w:sz="0" w:space="0" w:color="auto"/>
                <w:right w:val="none" w:sz="0" w:space="0" w:color="auto"/>
              </w:divBdr>
            </w:div>
            <w:div w:id="420103817">
              <w:marLeft w:val="0"/>
              <w:marRight w:val="0"/>
              <w:marTop w:val="0"/>
              <w:marBottom w:val="0"/>
              <w:divBdr>
                <w:top w:val="none" w:sz="0" w:space="0" w:color="auto"/>
                <w:left w:val="none" w:sz="0" w:space="0" w:color="auto"/>
                <w:bottom w:val="none" w:sz="0" w:space="0" w:color="auto"/>
                <w:right w:val="none" w:sz="0" w:space="0" w:color="auto"/>
              </w:divBdr>
            </w:div>
            <w:div w:id="442261383">
              <w:marLeft w:val="0"/>
              <w:marRight w:val="0"/>
              <w:marTop w:val="0"/>
              <w:marBottom w:val="0"/>
              <w:divBdr>
                <w:top w:val="none" w:sz="0" w:space="0" w:color="auto"/>
                <w:left w:val="none" w:sz="0" w:space="0" w:color="auto"/>
                <w:bottom w:val="none" w:sz="0" w:space="0" w:color="auto"/>
                <w:right w:val="none" w:sz="0" w:space="0" w:color="auto"/>
              </w:divBdr>
            </w:div>
            <w:div w:id="1797143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88198201">
      <w:bodyDiv w:val="1"/>
      <w:marLeft w:val="0"/>
      <w:marRight w:val="0"/>
      <w:marTop w:val="0"/>
      <w:marBottom w:val="0"/>
      <w:divBdr>
        <w:top w:val="none" w:sz="0" w:space="0" w:color="auto"/>
        <w:left w:val="none" w:sz="0" w:space="0" w:color="auto"/>
        <w:bottom w:val="none" w:sz="0" w:space="0" w:color="auto"/>
        <w:right w:val="none" w:sz="0" w:space="0" w:color="auto"/>
      </w:divBdr>
    </w:div>
    <w:div w:id="1296646025">
      <w:bodyDiv w:val="1"/>
      <w:marLeft w:val="0"/>
      <w:marRight w:val="0"/>
      <w:marTop w:val="0"/>
      <w:marBottom w:val="0"/>
      <w:divBdr>
        <w:top w:val="none" w:sz="0" w:space="0" w:color="auto"/>
        <w:left w:val="none" w:sz="0" w:space="0" w:color="auto"/>
        <w:bottom w:val="none" w:sz="0" w:space="0" w:color="auto"/>
        <w:right w:val="none" w:sz="0" w:space="0" w:color="auto"/>
      </w:divBdr>
      <w:divsChild>
        <w:div w:id="1523981383">
          <w:marLeft w:val="0"/>
          <w:marRight w:val="0"/>
          <w:marTop w:val="0"/>
          <w:marBottom w:val="0"/>
          <w:divBdr>
            <w:top w:val="none" w:sz="0" w:space="0" w:color="auto"/>
            <w:left w:val="none" w:sz="0" w:space="0" w:color="auto"/>
            <w:bottom w:val="none" w:sz="0" w:space="0" w:color="auto"/>
            <w:right w:val="none" w:sz="0" w:space="0" w:color="auto"/>
          </w:divBdr>
        </w:div>
        <w:div w:id="1696808376">
          <w:marLeft w:val="0"/>
          <w:marRight w:val="0"/>
          <w:marTop w:val="0"/>
          <w:marBottom w:val="0"/>
          <w:divBdr>
            <w:top w:val="none" w:sz="0" w:space="0" w:color="auto"/>
            <w:left w:val="none" w:sz="0" w:space="0" w:color="auto"/>
            <w:bottom w:val="none" w:sz="0" w:space="0" w:color="auto"/>
            <w:right w:val="none" w:sz="0" w:space="0" w:color="auto"/>
          </w:divBdr>
        </w:div>
        <w:div w:id="1831823857">
          <w:marLeft w:val="0"/>
          <w:marRight w:val="0"/>
          <w:marTop w:val="0"/>
          <w:marBottom w:val="0"/>
          <w:divBdr>
            <w:top w:val="none" w:sz="0" w:space="0" w:color="auto"/>
            <w:left w:val="none" w:sz="0" w:space="0" w:color="auto"/>
            <w:bottom w:val="none" w:sz="0" w:space="0" w:color="auto"/>
            <w:right w:val="none" w:sz="0" w:space="0" w:color="auto"/>
          </w:divBdr>
        </w:div>
      </w:divsChild>
    </w:div>
    <w:div w:id="1441680622">
      <w:bodyDiv w:val="1"/>
      <w:marLeft w:val="0"/>
      <w:marRight w:val="0"/>
      <w:marTop w:val="0"/>
      <w:marBottom w:val="0"/>
      <w:divBdr>
        <w:top w:val="none" w:sz="0" w:space="0" w:color="auto"/>
        <w:left w:val="none" w:sz="0" w:space="0" w:color="auto"/>
        <w:bottom w:val="none" w:sz="0" w:space="0" w:color="auto"/>
        <w:right w:val="none" w:sz="0" w:space="0" w:color="auto"/>
      </w:divBdr>
    </w:div>
    <w:div w:id="1446079391">
      <w:bodyDiv w:val="1"/>
      <w:marLeft w:val="0"/>
      <w:marRight w:val="0"/>
      <w:marTop w:val="0"/>
      <w:marBottom w:val="0"/>
      <w:divBdr>
        <w:top w:val="none" w:sz="0" w:space="0" w:color="auto"/>
        <w:left w:val="none" w:sz="0" w:space="0" w:color="auto"/>
        <w:bottom w:val="none" w:sz="0" w:space="0" w:color="auto"/>
        <w:right w:val="none" w:sz="0" w:space="0" w:color="auto"/>
      </w:divBdr>
    </w:div>
    <w:div w:id="1446734209">
      <w:bodyDiv w:val="1"/>
      <w:marLeft w:val="0"/>
      <w:marRight w:val="0"/>
      <w:marTop w:val="0"/>
      <w:marBottom w:val="0"/>
      <w:divBdr>
        <w:top w:val="none" w:sz="0" w:space="0" w:color="auto"/>
        <w:left w:val="none" w:sz="0" w:space="0" w:color="auto"/>
        <w:bottom w:val="none" w:sz="0" w:space="0" w:color="auto"/>
        <w:right w:val="none" w:sz="0" w:space="0" w:color="auto"/>
      </w:divBdr>
    </w:div>
    <w:div w:id="1467434588">
      <w:bodyDiv w:val="1"/>
      <w:marLeft w:val="0"/>
      <w:marRight w:val="0"/>
      <w:marTop w:val="0"/>
      <w:marBottom w:val="0"/>
      <w:divBdr>
        <w:top w:val="none" w:sz="0" w:space="0" w:color="auto"/>
        <w:left w:val="none" w:sz="0" w:space="0" w:color="auto"/>
        <w:bottom w:val="none" w:sz="0" w:space="0" w:color="auto"/>
        <w:right w:val="none" w:sz="0" w:space="0" w:color="auto"/>
      </w:divBdr>
    </w:div>
    <w:div w:id="1536775618">
      <w:bodyDiv w:val="1"/>
      <w:marLeft w:val="0"/>
      <w:marRight w:val="0"/>
      <w:marTop w:val="0"/>
      <w:marBottom w:val="0"/>
      <w:divBdr>
        <w:top w:val="none" w:sz="0" w:space="0" w:color="auto"/>
        <w:left w:val="none" w:sz="0" w:space="0" w:color="auto"/>
        <w:bottom w:val="none" w:sz="0" w:space="0" w:color="auto"/>
        <w:right w:val="none" w:sz="0" w:space="0" w:color="auto"/>
      </w:divBdr>
    </w:div>
    <w:div w:id="1559703732">
      <w:bodyDiv w:val="1"/>
      <w:marLeft w:val="0"/>
      <w:marRight w:val="0"/>
      <w:marTop w:val="0"/>
      <w:marBottom w:val="0"/>
      <w:divBdr>
        <w:top w:val="none" w:sz="0" w:space="0" w:color="auto"/>
        <w:left w:val="none" w:sz="0" w:space="0" w:color="auto"/>
        <w:bottom w:val="none" w:sz="0" w:space="0" w:color="auto"/>
        <w:right w:val="none" w:sz="0" w:space="0" w:color="auto"/>
      </w:divBdr>
    </w:div>
    <w:div w:id="1569026155">
      <w:bodyDiv w:val="1"/>
      <w:marLeft w:val="0"/>
      <w:marRight w:val="0"/>
      <w:marTop w:val="0"/>
      <w:marBottom w:val="0"/>
      <w:divBdr>
        <w:top w:val="none" w:sz="0" w:space="0" w:color="auto"/>
        <w:left w:val="none" w:sz="0" w:space="0" w:color="auto"/>
        <w:bottom w:val="none" w:sz="0" w:space="0" w:color="auto"/>
        <w:right w:val="none" w:sz="0" w:space="0" w:color="auto"/>
      </w:divBdr>
    </w:div>
    <w:div w:id="1615937487">
      <w:bodyDiv w:val="1"/>
      <w:marLeft w:val="0"/>
      <w:marRight w:val="0"/>
      <w:marTop w:val="0"/>
      <w:marBottom w:val="0"/>
      <w:divBdr>
        <w:top w:val="none" w:sz="0" w:space="0" w:color="auto"/>
        <w:left w:val="none" w:sz="0" w:space="0" w:color="auto"/>
        <w:bottom w:val="none" w:sz="0" w:space="0" w:color="auto"/>
        <w:right w:val="none" w:sz="0" w:space="0" w:color="auto"/>
      </w:divBdr>
    </w:div>
    <w:div w:id="1675038171">
      <w:bodyDiv w:val="1"/>
      <w:marLeft w:val="0"/>
      <w:marRight w:val="0"/>
      <w:marTop w:val="0"/>
      <w:marBottom w:val="0"/>
      <w:divBdr>
        <w:top w:val="none" w:sz="0" w:space="0" w:color="auto"/>
        <w:left w:val="none" w:sz="0" w:space="0" w:color="auto"/>
        <w:bottom w:val="none" w:sz="0" w:space="0" w:color="auto"/>
        <w:right w:val="none" w:sz="0" w:space="0" w:color="auto"/>
      </w:divBdr>
    </w:div>
    <w:div w:id="1704548518">
      <w:bodyDiv w:val="1"/>
      <w:marLeft w:val="0"/>
      <w:marRight w:val="0"/>
      <w:marTop w:val="0"/>
      <w:marBottom w:val="0"/>
      <w:divBdr>
        <w:top w:val="none" w:sz="0" w:space="0" w:color="auto"/>
        <w:left w:val="none" w:sz="0" w:space="0" w:color="auto"/>
        <w:bottom w:val="none" w:sz="0" w:space="0" w:color="auto"/>
        <w:right w:val="none" w:sz="0" w:space="0" w:color="auto"/>
      </w:divBdr>
    </w:div>
    <w:div w:id="1748116707">
      <w:bodyDiv w:val="1"/>
      <w:marLeft w:val="0"/>
      <w:marRight w:val="0"/>
      <w:marTop w:val="0"/>
      <w:marBottom w:val="0"/>
      <w:divBdr>
        <w:top w:val="none" w:sz="0" w:space="0" w:color="auto"/>
        <w:left w:val="none" w:sz="0" w:space="0" w:color="auto"/>
        <w:bottom w:val="none" w:sz="0" w:space="0" w:color="auto"/>
        <w:right w:val="none" w:sz="0" w:space="0" w:color="auto"/>
      </w:divBdr>
    </w:div>
    <w:div w:id="1752846159">
      <w:bodyDiv w:val="1"/>
      <w:marLeft w:val="0"/>
      <w:marRight w:val="0"/>
      <w:marTop w:val="0"/>
      <w:marBottom w:val="0"/>
      <w:divBdr>
        <w:top w:val="none" w:sz="0" w:space="0" w:color="auto"/>
        <w:left w:val="none" w:sz="0" w:space="0" w:color="auto"/>
        <w:bottom w:val="none" w:sz="0" w:space="0" w:color="auto"/>
        <w:right w:val="none" w:sz="0" w:space="0" w:color="auto"/>
      </w:divBdr>
    </w:div>
    <w:div w:id="1836218996">
      <w:bodyDiv w:val="1"/>
      <w:marLeft w:val="0"/>
      <w:marRight w:val="0"/>
      <w:marTop w:val="0"/>
      <w:marBottom w:val="0"/>
      <w:divBdr>
        <w:top w:val="none" w:sz="0" w:space="0" w:color="auto"/>
        <w:left w:val="none" w:sz="0" w:space="0" w:color="auto"/>
        <w:bottom w:val="none" w:sz="0" w:space="0" w:color="auto"/>
        <w:right w:val="none" w:sz="0" w:space="0" w:color="auto"/>
      </w:divBdr>
    </w:div>
    <w:div w:id="1908614881">
      <w:bodyDiv w:val="1"/>
      <w:marLeft w:val="0"/>
      <w:marRight w:val="0"/>
      <w:marTop w:val="0"/>
      <w:marBottom w:val="0"/>
      <w:divBdr>
        <w:top w:val="none" w:sz="0" w:space="0" w:color="auto"/>
        <w:left w:val="none" w:sz="0" w:space="0" w:color="auto"/>
        <w:bottom w:val="none" w:sz="0" w:space="0" w:color="auto"/>
        <w:right w:val="none" w:sz="0" w:space="0" w:color="auto"/>
      </w:divBdr>
      <w:divsChild>
        <w:div w:id="188690879">
          <w:marLeft w:val="0"/>
          <w:marRight w:val="0"/>
          <w:marTop w:val="0"/>
          <w:marBottom w:val="0"/>
          <w:divBdr>
            <w:top w:val="none" w:sz="0" w:space="0" w:color="auto"/>
            <w:left w:val="none" w:sz="0" w:space="0" w:color="auto"/>
            <w:bottom w:val="none" w:sz="0" w:space="0" w:color="auto"/>
            <w:right w:val="none" w:sz="0" w:space="0" w:color="auto"/>
          </w:divBdr>
          <w:divsChild>
            <w:div w:id="43216796">
              <w:marLeft w:val="0"/>
              <w:marRight w:val="0"/>
              <w:marTop w:val="0"/>
              <w:marBottom w:val="0"/>
              <w:divBdr>
                <w:top w:val="none" w:sz="0" w:space="0" w:color="auto"/>
                <w:left w:val="none" w:sz="0" w:space="0" w:color="auto"/>
                <w:bottom w:val="none" w:sz="0" w:space="0" w:color="auto"/>
                <w:right w:val="none" w:sz="0" w:space="0" w:color="auto"/>
              </w:divBdr>
            </w:div>
            <w:div w:id="84738986">
              <w:marLeft w:val="0"/>
              <w:marRight w:val="0"/>
              <w:marTop w:val="0"/>
              <w:marBottom w:val="0"/>
              <w:divBdr>
                <w:top w:val="none" w:sz="0" w:space="0" w:color="auto"/>
                <w:left w:val="none" w:sz="0" w:space="0" w:color="auto"/>
                <w:bottom w:val="none" w:sz="0" w:space="0" w:color="auto"/>
                <w:right w:val="none" w:sz="0" w:space="0" w:color="auto"/>
              </w:divBdr>
            </w:div>
            <w:div w:id="242839583">
              <w:marLeft w:val="0"/>
              <w:marRight w:val="0"/>
              <w:marTop w:val="0"/>
              <w:marBottom w:val="0"/>
              <w:divBdr>
                <w:top w:val="none" w:sz="0" w:space="0" w:color="auto"/>
                <w:left w:val="none" w:sz="0" w:space="0" w:color="auto"/>
                <w:bottom w:val="none" w:sz="0" w:space="0" w:color="auto"/>
                <w:right w:val="none" w:sz="0" w:space="0" w:color="auto"/>
              </w:divBdr>
            </w:div>
            <w:div w:id="666909589">
              <w:marLeft w:val="0"/>
              <w:marRight w:val="0"/>
              <w:marTop w:val="0"/>
              <w:marBottom w:val="0"/>
              <w:divBdr>
                <w:top w:val="none" w:sz="0" w:space="0" w:color="auto"/>
                <w:left w:val="none" w:sz="0" w:space="0" w:color="auto"/>
                <w:bottom w:val="none" w:sz="0" w:space="0" w:color="auto"/>
                <w:right w:val="none" w:sz="0" w:space="0" w:color="auto"/>
              </w:divBdr>
            </w:div>
            <w:div w:id="1674799522">
              <w:marLeft w:val="0"/>
              <w:marRight w:val="0"/>
              <w:marTop w:val="0"/>
              <w:marBottom w:val="0"/>
              <w:divBdr>
                <w:top w:val="none" w:sz="0" w:space="0" w:color="auto"/>
                <w:left w:val="none" w:sz="0" w:space="0" w:color="auto"/>
                <w:bottom w:val="none" w:sz="0" w:space="0" w:color="auto"/>
                <w:right w:val="none" w:sz="0" w:space="0" w:color="auto"/>
              </w:divBdr>
            </w:div>
            <w:div w:id="1854680687">
              <w:marLeft w:val="0"/>
              <w:marRight w:val="0"/>
              <w:marTop w:val="0"/>
              <w:marBottom w:val="0"/>
              <w:divBdr>
                <w:top w:val="none" w:sz="0" w:space="0" w:color="auto"/>
                <w:left w:val="none" w:sz="0" w:space="0" w:color="auto"/>
                <w:bottom w:val="none" w:sz="0" w:space="0" w:color="auto"/>
                <w:right w:val="none" w:sz="0" w:space="0" w:color="auto"/>
              </w:divBdr>
            </w:div>
            <w:div w:id="1994138914">
              <w:marLeft w:val="0"/>
              <w:marRight w:val="0"/>
              <w:marTop w:val="0"/>
              <w:marBottom w:val="0"/>
              <w:divBdr>
                <w:top w:val="none" w:sz="0" w:space="0" w:color="auto"/>
                <w:left w:val="none" w:sz="0" w:space="0" w:color="auto"/>
                <w:bottom w:val="none" w:sz="0" w:space="0" w:color="auto"/>
                <w:right w:val="none" w:sz="0" w:space="0" w:color="auto"/>
              </w:divBdr>
            </w:div>
          </w:divsChild>
        </w:div>
        <w:div w:id="351808207">
          <w:marLeft w:val="0"/>
          <w:marRight w:val="0"/>
          <w:marTop w:val="0"/>
          <w:marBottom w:val="0"/>
          <w:divBdr>
            <w:top w:val="none" w:sz="0" w:space="0" w:color="auto"/>
            <w:left w:val="none" w:sz="0" w:space="0" w:color="auto"/>
            <w:bottom w:val="none" w:sz="0" w:space="0" w:color="auto"/>
            <w:right w:val="none" w:sz="0" w:space="0" w:color="auto"/>
          </w:divBdr>
          <w:divsChild>
            <w:div w:id="438574908">
              <w:marLeft w:val="0"/>
              <w:marRight w:val="0"/>
              <w:marTop w:val="0"/>
              <w:marBottom w:val="0"/>
              <w:divBdr>
                <w:top w:val="none" w:sz="0" w:space="0" w:color="auto"/>
                <w:left w:val="none" w:sz="0" w:space="0" w:color="auto"/>
                <w:bottom w:val="none" w:sz="0" w:space="0" w:color="auto"/>
                <w:right w:val="none" w:sz="0" w:space="0" w:color="auto"/>
              </w:divBdr>
            </w:div>
            <w:div w:id="492069318">
              <w:marLeft w:val="0"/>
              <w:marRight w:val="0"/>
              <w:marTop w:val="0"/>
              <w:marBottom w:val="0"/>
              <w:divBdr>
                <w:top w:val="none" w:sz="0" w:space="0" w:color="auto"/>
                <w:left w:val="none" w:sz="0" w:space="0" w:color="auto"/>
                <w:bottom w:val="none" w:sz="0" w:space="0" w:color="auto"/>
                <w:right w:val="none" w:sz="0" w:space="0" w:color="auto"/>
              </w:divBdr>
            </w:div>
            <w:div w:id="1060900858">
              <w:marLeft w:val="0"/>
              <w:marRight w:val="0"/>
              <w:marTop w:val="0"/>
              <w:marBottom w:val="0"/>
              <w:divBdr>
                <w:top w:val="none" w:sz="0" w:space="0" w:color="auto"/>
                <w:left w:val="none" w:sz="0" w:space="0" w:color="auto"/>
                <w:bottom w:val="none" w:sz="0" w:space="0" w:color="auto"/>
                <w:right w:val="none" w:sz="0" w:space="0" w:color="auto"/>
              </w:divBdr>
            </w:div>
            <w:div w:id="1165584534">
              <w:marLeft w:val="0"/>
              <w:marRight w:val="0"/>
              <w:marTop w:val="0"/>
              <w:marBottom w:val="0"/>
              <w:divBdr>
                <w:top w:val="none" w:sz="0" w:space="0" w:color="auto"/>
                <w:left w:val="none" w:sz="0" w:space="0" w:color="auto"/>
                <w:bottom w:val="none" w:sz="0" w:space="0" w:color="auto"/>
                <w:right w:val="none" w:sz="0" w:space="0" w:color="auto"/>
              </w:divBdr>
            </w:div>
            <w:div w:id="1226918922">
              <w:marLeft w:val="0"/>
              <w:marRight w:val="0"/>
              <w:marTop w:val="0"/>
              <w:marBottom w:val="0"/>
              <w:divBdr>
                <w:top w:val="none" w:sz="0" w:space="0" w:color="auto"/>
                <w:left w:val="none" w:sz="0" w:space="0" w:color="auto"/>
                <w:bottom w:val="none" w:sz="0" w:space="0" w:color="auto"/>
                <w:right w:val="none" w:sz="0" w:space="0" w:color="auto"/>
              </w:divBdr>
            </w:div>
            <w:div w:id="1391535578">
              <w:marLeft w:val="0"/>
              <w:marRight w:val="0"/>
              <w:marTop w:val="0"/>
              <w:marBottom w:val="0"/>
              <w:divBdr>
                <w:top w:val="none" w:sz="0" w:space="0" w:color="auto"/>
                <w:left w:val="none" w:sz="0" w:space="0" w:color="auto"/>
                <w:bottom w:val="none" w:sz="0" w:space="0" w:color="auto"/>
                <w:right w:val="none" w:sz="0" w:space="0" w:color="auto"/>
              </w:divBdr>
            </w:div>
            <w:div w:id="1674381867">
              <w:marLeft w:val="0"/>
              <w:marRight w:val="0"/>
              <w:marTop w:val="0"/>
              <w:marBottom w:val="0"/>
              <w:divBdr>
                <w:top w:val="none" w:sz="0" w:space="0" w:color="auto"/>
                <w:left w:val="none" w:sz="0" w:space="0" w:color="auto"/>
                <w:bottom w:val="none" w:sz="0" w:space="0" w:color="auto"/>
                <w:right w:val="none" w:sz="0" w:space="0" w:color="auto"/>
              </w:divBdr>
            </w:div>
            <w:div w:id="1909681825">
              <w:marLeft w:val="0"/>
              <w:marRight w:val="0"/>
              <w:marTop w:val="0"/>
              <w:marBottom w:val="0"/>
              <w:divBdr>
                <w:top w:val="none" w:sz="0" w:space="0" w:color="auto"/>
                <w:left w:val="none" w:sz="0" w:space="0" w:color="auto"/>
                <w:bottom w:val="none" w:sz="0" w:space="0" w:color="auto"/>
                <w:right w:val="none" w:sz="0" w:space="0" w:color="auto"/>
              </w:divBdr>
            </w:div>
          </w:divsChild>
        </w:div>
        <w:div w:id="944117826">
          <w:marLeft w:val="0"/>
          <w:marRight w:val="0"/>
          <w:marTop w:val="0"/>
          <w:marBottom w:val="0"/>
          <w:divBdr>
            <w:top w:val="none" w:sz="0" w:space="0" w:color="auto"/>
            <w:left w:val="none" w:sz="0" w:space="0" w:color="auto"/>
            <w:bottom w:val="none" w:sz="0" w:space="0" w:color="auto"/>
            <w:right w:val="none" w:sz="0" w:space="0" w:color="auto"/>
          </w:divBdr>
          <w:divsChild>
            <w:div w:id="1055355403">
              <w:marLeft w:val="0"/>
              <w:marRight w:val="0"/>
              <w:marTop w:val="0"/>
              <w:marBottom w:val="0"/>
              <w:divBdr>
                <w:top w:val="none" w:sz="0" w:space="0" w:color="auto"/>
                <w:left w:val="none" w:sz="0" w:space="0" w:color="auto"/>
                <w:bottom w:val="none" w:sz="0" w:space="0" w:color="auto"/>
                <w:right w:val="none" w:sz="0" w:space="0" w:color="auto"/>
              </w:divBdr>
            </w:div>
            <w:div w:id="1233271813">
              <w:marLeft w:val="0"/>
              <w:marRight w:val="0"/>
              <w:marTop w:val="0"/>
              <w:marBottom w:val="0"/>
              <w:divBdr>
                <w:top w:val="none" w:sz="0" w:space="0" w:color="auto"/>
                <w:left w:val="none" w:sz="0" w:space="0" w:color="auto"/>
                <w:bottom w:val="none" w:sz="0" w:space="0" w:color="auto"/>
                <w:right w:val="none" w:sz="0" w:space="0" w:color="auto"/>
              </w:divBdr>
            </w:div>
            <w:div w:id="1341008574">
              <w:marLeft w:val="0"/>
              <w:marRight w:val="0"/>
              <w:marTop w:val="0"/>
              <w:marBottom w:val="0"/>
              <w:divBdr>
                <w:top w:val="none" w:sz="0" w:space="0" w:color="auto"/>
                <w:left w:val="none" w:sz="0" w:space="0" w:color="auto"/>
                <w:bottom w:val="none" w:sz="0" w:space="0" w:color="auto"/>
                <w:right w:val="none" w:sz="0" w:space="0" w:color="auto"/>
              </w:divBdr>
            </w:div>
          </w:divsChild>
        </w:div>
        <w:div w:id="1545632937">
          <w:marLeft w:val="0"/>
          <w:marRight w:val="0"/>
          <w:marTop w:val="0"/>
          <w:marBottom w:val="0"/>
          <w:divBdr>
            <w:top w:val="none" w:sz="0" w:space="0" w:color="auto"/>
            <w:left w:val="none" w:sz="0" w:space="0" w:color="auto"/>
            <w:bottom w:val="none" w:sz="0" w:space="0" w:color="auto"/>
            <w:right w:val="none" w:sz="0" w:space="0" w:color="auto"/>
          </w:divBdr>
          <w:divsChild>
            <w:div w:id="867260027">
              <w:marLeft w:val="0"/>
              <w:marRight w:val="0"/>
              <w:marTop w:val="0"/>
              <w:marBottom w:val="0"/>
              <w:divBdr>
                <w:top w:val="none" w:sz="0" w:space="0" w:color="auto"/>
                <w:left w:val="none" w:sz="0" w:space="0" w:color="auto"/>
                <w:bottom w:val="none" w:sz="0" w:space="0" w:color="auto"/>
                <w:right w:val="none" w:sz="0" w:space="0" w:color="auto"/>
              </w:divBdr>
            </w:div>
            <w:div w:id="1468863875">
              <w:marLeft w:val="0"/>
              <w:marRight w:val="0"/>
              <w:marTop w:val="0"/>
              <w:marBottom w:val="0"/>
              <w:divBdr>
                <w:top w:val="none" w:sz="0" w:space="0" w:color="auto"/>
                <w:left w:val="none" w:sz="0" w:space="0" w:color="auto"/>
                <w:bottom w:val="none" w:sz="0" w:space="0" w:color="auto"/>
                <w:right w:val="none" w:sz="0" w:space="0" w:color="auto"/>
              </w:divBdr>
            </w:div>
            <w:div w:id="14954905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18316979">
      <w:bodyDiv w:val="1"/>
      <w:marLeft w:val="0"/>
      <w:marRight w:val="0"/>
      <w:marTop w:val="0"/>
      <w:marBottom w:val="0"/>
      <w:divBdr>
        <w:top w:val="none" w:sz="0" w:space="0" w:color="auto"/>
        <w:left w:val="none" w:sz="0" w:space="0" w:color="auto"/>
        <w:bottom w:val="none" w:sz="0" w:space="0" w:color="auto"/>
        <w:right w:val="none" w:sz="0" w:space="0" w:color="auto"/>
      </w:divBdr>
    </w:div>
    <w:div w:id="1984894530">
      <w:bodyDiv w:val="1"/>
      <w:marLeft w:val="0"/>
      <w:marRight w:val="0"/>
      <w:marTop w:val="0"/>
      <w:marBottom w:val="0"/>
      <w:divBdr>
        <w:top w:val="none" w:sz="0" w:space="0" w:color="auto"/>
        <w:left w:val="none" w:sz="0" w:space="0" w:color="auto"/>
        <w:bottom w:val="none" w:sz="0" w:space="0" w:color="auto"/>
        <w:right w:val="none" w:sz="0" w:space="0" w:color="auto"/>
      </w:divBdr>
    </w:div>
    <w:div w:id="2013290751">
      <w:bodyDiv w:val="1"/>
      <w:marLeft w:val="0"/>
      <w:marRight w:val="0"/>
      <w:marTop w:val="0"/>
      <w:marBottom w:val="0"/>
      <w:divBdr>
        <w:top w:val="none" w:sz="0" w:space="0" w:color="auto"/>
        <w:left w:val="none" w:sz="0" w:space="0" w:color="auto"/>
        <w:bottom w:val="none" w:sz="0" w:space="0" w:color="auto"/>
        <w:right w:val="none" w:sz="0" w:space="0" w:color="auto"/>
      </w:divBdr>
    </w:div>
    <w:div w:id="2018459531">
      <w:bodyDiv w:val="1"/>
      <w:marLeft w:val="0"/>
      <w:marRight w:val="0"/>
      <w:marTop w:val="0"/>
      <w:marBottom w:val="0"/>
      <w:divBdr>
        <w:top w:val="none" w:sz="0" w:space="0" w:color="auto"/>
        <w:left w:val="none" w:sz="0" w:space="0" w:color="auto"/>
        <w:bottom w:val="none" w:sz="0" w:space="0" w:color="auto"/>
        <w:right w:val="none" w:sz="0" w:space="0" w:color="auto"/>
      </w:divBdr>
    </w:div>
    <w:div w:id="2056925174">
      <w:bodyDiv w:val="1"/>
      <w:marLeft w:val="0"/>
      <w:marRight w:val="0"/>
      <w:marTop w:val="0"/>
      <w:marBottom w:val="0"/>
      <w:divBdr>
        <w:top w:val="none" w:sz="0" w:space="0" w:color="auto"/>
        <w:left w:val="none" w:sz="0" w:space="0" w:color="auto"/>
        <w:bottom w:val="none" w:sz="0" w:space="0" w:color="auto"/>
        <w:right w:val="none" w:sz="0" w:space="0" w:color="auto"/>
      </w:divBdr>
    </w:div>
    <w:div w:id="2079160629">
      <w:bodyDiv w:val="1"/>
      <w:marLeft w:val="0"/>
      <w:marRight w:val="0"/>
      <w:marTop w:val="0"/>
      <w:marBottom w:val="0"/>
      <w:divBdr>
        <w:top w:val="none" w:sz="0" w:space="0" w:color="auto"/>
        <w:left w:val="none" w:sz="0" w:space="0" w:color="auto"/>
        <w:bottom w:val="none" w:sz="0" w:space="0" w:color="auto"/>
        <w:right w:val="none" w:sz="0" w:space="0" w:color="auto"/>
      </w:divBdr>
    </w:div>
    <w:div w:id="2101557713">
      <w:bodyDiv w:val="1"/>
      <w:marLeft w:val="0"/>
      <w:marRight w:val="0"/>
      <w:marTop w:val="0"/>
      <w:marBottom w:val="0"/>
      <w:divBdr>
        <w:top w:val="none" w:sz="0" w:space="0" w:color="auto"/>
        <w:left w:val="none" w:sz="0" w:space="0" w:color="auto"/>
        <w:bottom w:val="none" w:sz="0" w:space="0" w:color="auto"/>
        <w:right w:val="none" w:sz="0" w:space="0" w:color="auto"/>
      </w:divBdr>
    </w:div>
    <w:div w:id="2102487316">
      <w:bodyDiv w:val="1"/>
      <w:marLeft w:val="0"/>
      <w:marRight w:val="0"/>
      <w:marTop w:val="0"/>
      <w:marBottom w:val="0"/>
      <w:divBdr>
        <w:top w:val="none" w:sz="0" w:space="0" w:color="auto"/>
        <w:left w:val="none" w:sz="0" w:space="0" w:color="auto"/>
        <w:bottom w:val="none" w:sz="0" w:space="0" w:color="auto"/>
        <w:right w:val="none" w:sz="0" w:space="0" w:color="auto"/>
      </w:divBdr>
    </w:div>
    <w:div w:id="21068032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www.e-tar.lt/portal/lt/legalAct/TAR.4B60A8C9678B/asr" TargetMode="External"/><Relationship Id="rId18" Type="http://schemas.openxmlformats.org/officeDocument/2006/relationships/image" Target="media/image2.jpeg"/><Relationship Id="rId26" Type="http://schemas.openxmlformats.org/officeDocument/2006/relationships/footer" Target="footer2.xml"/><Relationship Id="rId3" Type="http://schemas.openxmlformats.org/officeDocument/2006/relationships/customXml" Target="../customXml/item3.xml"/><Relationship Id="rId21" Type="http://schemas.openxmlformats.org/officeDocument/2006/relationships/image" Target="media/image5.jpeg"/><Relationship Id="rId34" Type="http://schemas.openxmlformats.org/officeDocument/2006/relationships/fontTable" Target="fontTable.xml"/><Relationship Id="rId7" Type="http://schemas.openxmlformats.org/officeDocument/2006/relationships/settings" Target="settings.xml"/><Relationship Id="rId12" Type="http://schemas.openxmlformats.org/officeDocument/2006/relationships/hyperlink" Target="mailto:savivaldybe@panrs.lt" TargetMode="External"/><Relationship Id="rId17" Type="http://schemas.openxmlformats.org/officeDocument/2006/relationships/hyperlink" Target="https://e-seimas.lrs.lt/portal/legalAct/lt/TAD/TAIS.84302/asr" TargetMode="External"/><Relationship Id="rId25" Type="http://schemas.openxmlformats.org/officeDocument/2006/relationships/header" Target="header3.xml"/><Relationship Id="rId33" Type="http://schemas.openxmlformats.org/officeDocument/2006/relationships/image" Target="media/image12.jpeg"/><Relationship Id="rId2" Type="http://schemas.openxmlformats.org/officeDocument/2006/relationships/customXml" Target="../customXml/item2.xml"/><Relationship Id="rId16" Type="http://schemas.openxmlformats.org/officeDocument/2006/relationships/header" Target="header1.xml"/><Relationship Id="rId20" Type="http://schemas.openxmlformats.org/officeDocument/2006/relationships/image" Target="media/image4.jpeg"/><Relationship Id="rId29" Type="http://schemas.openxmlformats.org/officeDocument/2006/relationships/hyperlink" Target="https://e-seimas.lrs.lt/portal/legalAct/lt/TAD/TAIS.84302/asr" TargetMode="Externa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footer" Target="footer1.xml"/><Relationship Id="rId32" Type="http://schemas.openxmlformats.org/officeDocument/2006/relationships/image" Target="media/image11.jpeg"/><Relationship Id="rId5" Type="http://schemas.openxmlformats.org/officeDocument/2006/relationships/numbering" Target="numbering.xml"/><Relationship Id="rId15" Type="http://schemas.openxmlformats.org/officeDocument/2006/relationships/hyperlink" Target="http://www.ssva.lt" TargetMode="External"/><Relationship Id="rId23" Type="http://schemas.openxmlformats.org/officeDocument/2006/relationships/header" Target="header2.xml"/><Relationship Id="rId28" Type="http://schemas.openxmlformats.org/officeDocument/2006/relationships/image" Target="media/image8.png"/><Relationship Id="rId10" Type="http://schemas.openxmlformats.org/officeDocument/2006/relationships/endnotes" Target="endnotes.xml"/><Relationship Id="rId19" Type="http://schemas.openxmlformats.org/officeDocument/2006/relationships/image" Target="media/image3.jpeg"/><Relationship Id="rId31" Type="http://schemas.openxmlformats.org/officeDocument/2006/relationships/image" Target="media/image10.jpe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www.ssva.lt" TargetMode="External"/><Relationship Id="rId22" Type="http://schemas.openxmlformats.org/officeDocument/2006/relationships/image" Target="media/image6.jpeg"/><Relationship Id="rId27" Type="http://schemas.openxmlformats.org/officeDocument/2006/relationships/image" Target="media/image7.png"/><Relationship Id="rId30" Type="http://schemas.openxmlformats.org/officeDocument/2006/relationships/image" Target="media/image9.jpeg"/><Relationship Id="rId35"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9f7bfde5-fec1-41b1-af96-d0ead4fdf1a4" xsi:nil="true"/>
    <lcf76f155ced4ddcb4097134ff3c332f xmlns="e58d86aa-8fe5-4539-8203-03c44674af5d">
      <Terms xmlns="http://schemas.microsoft.com/office/infopath/2007/PartnerControls"/>
    </lcf76f155ced4ddcb4097134ff3c332f>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9C5534981E23D24AB7E6D88561170541" ma:contentTypeVersion="17" ma:contentTypeDescription="Create a new document." ma:contentTypeScope="" ma:versionID="937fb98ceb258ccfab02ae0117058714">
  <xsd:schema xmlns:xsd="http://www.w3.org/2001/XMLSchema" xmlns:xs="http://www.w3.org/2001/XMLSchema" xmlns:p="http://schemas.microsoft.com/office/2006/metadata/properties" xmlns:ns2="9f7bfde5-fec1-41b1-af96-d0ead4fdf1a4" xmlns:ns3="e58d86aa-8fe5-4539-8203-03c44674af5d" targetNamespace="http://schemas.microsoft.com/office/2006/metadata/properties" ma:root="true" ma:fieldsID="ddee736092dfbcacaa60cf05be565674" ns2:_="" ns3:_="">
    <xsd:import namespace="9f7bfde5-fec1-41b1-af96-d0ead4fdf1a4"/>
    <xsd:import namespace="e58d86aa-8fe5-4539-8203-03c44674af5d"/>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AutoKeyPoints" minOccurs="0"/>
                <xsd:element ref="ns3:MediaServiceKeyPoints" minOccurs="0"/>
                <xsd:element ref="ns3:MediaServiceDateTaken" minOccurs="0"/>
                <xsd:element ref="ns3:MediaServiceAutoTags" minOccurs="0"/>
                <xsd:element ref="ns3:MediaLengthInSeconds" minOccurs="0"/>
                <xsd:element ref="ns3:MediaServiceGenerationTime" minOccurs="0"/>
                <xsd:element ref="ns3:MediaServiceEventHashCode" minOccurs="0"/>
                <xsd:element ref="ns3:MediaServiceOCR" minOccurs="0"/>
                <xsd:element ref="ns3:lcf76f155ced4ddcb4097134ff3c332f" minOccurs="0"/>
                <xsd:element ref="ns2:TaxCatchAll" minOccurs="0"/>
                <xsd:element ref="ns3:MediaServiceObjectDetectorVersions"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f7bfde5-fec1-41b1-af96-d0ead4fdf1a4"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element name="TaxCatchAll" ma:index="22" nillable="true" ma:displayName="Taxonomy Catch All Column" ma:hidden="true" ma:list="{5f67d805-6854-46e5-b494-d961cc5f39cc}" ma:internalName="TaxCatchAll" ma:showField="CatchAllData" ma:web="9f7bfde5-fec1-41b1-af96-d0ead4fdf1a4">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e58d86aa-8fe5-4539-8203-03c44674af5d"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Tags" ma:index="15" nillable="true" ma:displayName="Tags" ma:internalName="MediaServiceAutoTags" ma:readOnly="true">
      <xsd:simpleType>
        <xsd:restriction base="dms:Text"/>
      </xsd:simpleType>
    </xsd:element>
    <xsd:element name="MediaLengthInSeconds" ma:index="16" nillable="true" ma:displayName="MediaLengthInSeconds" ma:hidden="true" ma:internalName="MediaLengthInSeconds" ma:readOnly="true">
      <xsd:simpleType>
        <xsd:restriction base="dms:Unknow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e68c3b55-3e8a-4e8f-9286-46d15c50dfe8"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3" nillable="true" ma:displayName="MediaServiceObjectDetectorVersions" ma:hidden="true" ma:indexed="true" ma:internalName="MediaServiceObjectDetectorVersions"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DE0BD4C-34F4-4854-8FDD-1612A67F3BE3}">
  <ds:schemaRefs>
    <ds:schemaRef ds:uri="http://schemas.microsoft.com/office/2006/metadata/properties"/>
    <ds:schemaRef ds:uri="http://schemas.microsoft.com/office/infopath/2007/PartnerControls"/>
    <ds:schemaRef ds:uri="9f7bfde5-fec1-41b1-af96-d0ead4fdf1a4"/>
    <ds:schemaRef ds:uri="e58d86aa-8fe5-4539-8203-03c44674af5d"/>
  </ds:schemaRefs>
</ds:datastoreItem>
</file>

<file path=customXml/itemProps2.xml><?xml version="1.0" encoding="utf-8"?>
<ds:datastoreItem xmlns:ds="http://schemas.openxmlformats.org/officeDocument/2006/customXml" ds:itemID="{6A26A431-BFF7-4ABB-BD2A-8DC0D0F70D34}">
  <ds:schemaRefs>
    <ds:schemaRef ds:uri="http://schemas.microsoft.com/sharepoint/v3/contenttype/forms"/>
  </ds:schemaRefs>
</ds:datastoreItem>
</file>

<file path=customXml/itemProps3.xml><?xml version="1.0" encoding="utf-8"?>
<ds:datastoreItem xmlns:ds="http://schemas.openxmlformats.org/officeDocument/2006/customXml" ds:itemID="{7D2C7238-4BC9-48D5-BF73-AE2F9AED0D2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f7bfde5-fec1-41b1-af96-d0ead4fdf1a4"/>
    <ds:schemaRef ds:uri="e58d86aa-8fe5-4539-8203-03c44674af5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2E393598-B576-4E0D-8CE3-DDE82B69EA3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148</TotalTime>
  <Pages>37</Pages>
  <Words>8816</Words>
  <Characters>50254</Characters>
  <Application>Microsoft Office Word</Application>
  <DocSecurity>0</DocSecurity>
  <Lines>418</Lines>
  <Paragraphs>117</Paragraphs>
  <ScaleCrop>false</ScaleCrop>
  <HeadingPairs>
    <vt:vector size="4" baseType="variant">
      <vt:variant>
        <vt:lpstr>Title</vt:lpstr>
      </vt:variant>
      <vt:variant>
        <vt:i4>1</vt:i4>
      </vt:variant>
      <vt:variant>
        <vt:lpstr>Pavadinimas</vt:lpstr>
      </vt:variant>
      <vt:variant>
        <vt:i4>1</vt:i4>
      </vt:variant>
    </vt:vector>
  </HeadingPairs>
  <TitlesOfParts>
    <vt:vector size="2" baseType="lpstr">
      <vt:lpstr>Viešojo pirkimo „[......]“ atviro konkurso sąlygos</vt:lpstr>
      <vt:lpstr>Viešojo pirkimo „[......]“ atviro konkurso sąlygos</vt:lpstr>
    </vt:vector>
  </TitlesOfParts>
  <Company/>
  <LinksUpToDate>false</LinksUpToDate>
  <CharactersWithSpaces>58953</CharactersWithSpaces>
  <SharedDoc>false</SharedDoc>
  <HLinks>
    <vt:vector size="102" baseType="variant">
      <vt:variant>
        <vt:i4>8257645</vt:i4>
      </vt:variant>
      <vt:variant>
        <vt:i4>84</vt:i4>
      </vt:variant>
      <vt:variant>
        <vt:i4>0</vt:i4>
      </vt:variant>
      <vt:variant>
        <vt:i4>5</vt:i4>
      </vt:variant>
      <vt:variant>
        <vt:lpwstr>https://e-seimas.lrs.lt/portal/legalAct/lt/TAD/01aeb1815d8c11e7a53b83ca0142260e</vt:lpwstr>
      </vt:variant>
      <vt:variant>
        <vt:lpwstr/>
      </vt:variant>
      <vt:variant>
        <vt:i4>4522008</vt:i4>
      </vt:variant>
      <vt:variant>
        <vt:i4>81</vt:i4>
      </vt:variant>
      <vt:variant>
        <vt:i4>0</vt:i4>
      </vt:variant>
      <vt:variant>
        <vt:i4>5</vt:i4>
      </vt:variant>
      <vt:variant>
        <vt:lpwstr>https://www.e-tar.lt/portal/lt/legalAct/674ebaf05d7111e79198ffdb108a3753</vt:lpwstr>
      </vt:variant>
      <vt:variant>
        <vt:lpwstr/>
      </vt:variant>
      <vt:variant>
        <vt:i4>1048652</vt:i4>
      </vt:variant>
      <vt:variant>
        <vt:i4>78</vt:i4>
      </vt:variant>
      <vt:variant>
        <vt:i4>0</vt:i4>
      </vt:variant>
      <vt:variant>
        <vt:i4>5</vt:i4>
      </vt:variant>
      <vt:variant>
        <vt:lpwstr>https://vpt.lrv.lt/uploads/vpt/documents/files/mp/pavyzdiniai/pasalinimo_pagrindu_lentele.docx</vt:lpwstr>
      </vt:variant>
      <vt:variant>
        <vt:lpwstr/>
      </vt:variant>
      <vt:variant>
        <vt:i4>1245203</vt:i4>
      </vt:variant>
      <vt:variant>
        <vt:i4>75</vt:i4>
      </vt:variant>
      <vt:variant>
        <vt:i4>0</vt:i4>
      </vt:variant>
      <vt:variant>
        <vt:i4>5</vt:i4>
      </vt:variant>
      <vt:variant>
        <vt:lpwstr>https://www.e-tar.lt/portal/lt/legalAct/TAR.8A39C83848CB/asr</vt:lpwstr>
      </vt:variant>
      <vt:variant>
        <vt:lpwstr/>
      </vt:variant>
      <vt:variant>
        <vt:i4>4128814</vt:i4>
      </vt:variant>
      <vt:variant>
        <vt:i4>69</vt:i4>
      </vt:variant>
      <vt:variant>
        <vt:i4>0</vt:i4>
      </vt:variant>
      <vt:variant>
        <vt:i4>5</vt:i4>
      </vt:variant>
      <vt:variant>
        <vt:lpwstr>javascript:OL('40606','92')</vt:lpwstr>
      </vt:variant>
      <vt:variant>
        <vt:lpwstr/>
      </vt:variant>
      <vt:variant>
        <vt:i4>1769488</vt:i4>
      </vt:variant>
      <vt:variant>
        <vt:i4>66</vt:i4>
      </vt:variant>
      <vt:variant>
        <vt:i4>0</vt:i4>
      </vt:variant>
      <vt:variant>
        <vt:i4>5</vt:i4>
      </vt:variant>
      <vt:variant>
        <vt:lpwstr>https://vpt.lrv.lt/public/canonical/1700461465/13636/</vt:lpwstr>
      </vt:variant>
      <vt:variant>
        <vt:lpwstr/>
      </vt:variant>
      <vt:variant>
        <vt:i4>1507345</vt:i4>
      </vt:variant>
      <vt:variant>
        <vt:i4>63</vt:i4>
      </vt:variant>
      <vt:variant>
        <vt:i4>0</vt:i4>
      </vt:variant>
      <vt:variant>
        <vt:i4>5</vt:i4>
      </vt:variant>
      <vt:variant>
        <vt:lpwstr>https://www.e-tar.lt/portal/lt/legalAct/TAR.4B60A8C9678B/asr</vt:lpwstr>
      </vt:variant>
      <vt:variant>
        <vt:lpwstr/>
      </vt:variant>
      <vt:variant>
        <vt:i4>1507345</vt:i4>
      </vt:variant>
      <vt:variant>
        <vt:i4>60</vt:i4>
      </vt:variant>
      <vt:variant>
        <vt:i4>0</vt:i4>
      </vt:variant>
      <vt:variant>
        <vt:i4>5</vt:i4>
      </vt:variant>
      <vt:variant>
        <vt:lpwstr>https://www.e-tar.lt/portal/lt/legalAct/TAR.4B60A8C9678B/asr</vt:lpwstr>
      </vt:variant>
      <vt:variant>
        <vt:lpwstr/>
      </vt:variant>
      <vt:variant>
        <vt:i4>1310774</vt:i4>
      </vt:variant>
      <vt:variant>
        <vt:i4>50</vt:i4>
      </vt:variant>
      <vt:variant>
        <vt:i4>0</vt:i4>
      </vt:variant>
      <vt:variant>
        <vt:i4>5</vt:i4>
      </vt:variant>
      <vt:variant>
        <vt:lpwstr/>
      </vt:variant>
      <vt:variant>
        <vt:lpwstr>_Toc137194955</vt:lpwstr>
      </vt:variant>
      <vt:variant>
        <vt:i4>1310774</vt:i4>
      </vt:variant>
      <vt:variant>
        <vt:i4>44</vt:i4>
      </vt:variant>
      <vt:variant>
        <vt:i4>0</vt:i4>
      </vt:variant>
      <vt:variant>
        <vt:i4>5</vt:i4>
      </vt:variant>
      <vt:variant>
        <vt:lpwstr/>
      </vt:variant>
      <vt:variant>
        <vt:lpwstr>_Toc137194954</vt:lpwstr>
      </vt:variant>
      <vt:variant>
        <vt:i4>1310774</vt:i4>
      </vt:variant>
      <vt:variant>
        <vt:i4>38</vt:i4>
      </vt:variant>
      <vt:variant>
        <vt:i4>0</vt:i4>
      </vt:variant>
      <vt:variant>
        <vt:i4>5</vt:i4>
      </vt:variant>
      <vt:variant>
        <vt:lpwstr/>
      </vt:variant>
      <vt:variant>
        <vt:lpwstr>_Toc137194953</vt:lpwstr>
      </vt:variant>
      <vt:variant>
        <vt:i4>1310774</vt:i4>
      </vt:variant>
      <vt:variant>
        <vt:i4>32</vt:i4>
      </vt:variant>
      <vt:variant>
        <vt:i4>0</vt:i4>
      </vt:variant>
      <vt:variant>
        <vt:i4>5</vt:i4>
      </vt:variant>
      <vt:variant>
        <vt:lpwstr/>
      </vt:variant>
      <vt:variant>
        <vt:lpwstr>_Toc137194952</vt:lpwstr>
      </vt:variant>
      <vt:variant>
        <vt:i4>1310774</vt:i4>
      </vt:variant>
      <vt:variant>
        <vt:i4>26</vt:i4>
      </vt:variant>
      <vt:variant>
        <vt:i4>0</vt:i4>
      </vt:variant>
      <vt:variant>
        <vt:i4>5</vt:i4>
      </vt:variant>
      <vt:variant>
        <vt:lpwstr/>
      </vt:variant>
      <vt:variant>
        <vt:lpwstr>_Toc137194951</vt:lpwstr>
      </vt:variant>
      <vt:variant>
        <vt:i4>1310774</vt:i4>
      </vt:variant>
      <vt:variant>
        <vt:i4>20</vt:i4>
      </vt:variant>
      <vt:variant>
        <vt:i4>0</vt:i4>
      </vt:variant>
      <vt:variant>
        <vt:i4>5</vt:i4>
      </vt:variant>
      <vt:variant>
        <vt:lpwstr/>
      </vt:variant>
      <vt:variant>
        <vt:lpwstr>_Toc137194950</vt:lpwstr>
      </vt:variant>
      <vt:variant>
        <vt:i4>1376310</vt:i4>
      </vt:variant>
      <vt:variant>
        <vt:i4>14</vt:i4>
      </vt:variant>
      <vt:variant>
        <vt:i4>0</vt:i4>
      </vt:variant>
      <vt:variant>
        <vt:i4>5</vt:i4>
      </vt:variant>
      <vt:variant>
        <vt:lpwstr/>
      </vt:variant>
      <vt:variant>
        <vt:lpwstr>_Toc137194949</vt:lpwstr>
      </vt:variant>
      <vt:variant>
        <vt:i4>1376310</vt:i4>
      </vt:variant>
      <vt:variant>
        <vt:i4>8</vt:i4>
      </vt:variant>
      <vt:variant>
        <vt:i4>0</vt:i4>
      </vt:variant>
      <vt:variant>
        <vt:i4>5</vt:i4>
      </vt:variant>
      <vt:variant>
        <vt:lpwstr/>
      </vt:variant>
      <vt:variant>
        <vt:lpwstr>_Toc137194948</vt:lpwstr>
      </vt:variant>
      <vt:variant>
        <vt:i4>1376310</vt:i4>
      </vt:variant>
      <vt:variant>
        <vt:i4>2</vt:i4>
      </vt:variant>
      <vt:variant>
        <vt:i4>0</vt:i4>
      </vt:variant>
      <vt:variant>
        <vt:i4>5</vt:i4>
      </vt:variant>
      <vt:variant>
        <vt:lpwstr/>
      </vt:variant>
      <vt:variant>
        <vt:lpwstr>_Toc137194947</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Viešojo pirkimo „[......]“ atviro konkurso sąlygos</dc:title>
  <dc:creator>Arūnė Andrulionienė</dc:creator>
  <cp:lastModifiedBy>Sonata Virbalienė</cp:lastModifiedBy>
  <cp:revision>13</cp:revision>
  <cp:lastPrinted>2025-06-18T12:14:00Z</cp:lastPrinted>
  <dcterms:created xsi:type="dcterms:W3CDTF">2025-07-03T13:23:00Z</dcterms:created>
  <dcterms:modified xsi:type="dcterms:W3CDTF">2025-07-14T12:43:00Z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0x0101009C5534981E23D24AB7E6D88561170541</vt:lpwstr>
  </property>
  <property fmtid="{D5CDD505-2E9C-101B-9397-08002B2CF9AE}" pid="3" name="MediaServiceImageTags">
    <vt:lpwstr/>
  </property>
</Properties>
</file>